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3C3F6" w14:textId="268B8686" w:rsidR="00185F70" w:rsidRPr="00F06E0A" w:rsidRDefault="00016085" w:rsidP="008E36F0">
      <w:pPr>
        <w:rPr>
          <w:sz w:val="32"/>
          <w:szCs w:val="32"/>
          <w:lang w:val="hr-HR"/>
        </w:rPr>
      </w:pPr>
      <w:r w:rsidRPr="00740AB4">
        <w:br w:type="textWrapping" w:clear="all"/>
      </w:r>
      <w:r w:rsidR="00F06E0A" w:rsidRPr="00F06E0A">
        <w:rPr>
          <w:sz w:val="32"/>
          <w:szCs w:val="32"/>
          <w:lang w:val="hr-HR"/>
        </w:rPr>
        <w:t>Sažetak modula</w:t>
      </w:r>
    </w:p>
    <w:p w14:paraId="2691661F" w14:textId="77777777" w:rsidR="00185F70" w:rsidRPr="00B919A5" w:rsidRDefault="00185F70" w:rsidP="008E36F0">
      <w:pPr>
        <w:pStyle w:val="Heading1"/>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202"/>
      </w:tblGrid>
      <w:tr w:rsidR="00185F70" w:rsidRPr="00B919A5" w14:paraId="1B51CE28" w14:textId="77777777" w:rsidTr="006D2BF8">
        <w:trPr>
          <w:trHeight w:hRule="exact" w:val="694"/>
        </w:trPr>
        <w:tc>
          <w:tcPr>
            <w:tcW w:w="251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3077E1E" w14:textId="2B9D6702" w:rsidR="00185F70" w:rsidRPr="00310B66" w:rsidRDefault="00F3795D" w:rsidP="008E36F0">
            <w:pPr>
              <w:rPr>
                <w:lang w:val="hr-HR"/>
              </w:rPr>
            </w:pPr>
            <w:r w:rsidRPr="00310B66">
              <w:rPr>
                <w:lang w:val="hr-HR"/>
              </w:rPr>
              <w:t>Naziv</w:t>
            </w:r>
          </w:p>
        </w:tc>
        <w:tc>
          <w:tcPr>
            <w:tcW w:w="620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417E09FC" w14:textId="2685CA3F" w:rsidR="00185F70" w:rsidRPr="00A32DCC" w:rsidRDefault="00A32DCC" w:rsidP="00A32DCC">
            <w:pPr>
              <w:rPr>
                <w:lang w:val="hr-HR"/>
              </w:rPr>
            </w:pPr>
            <w:r w:rsidRPr="00A32DCC">
              <w:rPr>
                <w:lang w:val="hr-HR"/>
              </w:rPr>
              <w:t xml:space="preserve">Digitalne </w:t>
            </w:r>
            <w:r>
              <w:rPr>
                <w:lang w:val="hr-HR"/>
              </w:rPr>
              <w:t>v</w:t>
            </w:r>
            <w:r w:rsidRPr="00A32DCC">
              <w:rPr>
                <w:lang w:val="hr-HR"/>
              </w:rPr>
              <w:t xml:space="preserve">ještine </w:t>
            </w:r>
            <w:r>
              <w:rPr>
                <w:lang w:val="hr-HR"/>
              </w:rPr>
              <w:t>za izgradnju i p</w:t>
            </w:r>
            <w:r w:rsidRPr="00A32DCC">
              <w:rPr>
                <w:lang w:val="hr-HR"/>
              </w:rPr>
              <w:t xml:space="preserve">ozicioniranje </w:t>
            </w:r>
            <w:proofErr w:type="spellStart"/>
            <w:r>
              <w:rPr>
                <w:lang w:val="hr-HR"/>
              </w:rPr>
              <w:t>startup</w:t>
            </w:r>
            <w:proofErr w:type="spellEnd"/>
            <w:r>
              <w:rPr>
                <w:lang w:val="hr-HR"/>
              </w:rPr>
              <w:t xml:space="preserve"> </w:t>
            </w:r>
            <w:proofErr w:type="spellStart"/>
            <w:r>
              <w:rPr>
                <w:lang w:val="hr-HR"/>
              </w:rPr>
              <w:t>brenda</w:t>
            </w:r>
            <w:proofErr w:type="spellEnd"/>
          </w:p>
        </w:tc>
      </w:tr>
      <w:tr w:rsidR="00185F70" w:rsidRPr="00B919A5" w14:paraId="18C068CA" w14:textId="77777777" w:rsidTr="006D2BF8">
        <w:trPr>
          <w:trHeight w:hRule="exact" w:val="1398"/>
        </w:trPr>
        <w:tc>
          <w:tcPr>
            <w:tcW w:w="251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2C5EA48E" w14:textId="7B41A303" w:rsidR="00185F70" w:rsidRPr="00310B66" w:rsidRDefault="00185F70" w:rsidP="00F3795D">
            <w:pPr>
              <w:rPr>
                <w:lang w:val="hr-HR"/>
              </w:rPr>
            </w:pPr>
            <w:r w:rsidRPr="00310B66">
              <w:rPr>
                <w:lang w:val="hr-HR"/>
              </w:rPr>
              <w:t>K</w:t>
            </w:r>
            <w:r w:rsidR="00F3795D" w:rsidRPr="00310B66">
              <w:rPr>
                <w:lang w:val="hr-HR"/>
              </w:rPr>
              <w:t>ljučne riječi</w:t>
            </w:r>
          </w:p>
        </w:tc>
        <w:tc>
          <w:tcPr>
            <w:tcW w:w="620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5DBB520" w14:textId="6D89DA7F" w:rsidR="00185F70" w:rsidRPr="00B919A5" w:rsidRDefault="007470E1" w:rsidP="00774F00">
            <w:r w:rsidRPr="00310B66">
              <w:rPr>
                <w:lang w:val="hr-HR"/>
              </w:rPr>
              <w:t>Br</w:t>
            </w:r>
            <w:r w:rsidR="00774F00" w:rsidRPr="00310B66">
              <w:rPr>
                <w:lang w:val="hr-HR"/>
              </w:rPr>
              <w:t>e</w:t>
            </w:r>
            <w:r w:rsidRPr="00310B66">
              <w:rPr>
                <w:lang w:val="hr-HR"/>
              </w:rPr>
              <w:t xml:space="preserve">nd, </w:t>
            </w:r>
            <w:r w:rsidR="00774F00" w:rsidRPr="00310B66">
              <w:rPr>
                <w:lang w:val="hr-HR"/>
              </w:rPr>
              <w:t>tržišna vrijednost brenda</w:t>
            </w:r>
            <w:r w:rsidR="00024383" w:rsidRPr="00B919A5">
              <w:t>, Brand Identity, Brand Storytelling, Social Selling</w:t>
            </w:r>
          </w:p>
        </w:tc>
      </w:tr>
      <w:tr w:rsidR="00185F70" w:rsidRPr="00B919A5" w14:paraId="104EEA37" w14:textId="77777777" w:rsidTr="008243BA">
        <w:trPr>
          <w:trHeight w:hRule="exact" w:val="409"/>
        </w:trPr>
        <w:tc>
          <w:tcPr>
            <w:tcW w:w="251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2880D0E5" w14:textId="07E04562" w:rsidR="00185F70" w:rsidRPr="00310B66" w:rsidRDefault="00F3795D" w:rsidP="00F3795D">
            <w:pPr>
              <w:rPr>
                <w:lang w:val="hr-HR"/>
              </w:rPr>
            </w:pPr>
            <w:r w:rsidRPr="00310B66">
              <w:rPr>
                <w:lang w:val="hr-HR"/>
              </w:rPr>
              <w:t>Isporučitelj</w:t>
            </w:r>
          </w:p>
        </w:tc>
        <w:tc>
          <w:tcPr>
            <w:tcW w:w="620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70DAADEA" w14:textId="2061A52E" w:rsidR="00185F70" w:rsidRPr="00B919A5" w:rsidRDefault="00915150" w:rsidP="00915150">
            <w:r w:rsidRPr="00310B66">
              <w:rPr>
                <w:lang w:val="hr-HR"/>
              </w:rPr>
              <w:t xml:space="preserve">Sveučilište u </w:t>
            </w:r>
            <w:r w:rsidR="007470E1" w:rsidRPr="00310B66">
              <w:rPr>
                <w:lang w:val="hr-HR"/>
              </w:rPr>
              <w:t>Dubrovnik</w:t>
            </w:r>
            <w:r w:rsidRPr="00310B66">
              <w:rPr>
                <w:lang w:val="hr-HR"/>
              </w:rPr>
              <w:t>u</w:t>
            </w:r>
            <w:r w:rsidR="007470E1" w:rsidRPr="00B919A5">
              <w:t xml:space="preserve"> (UNIDU)</w:t>
            </w:r>
            <w:r w:rsidR="00682F51" w:rsidRPr="00B919A5">
              <w:t xml:space="preserve"> </w:t>
            </w:r>
          </w:p>
        </w:tc>
      </w:tr>
      <w:tr w:rsidR="00185F70" w:rsidRPr="00B919A5" w14:paraId="4F7A688B" w14:textId="77777777" w:rsidTr="008243BA">
        <w:trPr>
          <w:trHeight w:hRule="exact" w:val="454"/>
        </w:trPr>
        <w:tc>
          <w:tcPr>
            <w:tcW w:w="251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E7BEB5D" w14:textId="3FB3AC59" w:rsidR="00185F70" w:rsidRPr="00310B66" w:rsidRDefault="00F3795D" w:rsidP="008E36F0">
            <w:pPr>
              <w:rPr>
                <w:lang w:val="hr-HR"/>
              </w:rPr>
            </w:pPr>
            <w:r w:rsidRPr="00310B66">
              <w:rPr>
                <w:lang w:val="hr-HR"/>
              </w:rPr>
              <w:t>Jezik</w:t>
            </w:r>
          </w:p>
        </w:tc>
        <w:tc>
          <w:tcPr>
            <w:tcW w:w="620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33012F25" w14:textId="51806B4A" w:rsidR="00185F70" w:rsidRPr="00310B66" w:rsidRDefault="00F3795D" w:rsidP="008E36F0">
            <w:pPr>
              <w:rPr>
                <w:lang w:val="hr-HR"/>
              </w:rPr>
            </w:pPr>
            <w:r w:rsidRPr="00310B66">
              <w:rPr>
                <w:lang w:val="hr-HR"/>
              </w:rPr>
              <w:t>Hrvatski</w:t>
            </w:r>
          </w:p>
        </w:tc>
      </w:tr>
      <w:tr w:rsidR="00185F70" w:rsidRPr="00B919A5" w14:paraId="433E7452" w14:textId="77777777" w:rsidTr="0073370A">
        <w:trPr>
          <w:trHeight w:hRule="exact" w:val="496"/>
        </w:trPr>
        <w:tc>
          <w:tcPr>
            <w:tcW w:w="251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26098EFD" w14:textId="23BDAD54" w:rsidR="00185F70" w:rsidRPr="00310B66" w:rsidRDefault="00F3795D" w:rsidP="008E36F0">
            <w:pPr>
              <w:rPr>
                <w:lang w:val="hr-HR"/>
              </w:rPr>
            </w:pPr>
            <w:r w:rsidRPr="00310B66">
              <w:rPr>
                <w:lang w:val="hr-HR"/>
              </w:rPr>
              <w:t>Područje</w:t>
            </w:r>
          </w:p>
        </w:tc>
        <w:tc>
          <w:tcPr>
            <w:tcW w:w="620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tbl>
            <w:tblPr>
              <w:tblStyle w:val="TableGrid"/>
              <w:tblW w:w="0" w:type="auto"/>
              <w:tblLook w:val="04A0" w:firstRow="1" w:lastRow="0" w:firstColumn="1" w:lastColumn="0" w:noHBand="0" w:noVBand="1"/>
            </w:tblPr>
            <w:tblGrid>
              <w:gridCol w:w="5415"/>
            </w:tblGrid>
            <w:tr w:rsidR="0073370A" w:rsidRPr="00B919A5" w14:paraId="38E52FC1" w14:textId="77777777" w:rsidTr="004D5A64">
              <w:tc>
                <w:tcPr>
                  <w:tcW w:w="5415" w:type="dxa"/>
                  <w:tcBorders>
                    <w:top w:val="nil"/>
                    <w:left w:val="nil"/>
                    <w:bottom w:val="nil"/>
                    <w:right w:val="single" w:sz="4" w:space="0" w:color="auto"/>
                  </w:tcBorders>
                </w:tcPr>
                <w:p w14:paraId="284FB753" w14:textId="0F22CB16" w:rsidR="0073370A" w:rsidRPr="001806A2" w:rsidRDefault="001806A2" w:rsidP="008E36F0">
                  <w:pPr>
                    <w:rPr>
                      <w:lang w:val="hr-HR"/>
                    </w:rPr>
                  </w:pPr>
                  <w:r w:rsidRPr="001806A2">
                    <w:rPr>
                      <w:lang w:val="hr-HR"/>
                    </w:rPr>
                    <w:t>Digitalne vještine brendiranja start-up tvrtki</w:t>
                  </w:r>
                </w:p>
              </w:tc>
            </w:tr>
          </w:tbl>
          <w:p w14:paraId="66CF8C18" w14:textId="77777777" w:rsidR="00185F70" w:rsidRPr="00B919A5" w:rsidRDefault="00185F70" w:rsidP="008E36F0"/>
        </w:tc>
      </w:tr>
      <w:tr w:rsidR="00185F70" w:rsidRPr="00B919A5" w14:paraId="2411470C" w14:textId="77777777" w:rsidTr="008243BA">
        <w:trPr>
          <w:trHeight w:val="387"/>
        </w:trPr>
        <w:tc>
          <w:tcPr>
            <w:tcW w:w="8720"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4E015471" w14:textId="1F752448" w:rsidR="00185F70" w:rsidRPr="0073370A" w:rsidRDefault="0073370A" w:rsidP="0073370A">
            <w:pPr>
              <w:rPr>
                <w:lang w:val="hr-HR"/>
              </w:rPr>
            </w:pPr>
            <w:r w:rsidRPr="0073370A">
              <w:rPr>
                <w:lang w:val="hr-HR"/>
              </w:rPr>
              <w:t xml:space="preserve">Ciljevi </w:t>
            </w:r>
            <w:r w:rsidR="00185F70" w:rsidRPr="0073370A">
              <w:rPr>
                <w:lang w:val="hr-HR"/>
              </w:rPr>
              <w:t xml:space="preserve">/ </w:t>
            </w:r>
            <w:r w:rsidRPr="0073370A">
              <w:rPr>
                <w:lang w:val="hr-HR"/>
              </w:rPr>
              <w:t>ishodi učenja</w:t>
            </w:r>
          </w:p>
        </w:tc>
      </w:tr>
      <w:tr w:rsidR="00185F70" w:rsidRPr="00AE00B9" w14:paraId="621E3E76" w14:textId="77777777" w:rsidTr="008243BA">
        <w:tc>
          <w:tcPr>
            <w:tcW w:w="8720"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CC514E9" w14:textId="2F7F09B4" w:rsidR="00621F1B" w:rsidRPr="00774F00" w:rsidRDefault="00F3795D" w:rsidP="008E36F0">
            <w:pPr>
              <w:rPr>
                <w:lang w:val="hr-HR"/>
              </w:rPr>
            </w:pPr>
            <w:r w:rsidRPr="00774F00">
              <w:rPr>
                <w:lang w:val="hr-HR"/>
              </w:rPr>
              <w:t>Na kraju ovog modula moći ćete</w:t>
            </w:r>
            <w:r w:rsidR="00621F1B" w:rsidRPr="00774F00">
              <w:rPr>
                <w:lang w:val="hr-HR"/>
              </w:rPr>
              <w:t>:</w:t>
            </w:r>
          </w:p>
          <w:p w14:paraId="68E4EBC1" w14:textId="2A055276" w:rsidR="005E7D1F" w:rsidRPr="00774F00" w:rsidRDefault="00774F00" w:rsidP="00774F00">
            <w:pPr>
              <w:pStyle w:val="ListParagraph"/>
              <w:numPr>
                <w:ilvl w:val="0"/>
                <w:numId w:val="2"/>
              </w:numPr>
              <w:rPr>
                <w:rFonts w:ascii="Times New Roman" w:hAnsi="Times New Roman" w:cs="Times New Roman"/>
                <w:sz w:val="24"/>
                <w:szCs w:val="24"/>
                <w:lang w:val="hr-HR"/>
              </w:rPr>
            </w:pPr>
            <w:r w:rsidRPr="00774F00">
              <w:rPr>
                <w:rFonts w:ascii="Times New Roman" w:hAnsi="Times New Roman" w:cs="Times New Roman"/>
                <w:sz w:val="24"/>
                <w:szCs w:val="24"/>
                <w:lang w:val="hr-HR"/>
              </w:rPr>
              <w:t>Definirati brend, prepoznati njegove elemente i istaknuti svrhu brenda</w:t>
            </w:r>
          </w:p>
          <w:p w14:paraId="00536F96" w14:textId="196F19F1" w:rsidR="00407B07" w:rsidRPr="00774F00" w:rsidRDefault="00774F00" w:rsidP="00774F00">
            <w:pPr>
              <w:pStyle w:val="ListParagraph"/>
              <w:numPr>
                <w:ilvl w:val="0"/>
                <w:numId w:val="2"/>
              </w:numPr>
              <w:rPr>
                <w:rFonts w:ascii="Times New Roman" w:hAnsi="Times New Roman" w:cs="Times New Roman"/>
                <w:sz w:val="24"/>
                <w:szCs w:val="24"/>
                <w:lang w:val="hr-HR"/>
              </w:rPr>
            </w:pPr>
            <w:r w:rsidRPr="00774F00">
              <w:rPr>
                <w:rFonts w:ascii="Times New Roman" w:hAnsi="Times New Roman" w:cs="Times New Roman"/>
                <w:sz w:val="24"/>
                <w:szCs w:val="24"/>
                <w:lang w:val="hr-HR"/>
              </w:rPr>
              <w:t>Objasniti elemente tržišne vrijednosti brenda</w:t>
            </w:r>
          </w:p>
          <w:p w14:paraId="1F5D9FCD" w14:textId="69093987" w:rsidR="005A085D" w:rsidRPr="005A085D" w:rsidRDefault="005A085D" w:rsidP="005A085D">
            <w:pPr>
              <w:pStyle w:val="ListParagraph"/>
              <w:numPr>
                <w:ilvl w:val="0"/>
                <w:numId w:val="2"/>
              </w:numPr>
              <w:rPr>
                <w:rFonts w:ascii="Times New Roman" w:hAnsi="Times New Roman" w:cs="Times New Roman"/>
                <w:sz w:val="24"/>
                <w:szCs w:val="24"/>
                <w:lang w:val="hr-HR"/>
              </w:rPr>
            </w:pPr>
            <w:r w:rsidRPr="005A085D">
              <w:rPr>
                <w:rFonts w:ascii="Times New Roman" w:hAnsi="Times New Roman" w:cs="Times New Roman"/>
                <w:sz w:val="24"/>
                <w:szCs w:val="24"/>
                <w:lang w:val="hr-HR"/>
              </w:rPr>
              <w:t xml:space="preserve">Raspravljati o elementima identiteta </w:t>
            </w:r>
            <w:proofErr w:type="spellStart"/>
            <w:r>
              <w:rPr>
                <w:rFonts w:ascii="Times New Roman" w:hAnsi="Times New Roman" w:cs="Times New Roman"/>
                <w:sz w:val="24"/>
                <w:szCs w:val="24"/>
                <w:lang w:val="hr-HR"/>
              </w:rPr>
              <w:t>brenda</w:t>
            </w:r>
            <w:proofErr w:type="spellEnd"/>
          </w:p>
          <w:p w14:paraId="65C8498C" w14:textId="6F6A852C" w:rsidR="005A085D" w:rsidRPr="005A085D" w:rsidRDefault="005A085D" w:rsidP="005A085D">
            <w:pPr>
              <w:pStyle w:val="ListParagraph"/>
              <w:numPr>
                <w:ilvl w:val="0"/>
                <w:numId w:val="2"/>
              </w:numPr>
              <w:rPr>
                <w:rFonts w:ascii="Times New Roman" w:hAnsi="Times New Roman" w:cs="Times New Roman"/>
                <w:sz w:val="24"/>
                <w:szCs w:val="24"/>
                <w:lang w:val="hr-HR"/>
              </w:rPr>
            </w:pPr>
            <w:r w:rsidRPr="005A085D">
              <w:rPr>
                <w:rFonts w:ascii="Times New Roman" w:hAnsi="Times New Roman" w:cs="Times New Roman"/>
                <w:sz w:val="24"/>
                <w:szCs w:val="24"/>
                <w:lang w:val="hr-HR"/>
              </w:rPr>
              <w:t xml:space="preserve">Utvrditi uspješan način razlikovanja </w:t>
            </w:r>
            <w:proofErr w:type="spellStart"/>
            <w:r>
              <w:rPr>
                <w:rFonts w:ascii="Times New Roman" w:hAnsi="Times New Roman" w:cs="Times New Roman"/>
                <w:sz w:val="24"/>
                <w:szCs w:val="24"/>
                <w:lang w:val="hr-HR"/>
              </w:rPr>
              <w:t>brendova</w:t>
            </w:r>
            <w:proofErr w:type="spellEnd"/>
          </w:p>
          <w:p w14:paraId="4FBA640A" w14:textId="311A64D7" w:rsidR="005A085D" w:rsidRPr="005A085D" w:rsidRDefault="005A085D" w:rsidP="005A085D">
            <w:pPr>
              <w:pStyle w:val="ListParagraph"/>
              <w:numPr>
                <w:ilvl w:val="0"/>
                <w:numId w:val="2"/>
              </w:numPr>
              <w:rPr>
                <w:rFonts w:ascii="Times New Roman" w:hAnsi="Times New Roman" w:cs="Times New Roman"/>
                <w:sz w:val="24"/>
                <w:szCs w:val="24"/>
                <w:lang w:val="hr-HR"/>
              </w:rPr>
            </w:pPr>
            <w:r w:rsidRPr="005A085D">
              <w:rPr>
                <w:rFonts w:ascii="Times New Roman" w:hAnsi="Times New Roman" w:cs="Times New Roman"/>
                <w:sz w:val="24"/>
                <w:szCs w:val="24"/>
                <w:lang w:val="hr-HR"/>
              </w:rPr>
              <w:t>Kritički procijenit</w:t>
            </w:r>
            <w:r>
              <w:rPr>
                <w:rFonts w:ascii="Times New Roman" w:hAnsi="Times New Roman" w:cs="Times New Roman"/>
                <w:sz w:val="24"/>
                <w:szCs w:val="24"/>
                <w:lang w:val="hr-HR"/>
              </w:rPr>
              <w:t>i</w:t>
            </w:r>
            <w:r w:rsidRPr="005A085D">
              <w:rPr>
                <w:rFonts w:ascii="Times New Roman" w:hAnsi="Times New Roman" w:cs="Times New Roman"/>
                <w:sz w:val="24"/>
                <w:szCs w:val="24"/>
                <w:lang w:val="hr-HR"/>
              </w:rPr>
              <w:t xml:space="preserve"> </w:t>
            </w:r>
            <w:proofErr w:type="spellStart"/>
            <w:r w:rsidRPr="005A085D">
              <w:rPr>
                <w:rFonts w:ascii="Times New Roman" w:hAnsi="Times New Roman" w:cs="Times New Roman"/>
                <w:sz w:val="24"/>
                <w:szCs w:val="24"/>
                <w:lang w:val="hr-HR"/>
              </w:rPr>
              <w:t>brendirani</w:t>
            </w:r>
            <w:proofErr w:type="spellEnd"/>
            <w:r w:rsidRPr="005A085D">
              <w:rPr>
                <w:rFonts w:ascii="Times New Roman" w:hAnsi="Times New Roman" w:cs="Times New Roman"/>
                <w:sz w:val="24"/>
                <w:szCs w:val="24"/>
                <w:lang w:val="hr-HR"/>
              </w:rPr>
              <w:t xml:space="preserve"> sadržaj i </w:t>
            </w:r>
            <w:proofErr w:type="spellStart"/>
            <w:r w:rsidRPr="005A085D">
              <w:rPr>
                <w:rFonts w:ascii="Times New Roman" w:hAnsi="Times New Roman" w:cs="Times New Roman"/>
                <w:sz w:val="24"/>
                <w:szCs w:val="24"/>
                <w:lang w:val="hr-HR"/>
              </w:rPr>
              <w:t>brend</w:t>
            </w:r>
            <w:proofErr w:type="spellEnd"/>
            <w:r w:rsidRPr="005A085D">
              <w:rPr>
                <w:rFonts w:ascii="Times New Roman" w:hAnsi="Times New Roman" w:cs="Times New Roman"/>
                <w:sz w:val="24"/>
                <w:szCs w:val="24"/>
                <w:lang w:val="hr-HR"/>
              </w:rPr>
              <w:t xml:space="preserve"> </w:t>
            </w:r>
            <w:proofErr w:type="spellStart"/>
            <w:r w:rsidRPr="005A085D">
              <w:rPr>
                <w:rFonts w:ascii="Times New Roman" w:hAnsi="Times New Roman" w:cs="Times New Roman"/>
                <w:sz w:val="24"/>
                <w:szCs w:val="24"/>
                <w:lang w:val="hr-HR"/>
              </w:rPr>
              <w:t>storytelling</w:t>
            </w:r>
            <w:proofErr w:type="spellEnd"/>
            <w:r w:rsidRPr="005A085D">
              <w:rPr>
                <w:rFonts w:ascii="Times New Roman" w:hAnsi="Times New Roman" w:cs="Times New Roman"/>
                <w:sz w:val="24"/>
                <w:szCs w:val="24"/>
                <w:lang w:val="hr-HR"/>
              </w:rPr>
              <w:t xml:space="preserve"> </w:t>
            </w:r>
          </w:p>
          <w:p w14:paraId="3C9CA7DA" w14:textId="780E93CF" w:rsidR="005A085D" w:rsidRPr="005A085D" w:rsidRDefault="005A085D" w:rsidP="005A085D">
            <w:pPr>
              <w:pStyle w:val="ListParagraph"/>
              <w:numPr>
                <w:ilvl w:val="0"/>
                <w:numId w:val="2"/>
              </w:numPr>
              <w:rPr>
                <w:rFonts w:ascii="Times New Roman" w:hAnsi="Times New Roman" w:cs="Times New Roman"/>
                <w:sz w:val="24"/>
                <w:szCs w:val="24"/>
                <w:lang w:val="hr-HR"/>
              </w:rPr>
            </w:pPr>
            <w:r w:rsidRPr="005A085D">
              <w:rPr>
                <w:rFonts w:ascii="Times New Roman" w:hAnsi="Times New Roman" w:cs="Times New Roman"/>
                <w:sz w:val="24"/>
                <w:szCs w:val="24"/>
                <w:lang w:val="hr-HR"/>
              </w:rPr>
              <w:t>Razlikovati platforme društvenih medija koje organizacije koriste za privlačenje kupaca</w:t>
            </w:r>
          </w:p>
          <w:p w14:paraId="0DA73162" w14:textId="1CCEC678" w:rsidR="00185F70" w:rsidRPr="00AE00B9" w:rsidRDefault="005A085D" w:rsidP="005A085D">
            <w:pPr>
              <w:pStyle w:val="ListParagraph"/>
              <w:numPr>
                <w:ilvl w:val="0"/>
                <w:numId w:val="2"/>
              </w:numPr>
              <w:rPr>
                <w:rFonts w:ascii="Times New Roman" w:hAnsi="Times New Roman" w:cs="Times New Roman"/>
                <w:sz w:val="24"/>
                <w:szCs w:val="24"/>
                <w:lang w:val="en-US"/>
              </w:rPr>
            </w:pPr>
            <w:r w:rsidRPr="005A085D">
              <w:rPr>
                <w:rFonts w:ascii="Times New Roman" w:hAnsi="Times New Roman" w:cs="Times New Roman"/>
                <w:sz w:val="24"/>
                <w:szCs w:val="24"/>
                <w:lang w:val="hr-HR"/>
              </w:rPr>
              <w:t>Objasniti elemente uspješne kampanje na društvenim mrežama</w:t>
            </w:r>
          </w:p>
        </w:tc>
      </w:tr>
    </w:tbl>
    <w:p w14:paraId="783E7B9E" w14:textId="3D4F281B" w:rsidR="00193635" w:rsidRPr="00AE00B9" w:rsidRDefault="00193635" w:rsidP="008E36F0"/>
    <w:p w14:paraId="2417DFEF" w14:textId="7320B6C4" w:rsidR="00016085" w:rsidRPr="00B919A5" w:rsidRDefault="00016085" w:rsidP="008E36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6112"/>
      </w:tblGrid>
      <w:tr w:rsidR="0036348A" w:rsidRPr="00B919A5" w14:paraId="0D11AA28" w14:textId="77777777" w:rsidTr="00AB7124">
        <w:trPr>
          <w:trHeight w:val="387"/>
        </w:trPr>
        <w:tc>
          <w:tcPr>
            <w:tcW w:w="849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4DBDFFF8" w14:textId="4C034EE7" w:rsidR="0036348A" w:rsidRPr="004A77E6" w:rsidRDefault="004A77E6" w:rsidP="008E36F0">
            <w:pPr>
              <w:rPr>
                <w:lang w:val="hr-HR"/>
              </w:rPr>
            </w:pPr>
            <w:r w:rsidRPr="004A77E6">
              <w:rPr>
                <w:lang w:val="hr-HR"/>
              </w:rPr>
              <w:t>Opis</w:t>
            </w:r>
          </w:p>
        </w:tc>
      </w:tr>
      <w:tr w:rsidR="0036348A" w:rsidRPr="00B919A5" w14:paraId="24D5CC3B" w14:textId="77777777" w:rsidTr="00AB7124">
        <w:tc>
          <w:tcPr>
            <w:tcW w:w="84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347372AD" w14:textId="25AC207F" w:rsidR="00024383" w:rsidRPr="00CA25E6" w:rsidRDefault="00D3219B" w:rsidP="00A16FD4">
            <w:pPr>
              <w:jc w:val="both"/>
              <w:rPr>
                <w:lang w:val="hr-HR"/>
              </w:rPr>
            </w:pPr>
            <w:r w:rsidRPr="00CA25E6">
              <w:rPr>
                <w:lang w:val="hr-HR"/>
              </w:rPr>
              <w:t xml:space="preserve">Prva cjelina pod nazivom Razvijanje strategije </w:t>
            </w:r>
            <w:proofErr w:type="spellStart"/>
            <w:r w:rsidRPr="00CA25E6">
              <w:rPr>
                <w:lang w:val="hr-HR"/>
              </w:rPr>
              <w:t>brenda</w:t>
            </w:r>
            <w:proofErr w:type="spellEnd"/>
            <w:r w:rsidR="00112742" w:rsidRPr="00CA25E6">
              <w:rPr>
                <w:lang w:val="hr-HR"/>
              </w:rPr>
              <w:t xml:space="preserve"> </w:t>
            </w:r>
            <w:r w:rsidRPr="00CA25E6">
              <w:rPr>
                <w:lang w:val="hr-HR"/>
              </w:rPr>
              <w:t xml:space="preserve">razmatra </w:t>
            </w:r>
            <w:r w:rsidR="00BD444E" w:rsidRPr="00CA25E6">
              <w:rPr>
                <w:lang w:val="hr-HR"/>
              </w:rPr>
              <w:t>temeljne</w:t>
            </w:r>
            <w:r w:rsidRPr="00CA25E6">
              <w:rPr>
                <w:lang w:val="hr-HR"/>
              </w:rPr>
              <w:t xml:space="preserve"> pojmove vezane za </w:t>
            </w:r>
            <w:proofErr w:type="spellStart"/>
            <w:r w:rsidRPr="00CA25E6">
              <w:rPr>
                <w:lang w:val="hr-HR"/>
              </w:rPr>
              <w:t>brend</w:t>
            </w:r>
            <w:proofErr w:type="spellEnd"/>
            <w:r w:rsidRPr="00CA25E6">
              <w:rPr>
                <w:lang w:val="hr-HR"/>
              </w:rPr>
              <w:t xml:space="preserve"> </w:t>
            </w:r>
            <w:r w:rsidR="00BD444E" w:rsidRPr="00CA25E6">
              <w:rPr>
                <w:lang w:val="hr-HR"/>
              </w:rPr>
              <w:t>i</w:t>
            </w:r>
            <w:r w:rsidRPr="00CA25E6">
              <w:rPr>
                <w:lang w:val="hr-HR"/>
              </w:rPr>
              <w:t xml:space="preserve"> njegovu svrhu, predstavlja </w:t>
            </w:r>
            <w:r w:rsidR="00BD444E" w:rsidRPr="00CA25E6">
              <w:rPr>
                <w:lang w:val="hr-HR"/>
              </w:rPr>
              <w:t>koncept</w:t>
            </w:r>
            <w:r w:rsidRPr="00CA25E6">
              <w:rPr>
                <w:lang w:val="hr-HR"/>
              </w:rPr>
              <w:t xml:space="preserve"> </w:t>
            </w:r>
            <w:r w:rsidR="000F533D" w:rsidRPr="00CA25E6">
              <w:rPr>
                <w:lang w:val="hr-HR"/>
              </w:rPr>
              <w:t xml:space="preserve">tržišne vrijednosti </w:t>
            </w:r>
            <w:proofErr w:type="spellStart"/>
            <w:r w:rsidR="000F533D" w:rsidRPr="00CA25E6">
              <w:rPr>
                <w:lang w:val="hr-HR"/>
              </w:rPr>
              <w:t>b</w:t>
            </w:r>
            <w:r w:rsidRPr="00CA25E6">
              <w:rPr>
                <w:lang w:val="hr-HR"/>
              </w:rPr>
              <w:t>renda</w:t>
            </w:r>
            <w:proofErr w:type="spellEnd"/>
            <w:r w:rsidRPr="00CA25E6">
              <w:rPr>
                <w:lang w:val="hr-HR"/>
              </w:rPr>
              <w:t xml:space="preserve"> </w:t>
            </w:r>
            <w:r w:rsidR="000F533D" w:rsidRPr="00CA25E6">
              <w:rPr>
                <w:lang w:val="hr-HR"/>
              </w:rPr>
              <w:t>i</w:t>
            </w:r>
            <w:r w:rsidRPr="00CA25E6">
              <w:rPr>
                <w:lang w:val="hr-HR"/>
              </w:rPr>
              <w:t xml:space="preserve"> ističe pitanje pozicioniranja </w:t>
            </w:r>
            <w:proofErr w:type="spellStart"/>
            <w:r w:rsidRPr="00CA25E6">
              <w:rPr>
                <w:lang w:val="hr-HR"/>
              </w:rPr>
              <w:t>brenda</w:t>
            </w:r>
            <w:proofErr w:type="spellEnd"/>
            <w:r w:rsidRPr="00CA25E6">
              <w:rPr>
                <w:lang w:val="hr-HR"/>
              </w:rPr>
              <w:t xml:space="preserve">. </w:t>
            </w:r>
            <w:r w:rsidR="00CA25E6" w:rsidRPr="00CA25E6">
              <w:rPr>
                <w:lang w:val="hr-HR"/>
              </w:rPr>
              <w:t xml:space="preserve">U drugoj se cjelini pod nazivom </w:t>
            </w:r>
            <w:r w:rsidR="00CA25E6" w:rsidRPr="00CA25E6">
              <w:rPr>
                <w:i/>
                <w:lang w:val="hr-HR"/>
              </w:rPr>
              <w:t xml:space="preserve">Stvaranje identiteta </w:t>
            </w:r>
            <w:proofErr w:type="spellStart"/>
            <w:r w:rsidR="00CA25E6" w:rsidRPr="00CA25E6">
              <w:rPr>
                <w:i/>
                <w:lang w:val="hr-HR"/>
              </w:rPr>
              <w:t>brenda</w:t>
            </w:r>
            <w:proofErr w:type="spellEnd"/>
            <w:r w:rsidR="00024383" w:rsidRPr="00CA25E6">
              <w:rPr>
                <w:lang w:val="hr-HR"/>
              </w:rPr>
              <w:t xml:space="preserve"> </w:t>
            </w:r>
            <w:r w:rsidR="00CA25E6" w:rsidRPr="00CA25E6">
              <w:rPr>
                <w:lang w:val="hr-HR"/>
              </w:rPr>
              <w:t xml:space="preserve">definiraju i navode primjeri dobre prakse vezani za identitet </w:t>
            </w:r>
            <w:proofErr w:type="spellStart"/>
            <w:r w:rsidR="00CA25E6" w:rsidRPr="00CA25E6">
              <w:rPr>
                <w:lang w:val="hr-HR"/>
              </w:rPr>
              <w:t>brenda</w:t>
            </w:r>
            <w:proofErr w:type="spellEnd"/>
            <w:r w:rsidR="00CA25E6" w:rsidRPr="00CA25E6">
              <w:rPr>
                <w:lang w:val="hr-HR"/>
              </w:rPr>
              <w:t xml:space="preserve">, autentičnost </w:t>
            </w:r>
            <w:proofErr w:type="spellStart"/>
            <w:r w:rsidR="00CA25E6" w:rsidRPr="00CA25E6">
              <w:rPr>
                <w:lang w:val="hr-HR"/>
              </w:rPr>
              <w:t>brenda</w:t>
            </w:r>
            <w:proofErr w:type="spellEnd"/>
            <w:r w:rsidR="00CA25E6" w:rsidRPr="00CA25E6">
              <w:rPr>
                <w:lang w:val="hr-HR"/>
              </w:rPr>
              <w:t xml:space="preserve">, diferencijaciju </w:t>
            </w:r>
            <w:proofErr w:type="spellStart"/>
            <w:r w:rsidR="00CA25E6" w:rsidRPr="00CA25E6">
              <w:rPr>
                <w:lang w:val="hr-HR"/>
              </w:rPr>
              <w:t>brenda</w:t>
            </w:r>
            <w:proofErr w:type="spellEnd"/>
            <w:r w:rsidR="00CA25E6" w:rsidRPr="00CA25E6">
              <w:rPr>
                <w:lang w:val="hr-HR"/>
              </w:rPr>
              <w:t xml:space="preserve"> i </w:t>
            </w:r>
            <w:proofErr w:type="spellStart"/>
            <w:r w:rsidR="00CA25E6" w:rsidRPr="00CA25E6">
              <w:rPr>
                <w:lang w:val="hr-HR"/>
              </w:rPr>
              <w:t>storytelling</w:t>
            </w:r>
            <w:proofErr w:type="spellEnd"/>
            <w:r w:rsidR="00CA25E6" w:rsidRPr="00CA25E6">
              <w:rPr>
                <w:lang w:val="hr-HR"/>
              </w:rPr>
              <w:t xml:space="preserve"> u </w:t>
            </w:r>
            <w:proofErr w:type="spellStart"/>
            <w:r w:rsidR="00CA25E6" w:rsidRPr="00CA25E6">
              <w:rPr>
                <w:lang w:val="hr-HR"/>
              </w:rPr>
              <w:t>brendu</w:t>
            </w:r>
            <w:proofErr w:type="spellEnd"/>
            <w:r w:rsidR="00CA25E6" w:rsidRPr="00CA25E6">
              <w:rPr>
                <w:lang w:val="hr-HR"/>
              </w:rPr>
              <w:t xml:space="preserve">. Treća cjelina </w:t>
            </w:r>
            <w:r w:rsidR="00CA25E6">
              <w:rPr>
                <w:lang w:val="hr-HR"/>
              </w:rPr>
              <w:t>„</w:t>
            </w:r>
            <w:bookmarkStart w:id="0" w:name="_GoBack"/>
            <w:bookmarkEnd w:id="0"/>
            <w:proofErr w:type="spellStart"/>
            <w:r w:rsidR="00024383" w:rsidRPr="00CA25E6">
              <w:rPr>
                <w:i/>
                <w:lang w:val="hr-HR"/>
              </w:rPr>
              <w:t>Social</w:t>
            </w:r>
            <w:proofErr w:type="spellEnd"/>
            <w:r w:rsidR="00024383" w:rsidRPr="00CA25E6">
              <w:rPr>
                <w:i/>
                <w:lang w:val="hr-HR"/>
              </w:rPr>
              <w:t xml:space="preserve"> </w:t>
            </w:r>
            <w:proofErr w:type="spellStart"/>
            <w:r w:rsidR="00024383" w:rsidRPr="00CA25E6">
              <w:rPr>
                <w:i/>
                <w:lang w:val="hr-HR"/>
              </w:rPr>
              <w:t>Selling</w:t>
            </w:r>
            <w:proofErr w:type="spellEnd"/>
            <w:r w:rsidR="00CA25E6">
              <w:rPr>
                <w:i/>
                <w:lang w:val="hr-HR"/>
              </w:rPr>
              <w:t>“</w:t>
            </w:r>
            <w:r w:rsidR="00024383" w:rsidRPr="00CA25E6">
              <w:rPr>
                <w:lang w:val="hr-HR"/>
              </w:rPr>
              <w:t xml:space="preserve"> </w:t>
            </w:r>
            <w:r w:rsidR="00CA25E6" w:rsidRPr="00CA25E6">
              <w:rPr>
                <w:lang w:val="hr-HR"/>
              </w:rPr>
              <w:t>definira komponente te pruža primjere dobre prakse uspješnih kampanja na društvenim mrežama.</w:t>
            </w:r>
          </w:p>
          <w:p w14:paraId="3BEA413E" w14:textId="609E5017" w:rsidR="0036348A" w:rsidRPr="00B919A5" w:rsidRDefault="00215118" w:rsidP="008E36F0">
            <w:r w:rsidRPr="00B919A5">
              <w:t xml:space="preserve"> </w:t>
            </w:r>
          </w:p>
        </w:tc>
      </w:tr>
      <w:tr w:rsidR="0036348A" w:rsidRPr="00B919A5" w14:paraId="1CB0020B" w14:textId="77777777" w:rsidTr="00AB7124">
        <w:trPr>
          <w:trHeight w:val="387"/>
        </w:trPr>
        <w:tc>
          <w:tcPr>
            <w:tcW w:w="849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908ABB5" w14:textId="1ED73B61" w:rsidR="0036348A" w:rsidRPr="004A77E6" w:rsidRDefault="004A77E6" w:rsidP="004A77E6">
            <w:pPr>
              <w:rPr>
                <w:lang w:val="hr-HR"/>
              </w:rPr>
            </w:pPr>
            <w:r w:rsidRPr="004A77E6">
              <w:rPr>
                <w:lang w:val="hr-HR"/>
              </w:rPr>
              <w:t>Sadržaj u 3 razine</w:t>
            </w:r>
          </w:p>
        </w:tc>
      </w:tr>
      <w:tr w:rsidR="0036348A" w:rsidRPr="00DC7D7A" w14:paraId="640D8EEE" w14:textId="77777777" w:rsidTr="00AB7124">
        <w:tc>
          <w:tcPr>
            <w:tcW w:w="84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34402606" w14:textId="713E81CE" w:rsidR="002D4DA5" w:rsidRPr="00DC7D7A" w:rsidRDefault="00EC3910"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 xml:space="preserve">Digitalne vještine </w:t>
            </w:r>
            <w:proofErr w:type="spellStart"/>
            <w:r w:rsidRPr="00DC7D7A">
              <w:rPr>
                <w:rFonts w:ascii="Times New Roman" w:hAnsi="Times New Roman" w:cs="Times New Roman"/>
                <w:sz w:val="24"/>
                <w:szCs w:val="24"/>
                <w:lang w:val="hr-HR"/>
              </w:rPr>
              <w:t>brendiranja</w:t>
            </w:r>
            <w:proofErr w:type="spellEnd"/>
            <w:r w:rsidRPr="00DC7D7A">
              <w:rPr>
                <w:rFonts w:ascii="Times New Roman" w:hAnsi="Times New Roman" w:cs="Times New Roman"/>
                <w:sz w:val="24"/>
                <w:szCs w:val="24"/>
                <w:lang w:val="hr-HR"/>
              </w:rPr>
              <w:t xml:space="preserve"> </w:t>
            </w:r>
            <w:r w:rsidRPr="00DC7D7A">
              <w:rPr>
                <w:rFonts w:ascii="Times New Roman" w:hAnsi="Times New Roman" w:cs="Times New Roman"/>
                <w:i/>
                <w:sz w:val="24"/>
                <w:szCs w:val="24"/>
                <w:lang w:val="hr-HR"/>
              </w:rPr>
              <w:t>start-</w:t>
            </w:r>
            <w:proofErr w:type="spellStart"/>
            <w:r w:rsidRPr="00DC7D7A">
              <w:rPr>
                <w:rFonts w:ascii="Times New Roman" w:hAnsi="Times New Roman" w:cs="Times New Roman"/>
                <w:i/>
                <w:sz w:val="24"/>
                <w:szCs w:val="24"/>
                <w:lang w:val="hr-HR"/>
              </w:rPr>
              <w:t>up</w:t>
            </w:r>
            <w:proofErr w:type="spellEnd"/>
            <w:r w:rsidRPr="00DC7D7A">
              <w:rPr>
                <w:rFonts w:ascii="Times New Roman" w:hAnsi="Times New Roman" w:cs="Times New Roman"/>
                <w:sz w:val="24"/>
                <w:szCs w:val="24"/>
                <w:lang w:val="hr-HR"/>
              </w:rPr>
              <w:t xml:space="preserve"> tvrtki </w:t>
            </w:r>
          </w:p>
          <w:p w14:paraId="0606C0C3" w14:textId="77777777" w:rsidR="00EC3910" w:rsidRPr="00DC7D7A" w:rsidRDefault="00EC3910" w:rsidP="00EC3910">
            <w:pPr>
              <w:pStyle w:val="ListParagraph"/>
              <w:rPr>
                <w:rFonts w:ascii="Times New Roman" w:hAnsi="Times New Roman" w:cs="Times New Roman"/>
                <w:sz w:val="24"/>
                <w:szCs w:val="24"/>
                <w:lang w:val="hr-HR"/>
              </w:rPr>
            </w:pPr>
          </w:p>
          <w:p w14:paraId="248F7EFB" w14:textId="6FE06997" w:rsidR="00C85685" w:rsidRPr="00DC7D7A" w:rsidRDefault="00C85685" w:rsidP="00ED23EF">
            <w:pPr>
              <w:pStyle w:val="ListParagraph"/>
              <w:numPr>
                <w:ilvl w:val="1"/>
                <w:numId w:val="10"/>
              </w:numPr>
              <w:rPr>
                <w:rFonts w:ascii="Times New Roman" w:hAnsi="Times New Roman" w:cs="Times New Roman"/>
                <w:sz w:val="24"/>
                <w:szCs w:val="24"/>
                <w:lang w:val="hr-HR"/>
              </w:rPr>
            </w:pPr>
            <w:r w:rsidRPr="00DC7D7A">
              <w:rPr>
                <w:rFonts w:ascii="Times New Roman" w:hAnsi="Times New Roman" w:cs="Times New Roman"/>
                <w:b/>
                <w:sz w:val="24"/>
                <w:szCs w:val="24"/>
                <w:lang w:val="hr-HR"/>
              </w:rPr>
              <w:t xml:space="preserve"> </w:t>
            </w:r>
            <w:r w:rsidR="008F7AD0" w:rsidRPr="00DC7D7A">
              <w:rPr>
                <w:rFonts w:ascii="Times New Roman" w:hAnsi="Times New Roman" w:cs="Times New Roman"/>
                <w:sz w:val="24"/>
                <w:szCs w:val="24"/>
                <w:lang w:val="hr-HR"/>
              </w:rPr>
              <w:t xml:space="preserve">Razvijanje strategije </w:t>
            </w:r>
            <w:proofErr w:type="spellStart"/>
            <w:r w:rsidR="008F7AD0" w:rsidRPr="00DC7D7A">
              <w:rPr>
                <w:rFonts w:ascii="Times New Roman" w:hAnsi="Times New Roman" w:cs="Times New Roman"/>
                <w:sz w:val="24"/>
                <w:szCs w:val="24"/>
                <w:lang w:val="hr-HR"/>
              </w:rPr>
              <w:t>brenda</w:t>
            </w:r>
            <w:proofErr w:type="spellEnd"/>
          </w:p>
          <w:p w14:paraId="1D83E5F8" w14:textId="681A2DF6" w:rsidR="00C85685" w:rsidRPr="00DC7D7A" w:rsidRDefault="00C85685" w:rsidP="00570762">
            <w:pPr>
              <w:pStyle w:val="ListParagraph"/>
              <w:rPr>
                <w:rFonts w:ascii="Times New Roman" w:hAnsi="Times New Roman" w:cs="Times New Roman"/>
                <w:sz w:val="24"/>
                <w:szCs w:val="24"/>
                <w:lang w:val="hr-HR"/>
              </w:rPr>
            </w:pPr>
          </w:p>
          <w:p w14:paraId="32515E46" w14:textId="4E6BE215" w:rsidR="0088549F" w:rsidRPr="00DC7D7A" w:rsidRDefault="008F7AD0" w:rsidP="00ED23EF">
            <w:pPr>
              <w:pStyle w:val="ListParagraph"/>
              <w:numPr>
                <w:ilvl w:val="2"/>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 xml:space="preserve">Što je </w:t>
            </w:r>
            <w:proofErr w:type="spellStart"/>
            <w:r w:rsidRPr="00DC7D7A">
              <w:rPr>
                <w:rFonts w:ascii="Times New Roman" w:hAnsi="Times New Roman" w:cs="Times New Roman"/>
                <w:sz w:val="24"/>
                <w:szCs w:val="24"/>
                <w:lang w:val="hr-HR"/>
              </w:rPr>
              <w:t>brend</w:t>
            </w:r>
            <w:proofErr w:type="spellEnd"/>
            <w:r w:rsidR="00491B7A" w:rsidRPr="00DC7D7A">
              <w:rPr>
                <w:rFonts w:ascii="Times New Roman" w:hAnsi="Times New Roman" w:cs="Times New Roman"/>
                <w:sz w:val="24"/>
                <w:szCs w:val="24"/>
                <w:lang w:val="hr-HR"/>
              </w:rPr>
              <w:t>?</w:t>
            </w:r>
          </w:p>
          <w:p w14:paraId="1E4E736C" w14:textId="76BD54A1" w:rsidR="00097AF3" w:rsidRPr="00DC7D7A" w:rsidRDefault="008F7AD0" w:rsidP="00570762">
            <w:pPr>
              <w:jc w:val="both"/>
              <w:rPr>
                <w:lang w:val="hr-HR"/>
              </w:rPr>
            </w:pPr>
            <w:r w:rsidRPr="00DC7D7A">
              <w:rPr>
                <w:lang w:val="hr-HR"/>
              </w:rPr>
              <w:t>Prema</w:t>
            </w:r>
            <w:r w:rsidR="00097AF3" w:rsidRPr="00DC7D7A">
              <w:rPr>
                <w:lang w:val="hr-HR"/>
              </w:rPr>
              <w:t xml:space="preserve"> American Marketing </w:t>
            </w:r>
            <w:proofErr w:type="spellStart"/>
            <w:r w:rsidR="00097AF3" w:rsidRPr="00DC7D7A">
              <w:rPr>
                <w:lang w:val="hr-HR"/>
              </w:rPr>
              <w:t>Association</w:t>
            </w:r>
            <w:proofErr w:type="spellEnd"/>
            <w:r w:rsidR="00097AF3" w:rsidRPr="00DC7D7A">
              <w:rPr>
                <w:lang w:val="hr-HR"/>
              </w:rPr>
              <w:t xml:space="preserve"> (AMA), </w:t>
            </w:r>
            <w:proofErr w:type="spellStart"/>
            <w:r w:rsidR="00097AF3" w:rsidRPr="00DC7D7A">
              <w:rPr>
                <w:lang w:val="hr-HR"/>
              </w:rPr>
              <w:t>br</w:t>
            </w:r>
            <w:r w:rsidRPr="00DC7D7A">
              <w:rPr>
                <w:lang w:val="hr-HR"/>
              </w:rPr>
              <w:t>e</w:t>
            </w:r>
            <w:r w:rsidR="00097AF3" w:rsidRPr="00DC7D7A">
              <w:rPr>
                <w:lang w:val="hr-HR"/>
              </w:rPr>
              <w:t>nd</w:t>
            </w:r>
            <w:proofErr w:type="spellEnd"/>
            <w:r w:rsidR="00097AF3" w:rsidRPr="00DC7D7A">
              <w:rPr>
                <w:lang w:val="hr-HR"/>
              </w:rPr>
              <w:t xml:space="preserve"> </w:t>
            </w:r>
            <w:r w:rsidRPr="00DC7D7A">
              <w:rPr>
                <w:lang w:val="hr-HR"/>
              </w:rPr>
              <w:t>je</w:t>
            </w:r>
            <w:r w:rsidR="00097AF3" w:rsidRPr="00DC7D7A">
              <w:rPr>
                <w:lang w:val="hr-HR"/>
              </w:rPr>
              <w:t xml:space="preserve"> “</w:t>
            </w:r>
            <w:r w:rsidRPr="00DC7D7A">
              <w:rPr>
                <w:i/>
                <w:lang w:val="hr-HR"/>
              </w:rPr>
              <w:t>ime, pojam, znak, simbol, oblik ili njihova kombinacija, čija je namjena identificiranje proizvoda i/ili usluga jednog proizvođača ili skupine proizvođača te njihovo razlikovanje od proizvoda konkurencije</w:t>
            </w:r>
            <w:r w:rsidR="00097AF3" w:rsidRPr="00DC7D7A">
              <w:rPr>
                <w:lang w:val="hr-HR"/>
              </w:rPr>
              <w:t>.”</w:t>
            </w:r>
            <w:r w:rsidR="00A22EEF" w:rsidRPr="00DC7D7A">
              <w:rPr>
                <w:lang w:val="hr-HR"/>
              </w:rPr>
              <w:t xml:space="preserve"> </w:t>
            </w:r>
            <w:r w:rsidRPr="00DC7D7A">
              <w:rPr>
                <w:lang w:val="hr-HR"/>
              </w:rPr>
              <w:t xml:space="preserve">U tom kontekstu, strategija </w:t>
            </w:r>
            <w:proofErr w:type="spellStart"/>
            <w:r w:rsidRPr="00DC7D7A">
              <w:rPr>
                <w:lang w:val="hr-HR"/>
              </w:rPr>
              <w:t>brenda</w:t>
            </w:r>
            <w:proofErr w:type="spellEnd"/>
            <w:r w:rsidRPr="00DC7D7A">
              <w:rPr>
                <w:lang w:val="hr-HR"/>
              </w:rPr>
              <w:t xml:space="preserve"> je dugoročni plan koji uključuje određene ciljeve kako bi se razvio uspješan </w:t>
            </w:r>
            <w:proofErr w:type="spellStart"/>
            <w:r w:rsidRPr="00DC7D7A">
              <w:rPr>
                <w:lang w:val="hr-HR"/>
              </w:rPr>
              <w:t>brend</w:t>
            </w:r>
            <w:proofErr w:type="spellEnd"/>
            <w:r w:rsidRPr="00DC7D7A">
              <w:rPr>
                <w:lang w:val="hr-HR"/>
              </w:rPr>
              <w:t>.</w:t>
            </w:r>
          </w:p>
          <w:p w14:paraId="6EBBB68F" w14:textId="77777777" w:rsidR="00570762" w:rsidRPr="00DC7D7A" w:rsidRDefault="00570762" w:rsidP="00570762">
            <w:pPr>
              <w:jc w:val="both"/>
              <w:rPr>
                <w:lang w:val="hr-HR"/>
              </w:rPr>
            </w:pPr>
          </w:p>
          <w:p w14:paraId="346E9C9E" w14:textId="1D7FA6EA" w:rsidR="00097AF3" w:rsidRPr="00DC7D7A" w:rsidRDefault="00B37DD8" w:rsidP="00570762">
            <w:pPr>
              <w:jc w:val="both"/>
              <w:rPr>
                <w:lang w:val="hr-HR"/>
              </w:rPr>
            </w:pPr>
            <w:proofErr w:type="spellStart"/>
            <w:r w:rsidRPr="00DC7D7A">
              <w:rPr>
                <w:lang w:val="hr-HR"/>
              </w:rPr>
              <w:t>Br</w:t>
            </w:r>
            <w:r w:rsidR="00155AE5" w:rsidRPr="00DC7D7A">
              <w:rPr>
                <w:lang w:val="hr-HR"/>
              </w:rPr>
              <w:t>e</w:t>
            </w:r>
            <w:r w:rsidRPr="00DC7D7A">
              <w:rPr>
                <w:lang w:val="hr-HR"/>
              </w:rPr>
              <w:t>nd</w:t>
            </w:r>
            <w:proofErr w:type="spellEnd"/>
            <w:r w:rsidRPr="00DC7D7A">
              <w:rPr>
                <w:lang w:val="hr-HR"/>
              </w:rPr>
              <w:t xml:space="preserve"> </w:t>
            </w:r>
            <w:proofErr w:type="spellStart"/>
            <w:r w:rsidR="00155AE5" w:rsidRPr="00DC7D7A">
              <w:rPr>
                <w:lang w:val="hr-HR"/>
              </w:rPr>
              <w:t>vs</w:t>
            </w:r>
            <w:proofErr w:type="spellEnd"/>
            <w:r w:rsidR="00155AE5" w:rsidRPr="00DC7D7A">
              <w:rPr>
                <w:lang w:val="hr-HR"/>
              </w:rPr>
              <w:t>. proizvod</w:t>
            </w:r>
            <w:r w:rsidRPr="00DC7D7A">
              <w:rPr>
                <w:lang w:val="hr-HR"/>
              </w:rPr>
              <w:t xml:space="preserve"> </w:t>
            </w:r>
            <w:r w:rsidR="00A263AE" w:rsidRPr="00DC7D7A">
              <w:rPr>
                <w:lang w:val="hr-HR"/>
              </w:rPr>
              <w:t>–</w:t>
            </w:r>
            <w:r w:rsidRPr="00DC7D7A">
              <w:rPr>
                <w:lang w:val="hr-HR"/>
              </w:rPr>
              <w:t xml:space="preserve"> </w:t>
            </w:r>
            <w:proofErr w:type="spellStart"/>
            <w:r w:rsidR="00155AE5" w:rsidRPr="00DC7D7A">
              <w:rPr>
                <w:lang w:val="hr-HR"/>
              </w:rPr>
              <w:t>Brend</w:t>
            </w:r>
            <w:proofErr w:type="spellEnd"/>
            <w:r w:rsidR="00155AE5" w:rsidRPr="00DC7D7A">
              <w:rPr>
                <w:lang w:val="hr-HR"/>
              </w:rPr>
              <w:t xml:space="preserve"> je više od proizvoda. </w:t>
            </w:r>
            <w:r w:rsidR="00370AF3" w:rsidRPr="00DC7D7A">
              <w:rPr>
                <w:lang w:val="hr-HR"/>
              </w:rPr>
              <w:t>To</w:t>
            </w:r>
            <w:r w:rsidR="00155AE5" w:rsidRPr="00DC7D7A">
              <w:rPr>
                <w:lang w:val="hr-HR"/>
              </w:rPr>
              <w:t xml:space="preserve"> je proizvod koji se razlikuje od ostalih proizvoda koji zadovoljavaju istu potrebu. Općenito</w:t>
            </w:r>
            <w:r w:rsidR="00D13038" w:rsidRPr="00DC7D7A">
              <w:rPr>
                <w:lang w:val="hr-HR"/>
              </w:rPr>
              <w:t xml:space="preserve">, </w:t>
            </w:r>
            <w:r w:rsidR="00155AE5" w:rsidRPr="00DC7D7A">
              <w:rPr>
                <w:lang w:val="hr-HR"/>
              </w:rPr>
              <w:t xml:space="preserve">postoje različite vrste </w:t>
            </w:r>
            <w:proofErr w:type="spellStart"/>
            <w:r w:rsidR="00155AE5" w:rsidRPr="00DC7D7A">
              <w:rPr>
                <w:lang w:val="hr-HR"/>
              </w:rPr>
              <w:t>brendova</w:t>
            </w:r>
            <w:proofErr w:type="spellEnd"/>
            <w:r w:rsidR="00155AE5" w:rsidRPr="00DC7D7A">
              <w:rPr>
                <w:lang w:val="hr-HR"/>
              </w:rPr>
              <w:t xml:space="preserve"> - globalni i lokalni, veliki i ma</w:t>
            </w:r>
            <w:r w:rsidR="00637201" w:rsidRPr="00DC7D7A">
              <w:rPr>
                <w:lang w:val="hr-HR"/>
              </w:rPr>
              <w:t>nj</w:t>
            </w:r>
            <w:r w:rsidR="00155AE5" w:rsidRPr="00DC7D7A">
              <w:rPr>
                <w:lang w:val="hr-HR"/>
              </w:rPr>
              <w:t xml:space="preserve">i, novi i stari. </w:t>
            </w:r>
            <w:proofErr w:type="spellStart"/>
            <w:r w:rsidR="00155AE5" w:rsidRPr="00DC7D7A">
              <w:rPr>
                <w:lang w:val="hr-HR"/>
              </w:rPr>
              <w:t>Apple</w:t>
            </w:r>
            <w:proofErr w:type="spellEnd"/>
            <w:r w:rsidR="00155AE5" w:rsidRPr="00DC7D7A">
              <w:rPr>
                <w:lang w:val="hr-HR"/>
              </w:rPr>
              <w:t xml:space="preserve">, </w:t>
            </w:r>
            <w:proofErr w:type="spellStart"/>
            <w:r w:rsidR="00155AE5" w:rsidRPr="00DC7D7A">
              <w:rPr>
                <w:lang w:val="hr-HR"/>
              </w:rPr>
              <w:t>Google</w:t>
            </w:r>
            <w:proofErr w:type="spellEnd"/>
            <w:r w:rsidR="00155AE5" w:rsidRPr="00DC7D7A">
              <w:rPr>
                <w:lang w:val="hr-HR"/>
              </w:rPr>
              <w:t xml:space="preserve">, </w:t>
            </w:r>
            <w:proofErr w:type="spellStart"/>
            <w:r w:rsidR="00155AE5" w:rsidRPr="00DC7D7A">
              <w:rPr>
                <w:lang w:val="hr-HR"/>
              </w:rPr>
              <w:t>Amazon</w:t>
            </w:r>
            <w:proofErr w:type="spellEnd"/>
            <w:r w:rsidR="00155AE5" w:rsidRPr="00DC7D7A">
              <w:rPr>
                <w:lang w:val="hr-HR"/>
              </w:rPr>
              <w:t xml:space="preserve">, Microsoft, </w:t>
            </w:r>
            <w:proofErr w:type="spellStart"/>
            <w:r w:rsidR="00155AE5" w:rsidRPr="00DC7D7A">
              <w:rPr>
                <w:lang w:val="hr-HR"/>
              </w:rPr>
              <w:t>Coca</w:t>
            </w:r>
            <w:proofErr w:type="spellEnd"/>
            <w:r w:rsidR="00155AE5" w:rsidRPr="00DC7D7A">
              <w:rPr>
                <w:lang w:val="hr-HR"/>
              </w:rPr>
              <w:t xml:space="preserve">-Cola i IBM primjeri su globalnih, dobro poznatih i afirmiranih </w:t>
            </w:r>
            <w:proofErr w:type="spellStart"/>
            <w:r w:rsidR="00155AE5" w:rsidRPr="00DC7D7A">
              <w:rPr>
                <w:lang w:val="hr-HR"/>
              </w:rPr>
              <w:t>brendova</w:t>
            </w:r>
            <w:proofErr w:type="spellEnd"/>
            <w:r w:rsidR="00155AE5" w:rsidRPr="00DC7D7A">
              <w:rPr>
                <w:lang w:val="hr-HR"/>
              </w:rPr>
              <w:t>.</w:t>
            </w:r>
          </w:p>
          <w:p w14:paraId="32577DFE" w14:textId="77777777" w:rsidR="00570762" w:rsidRPr="00DC7D7A" w:rsidRDefault="00570762" w:rsidP="00570762">
            <w:pPr>
              <w:jc w:val="both"/>
              <w:rPr>
                <w:lang w:val="hr-HR"/>
              </w:rPr>
            </w:pPr>
          </w:p>
          <w:p w14:paraId="5087A1D7" w14:textId="64857E9A" w:rsidR="008D27B0" w:rsidRPr="00DC7D7A" w:rsidRDefault="00E92CA1" w:rsidP="00570762">
            <w:pPr>
              <w:jc w:val="both"/>
              <w:rPr>
                <w:lang w:val="hr-HR"/>
              </w:rPr>
            </w:pPr>
            <w:r w:rsidRPr="00DC7D7A">
              <w:rPr>
                <w:lang w:val="hr-HR"/>
              </w:rPr>
              <w:lastRenderedPageBreak/>
              <w:t xml:space="preserve">Elementi </w:t>
            </w:r>
            <w:proofErr w:type="spellStart"/>
            <w:r w:rsidRPr="00DC7D7A">
              <w:rPr>
                <w:lang w:val="hr-HR"/>
              </w:rPr>
              <w:t>brenda</w:t>
            </w:r>
            <w:proofErr w:type="spellEnd"/>
            <w:r w:rsidR="00F34970" w:rsidRPr="00DC7D7A">
              <w:rPr>
                <w:lang w:val="hr-HR"/>
              </w:rPr>
              <w:t xml:space="preserve"> </w:t>
            </w:r>
            <w:r w:rsidRPr="00DC7D7A">
              <w:rPr>
                <w:lang w:val="hr-HR"/>
              </w:rPr>
              <w:t xml:space="preserve">su različite komponente </w:t>
            </w:r>
            <w:proofErr w:type="spellStart"/>
            <w:r w:rsidRPr="00DC7D7A">
              <w:rPr>
                <w:lang w:val="hr-HR"/>
              </w:rPr>
              <w:t>brenda</w:t>
            </w:r>
            <w:proofErr w:type="spellEnd"/>
            <w:r w:rsidRPr="00DC7D7A">
              <w:rPr>
                <w:lang w:val="hr-HR"/>
              </w:rPr>
              <w:t xml:space="preserve"> koje pomažu prepoznati ga i razlikovati od drugih</w:t>
            </w:r>
            <w:r w:rsidR="00F34970" w:rsidRPr="00DC7D7A">
              <w:rPr>
                <w:lang w:val="hr-HR"/>
              </w:rPr>
              <w:t xml:space="preserve">: </w:t>
            </w:r>
          </w:p>
          <w:p w14:paraId="04E4FF21" w14:textId="1A63E0CD" w:rsidR="008D27B0" w:rsidRPr="00DC7D7A" w:rsidRDefault="00E92CA1"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Ime</w:t>
            </w:r>
          </w:p>
          <w:p w14:paraId="1427E53A" w14:textId="04B3DB50" w:rsidR="008D27B0" w:rsidRPr="00DC7D7A" w:rsidRDefault="008D27B0"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L</w:t>
            </w:r>
            <w:r w:rsidR="00F34970" w:rsidRPr="00DC7D7A">
              <w:rPr>
                <w:rFonts w:ascii="Times New Roman" w:hAnsi="Times New Roman" w:cs="Times New Roman"/>
                <w:sz w:val="24"/>
                <w:szCs w:val="24"/>
                <w:lang w:val="hr-HR"/>
              </w:rPr>
              <w:t>ogo</w:t>
            </w:r>
          </w:p>
          <w:p w14:paraId="4F532966" w14:textId="5CD922BB" w:rsidR="008D27B0" w:rsidRPr="00DC7D7A" w:rsidRDefault="008D27B0"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S</w:t>
            </w:r>
            <w:r w:rsidR="00E92CA1" w:rsidRPr="00DC7D7A">
              <w:rPr>
                <w:rFonts w:ascii="Times New Roman" w:hAnsi="Times New Roman" w:cs="Times New Roman"/>
                <w:sz w:val="24"/>
                <w:szCs w:val="24"/>
                <w:lang w:val="hr-HR"/>
              </w:rPr>
              <w:t>i</w:t>
            </w:r>
            <w:r w:rsidR="00F34970" w:rsidRPr="00DC7D7A">
              <w:rPr>
                <w:rFonts w:ascii="Times New Roman" w:hAnsi="Times New Roman" w:cs="Times New Roman"/>
                <w:sz w:val="24"/>
                <w:szCs w:val="24"/>
                <w:lang w:val="hr-HR"/>
              </w:rPr>
              <w:t>mbol</w:t>
            </w:r>
            <w:r w:rsidR="00E92CA1" w:rsidRPr="00DC7D7A">
              <w:rPr>
                <w:rFonts w:ascii="Times New Roman" w:hAnsi="Times New Roman" w:cs="Times New Roman"/>
                <w:sz w:val="24"/>
                <w:szCs w:val="24"/>
                <w:lang w:val="hr-HR"/>
              </w:rPr>
              <w:t>i</w:t>
            </w:r>
          </w:p>
          <w:p w14:paraId="145120F9" w14:textId="2F05A243" w:rsidR="008D27B0" w:rsidRPr="00DC7D7A" w:rsidRDefault="00F428FF"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Znakovi</w:t>
            </w:r>
          </w:p>
          <w:p w14:paraId="5B0571E3" w14:textId="7FA75083" w:rsidR="008D27B0" w:rsidRPr="00DC7D7A" w:rsidRDefault="008D27B0"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S</w:t>
            </w:r>
            <w:r w:rsidR="00F34970" w:rsidRPr="00DC7D7A">
              <w:rPr>
                <w:rFonts w:ascii="Times New Roman" w:hAnsi="Times New Roman" w:cs="Times New Roman"/>
                <w:sz w:val="24"/>
                <w:szCs w:val="24"/>
                <w:lang w:val="hr-HR"/>
              </w:rPr>
              <w:t>logan</w:t>
            </w:r>
            <w:r w:rsidR="00E92CA1" w:rsidRPr="00DC7D7A">
              <w:rPr>
                <w:rFonts w:ascii="Times New Roman" w:hAnsi="Times New Roman" w:cs="Times New Roman"/>
                <w:sz w:val="24"/>
                <w:szCs w:val="24"/>
                <w:lang w:val="hr-HR"/>
              </w:rPr>
              <w:t>i</w:t>
            </w:r>
          </w:p>
          <w:p w14:paraId="0354B475" w14:textId="0ADA1BFF" w:rsidR="008D27B0" w:rsidRPr="00DC7D7A" w:rsidRDefault="008D27B0"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P</w:t>
            </w:r>
            <w:r w:rsidR="00F34970" w:rsidRPr="00DC7D7A">
              <w:rPr>
                <w:rFonts w:ascii="Times New Roman" w:hAnsi="Times New Roman" w:cs="Times New Roman"/>
                <w:sz w:val="24"/>
                <w:szCs w:val="24"/>
                <w:lang w:val="hr-HR"/>
              </w:rPr>
              <w:t>ak</w:t>
            </w:r>
            <w:r w:rsidR="00E92CA1" w:rsidRPr="00DC7D7A">
              <w:rPr>
                <w:rFonts w:ascii="Times New Roman" w:hAnsi="Times New Roman" w:cs="Times New Roman"/>
                <w:sz w:val="24"/>
                <w:szCs w:val="24"/>
                <w:lang w:val="hr-HR"/>
              </w:rPr>
              <w:t>iranje</w:t>
            </w:r>
          </w:p>
          <w:p w14:paraId="6699D7BB" w14:textId="3472F681" w:rsidR="008D27B0" w:rsidRPr="00DC7D7A" w:rsidRDefault="00E92CA1"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Mrežne adrese</w:t>
            </w:r>
            <w:r w:rsidR="00F34970" w:rsidRPr="00DC7D7A">
              <w:rPr>
                <w:rFonts w:ascii="Times New Roman" w:hAnsi="Times New Roman" w:cs="Times New Roman"/>
                <w:sz w:val="24"/>
                <w:szCs w:val="24"/>
                <w:lang w:val="hr-HR"/>
              </w:rPr>
              <w:t xml:space="preserve"> (</w:t>
            </w:r>
            <w:proofErr w:type="spellStart"/>
            <w:r w:rsidR="00F34970" w:rsidRPr="00DC7D7A">
              <w:rPr>
                <w:rFonts w:ascii="Times New Roman" w:hAnsi="Times New Roman" w:cs="Times New Roman"/>
                <w:sz w:val="24"/>
                <w:szCs w:val="24"/>
                <w:lang w:val="hr-HR"/>
              </w:rPr>
              <w:t>URLs</w:t>
            </w:r>
            <w:proofErr w:type="spellEnd"/>
            <w:r w:rsidR="00F34970" w:rsidRPr="00DC7D7A">
              <w:rPr>
                <w:rFonts w:ascii="Times New Roman" w:hAnsi="Times New Roman" w:cs="Times New Roman"/>
                <w:sz w:val="24"/>
                <w:szCs w:val="24"/>
                <w:lang w:val="hr-HR"/>
              </w:rPr>
              <w:t xml:space="preserve">). </w:t>
            </w:r>
          </w:p>
          <w:p w14:paraId="120E3302" w14:textId="485360FA" w:rsidR="00DD685A" w:rsidRPr="00DC7D7A" w:rsidRDefault="002B2FD0" w:rsidP="00570762">
            <w:pPr>
              <w:jc w:val="both"/>
              <w:rPr>
                <w:lang w:val="hr-HR"/>
              </w:rPr>
            </w:pPr>
            <w:r w:rsidRPr="00DC7D7A">
              <w:rPr>
                <w:lang w:val="hr-HR"/>
              </w:rPr>
              <w:t xml:space="preserve">Osnivač i izvršni direktor Amazona </w:t>
            </w:r>
            <w:proofErr w:type="spellStart"/>
            <w:r w:rsidRPr="00DC7D7A">
              <w:rPr>
                <w:lang w:val="hr-HR"/>
              </w:rPr>
              <w:t>Jeff</w:t>
            </w:r>
            <w:proofErr w:type="spellEnd"/>
            <w:r w:rsidRPr="00DC7D7A">
              <w:rPr>
                <w:lang w:val="hr-HR"/>
              </w:rPr>
              <w:t xml:space="preserve"> </w:t>
            </w:r>
            <w:proofErr w:type="spellStart"/>
            <w:r w:rsidRPr="00DC7D7A">
              <w:rPr>
                <w:lang w:val="hr-HR"/>
              </w:rPr>
              <w:t>Bezos</w:t>
            </w:r>
            <w:proofErr w:type="spellEnd"/>
            <w:r w:rsidRPr="00DC7D7A">
              <w:rPr>
                <w:lang w:val="hr-HR"/>
              </w:rPr>
              <w:t xml:space="preserve"> </w:t>
            </w:r>
            <w:r w:rsidR="000A0173" w:rsidRPr="00DC7D7A">
              <w:rPr>
                <w:lang w:val="hr-HR"/>
              </w:rPr>
              <w:t>rekao je</w:t>
            </w:r>
            <w:r w:rsidRPr="00DC7D7A">
              <w:rPr>
                <w:lang w:val="hr-HR"/>
              </w:rPr>
              <w:t>: “</w:t>
            </w:r>
            <w:proofErr w:type="spellStart"/>
            <w:r w:rsidRPr="00DC7D7A">
              <w:rPr>
                <w:i/>
                <w:lang w:val="hr-HR"/>
              </w:rPr>
              <w:t>Brend</w:t>
            </w:r>
            <w:proofErr w:type="spellEnd"/>
            <w:r w:rsidRPr="00DC7D7A">
              <w:rPr>
                <w:i/>
                <w:lang w:val="hr-HR"/>
              </w:rPr>
              <w:t xml:space="preserve"> za tvrtku je poput ugleda osobe. Ugled steknete pokušavajući dobro raditi teške stvari</w:t>
            </w:r>
            <w:r w:rsidRPr="00DC7D7A">
              <w:rPr>
                <w:lang w:val="hr-HR"/>
              </w:rPr>
              <w:t xml:space="preserve">.” Stoga, </w:t>
            </w:r>
            <w:proofErr w:type="spellStart"/>
            <w:r w:rsidRPr="00DC7D7A">
              <w:rPr>
                <w:lang w:val="hr-HR"/>
              </w:rPr>
              <w:t>brend</w:t>
            </w:r>
            <w:proofErr w:type="spellEnd"/>
            <w:r w:rsidRPr="00DC7D7A">
              <w:rPr>
                <w:lang w:val="hr-HR"/>
              </w:rPr>
              <w:t xml:space="preserve"> je više od identifikacijskog loga, simbola ili imena. </w:t>
            </w:r>
            <w:proofErr w:type="spellStart"/>
            <w:r w:rsidRPr="00DC7D7A">
              <w:rPr>
                <w:lang w:val="hr-HR"/>
              </w:rPr>
              <w:t>Brandovi</w:t>
            </w:r>
            <w:proofErr w:type="spellEnd"/>
            <w:r w:rsidRPr="00DC7D7A">
              <w:rPr>
                <w:lang w:val="hr-HR"/>
              </w:rPr>
              <w:t xml:space="preserve"> žive u svijesti kupaca i uključuju percepciju koju kupci imaju o proizvodu ili usluzi. </w:t>
            </w:r>
            <w:proofErr w:type="spellStart"/>
            <w:r w:rsidRPr="00DC7D7A">
              <w:rPr>
                <w:lang w:val="hr-HR"/>
              </w:rPr>
              <w:t>Brend</w:t>
            </w:r>
            <w:proofErr w:type="spellEnd"/>
            <w:r w:rsidRPr="00DC7D7A">
              <w:rPr>
                <w:lang w:val="hr-HR"/>
              </w:rPr>
              <w:t xml:space="preserve"> je prepoznatljiv osjećaj koji proizvod stimulira. </w:t>
            </w:r>
            <w:proofErr w:type="spellStart"/>
            <w:r w:rsidRPr="00DC7D7A">
              <w:rPr>
                <w:lang w:val="hr-HR"/>
              </w:rPr>
              <w:t>Brendiranje</w:t>
            </w:r>
            <w:proofErr w:type="spellEnd"/>
            <w:r w:rsidRPr="00DC7D7A">
              <w:rPr>
                <w:lang w:val="hr-HR"/>
              </w:rPr>
              <w:t xml:space="preserve"> se odnosi na stvaranje razlika, a ključ </w:t>
            </w:r>
            <w:proofErr w:type="spellStart"/>
            <w:r w:rsidRPr="00DC7D7A">
              <w:rPr>
                <w:lang w:val="hr-HR"/>
              </w:rPr>
              <w:t>brendiranja</w:t>
            </w:r>
            <w:proofErr w:type="spellEnd"/>
            <w:r w:rsidRPr="00DC7D7A">
              <w:rPr>
                <w:lang w:val="hr-HR"/>
              </w:rPr>
              <w:t xml:space="preserve"> je da potrošači uočavaju razlike među </w:t>
            </w:r>
            <w:proofErr w:type="spellStart"/>
            <w:r w:rsidRPr="00DC7D7A">
              <w:rPr>
                <w:lang w:val="hr-HR"/>
              </w:rPr>
              <w:t>brendovima</w:t>
            </w:r>
            <w:proofErr w:type="spellEnd"/>
            <w:r w:rsidRPr="00DC7D7A">
              <w:rPr>
                <w:lang w:val="hr-HR"/>
              </w:rPr>
              <w:t xml:space="preserve"> u kategoriji proizvoda.</w:t>
            </w:r>
          </w:p>
          <w:p w14:paraId="11E595FE" w14:textId="77777777" w:rsidR="00814F04" w:rsidRPr="00DC7D7A" w:rsidRDefault="00814F04" w:rsidP="00570762">
            <w:pPr>
              <w:jc w:val="both"/>
              <w:rPr>
                <w:lang w:val="hr-HR"/>
              </w:rPr>
            </w:pPr>
          </w:p>
          <w:p w14:paraId="38CDDB3C" w14:textId="69FC0CEB" w:rsidR="00B039BF" w:rsidRPr="00DC7D7A" w:rsidRDefault="00B87B26" w:rsidP="00570762">
            <w:pPr>
              <w:jc w:val="both"/>
              <w:rPr>
                <w:lang w:val="hr-HR"/>
              </w:rPr>
            </w:pPr>
            <w:r w:rsidRPr="00DC7D7A">
              <w:rPr>
                <w:lang w:val="hr-HR"/>
              </w:rPr>
              <w:t xml:space="preserve">Šest je kriterija za odabir elemenata </w:t>
            </w:r>
            <w:proofErr w:type="spellStart"/>
            <w:r w:rsidRPr="00DC7D7A">
              <w:rPr>
                <w:lang w:val="hr-HR"/>
              </w:rPr>
              <w:t>brenda</w:t>
            </w:r>
            <w:proofErr w:type="spellEnd"/>
            <w:r w:rsidR="00470CAC" w:rsidRPr="00DC7D7A">
              <w:rPr>
                <w:lang w:val="hr-HR"/>
              </w:rPr>
              <w:t xml:space="preserve"> (</w:t>
            </w:r>
            <w:r w:rsidR="00C15B55" w:rsidRPr="00DC7D7A">
              <w:rPr>
                <w:lang w:val="hr-HR"/>
              </w:rPr>
              <w:t xml:space="preserve">Keller, </w:t>
            </w:r>
            <w:proofErr w:type="spellStart"/>
            <w:r w:rsidR="00C15B55" w:rsidRPr="00DC7D7A">
              <w:rPr>
                <w:lang w:val="hr-HR"/>
              </w:rPr>
              <w:t>Parameswaran</w:t>
            </w:r>
            <w:proofErr w:type="spellEnd"/>
            <w:r w:rsidR="00C15B55" w:rsidRPr="00DC7D7A">
              <w:rPr>
                <w:lang w:val="hr-HR"/>
              </w:rPr>
              <w:t xml:space="preserve">, </w:t>
            </w:r>
            <w:proofErr w:type="spellStart"/>
            <w:r w:rsidR="00C15B55" w:rsidRPr="00DC7D7A">
              <w:rPr>
                <w:lang w:val="hr-HR"/>
              </w:rPr>
              <w:t>Jacob</w:t>
            </w:r>
            <w:proofErr w:type="spellEnd"/>
            <w:r w:rsidR="00C15B55" w:rsidRPr="00DC7D7A">
              <w:rPr>
                <w:lang w:val="hr-HR"/>
              </w:rPr>
              <w:t>, 2015</w:t>
            </w:r>
            <w:r w:rsidR="00470CAC" w:rsidRPr="00DC7D7A">
              <w:rPr>
                <w:lang w:val="hr-HR"/>
              </w:rPr>
              <w:t>)</w:t>
            </w:r>
            <w:r w:rsidR="00254E71" w:rsidRPr="00DC7D7A">
              <w:rPr>
                <w:lang w:val="hr-HR"/>
              </w:rPr>
              <w:t xml:space="preserve">: </w:t>
            </w:r>
          </w:p>
          <w:p w14:paraId="741D7F1D" w14:textId="46A18898" w:rsidR="00DF16A2" w:rsidRPr="00DC7D7A" w:rsidRDefault="00B87B26"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 xml:space="preserve">Pamtljivost </w:t>
            </w:r>
            <w:r w:rsidR="00A01BA4" w:rsidRPr="00DC7D7A">
              <w:rPr>
                <w:rFonts w:ascii="Times New Roman" w:hAnsi="Times New Roman" w:cs="Times New Roman"/>
                <w:sz w:val="24"/>
                <w:szCs w:val="24"/>
                <w:lang w:val="hr-HR"/>
              </w:rPr>
              <w:t>–</w:t>
            </w:r>
            <w:r w:rsidRPr="00DC7D7A">
              <w:rPr>
                <w:rFonts w:ascii="Times New Roman" w:hAnsi="Times New Roman" w:cs="Times New Roman"/>
                <w:sz w:val="24"/>
                <w:szCs w:val="24"/>
                <w:lang w:val="hr-HR"/>
              </w:rPr>
              <w:t xml:space="preserve"> Kako bi pridobili kupce, elementi </w:t>
            </w:r>
            <w:proofErr w:type="spellStart"/>
            <w:r w:rsidRPr="00DC7D7A">
              <w:rPr>
                <w:rFonts w:ascii="Times New Roman" w:hAnsi="Times New Roman" w:cs="Times New Roman"/>
                <w:sz w:val="24"/>
                <w:szCs w:val="24"/>
                <w:lang w:val="hr-HR"/>
              </w:rPr>
              <w:t>brenda</w:t>
            </w:r>
            <w:proofErr w:type="spellEnd"/>
            <w:r w:rsidRPr="00DC7D7A">
              <w:rPr>
                <w:rFonts w:ascii="Times New Roman" w:hAnsi="Times New Roman" w:cs="Times New Roman"/>
                <w:sz w:val="24"/>
                <w:szCs w:val="24"/>
                <w:lang w:val="hr-HR"/>
              </w:rPr>
              <w:t xml:space="preserve"> trebaju biti lako prepoznatljivi i lako pamtljivi. Kao takvi imaju veću vjerojatnost da ostan</w:t>
            </w:r>
            <w:r w:rsidR="00142439" w:rsidRPr="00DC7D7A">
              <w:rPr>
                <w:rFonts w:ascii="Times New Roman" w:hAnsi="Times New Roman" w:cs="Times New Roman"/>
                <w:sz w:val="24"/>
                <w:szCs w:val="24"/>
                <w:lang w:val="hr-HR"/>
              </w:rPr>
              <w:t>u u potrošačevoj podsvijesti, n</w:t>
            </w:r>
            <w:r w:rsidRPr="00DC7D7A">
              <w:rPr>
                <w:rFonts w:ascii="Times New Roman" w:hAnsi="Times New Roman" w:cs="Times New Roman"/>
                <w:sz w:val="24"/>
                <w:szCs w:val="24"/>
                <w:lang w:val="hr-HR"/>
              </w:rPr>
              <w:t>pr. Nike – “</w:t>
            </w:r>
            <w:proofErr w:type="spellStart"/>
            <w:r w:rsidRPr="00DC7D7A">
              <w:rPr>
                <w:rFonts w:ascii="Times New Roman" w:hAnsi="Times New Roman" w:cs="Times New Roman"/>
                <w:sz w:val="24"/>
                <w:szCs w:val="24"/>
                <w:lang w:val="hr-HR"/>
              </w:rPr>
              <w:t>Just</w:t>
            </w:r>
            <w:proofErr w:type="spellEnd"/>
            <w:r w:rsidRPr="00DC7D7A">
              <w:rPr>
                <w:rFonts w:ascii="Times New Roman" w:hAnsi="Times New Roman" w:cs="Times New Roman"/>
                <w:sz w:val="24"/>
                <w:szCs w:val="24"/>
                <w:lang w:val="hr-HR"/>
              </w:rPr>
              <w:t xml:space="preserve"> Do </w:t>
            </w:r>
            <w:proofErr w:type="spellStart"/>
            <w:r w:rsidRPr="00DC7D7A">
              <w:rPr>
                <w:rFonts w:ascii="Times New Roman" w:hAnsi="Times New Roman" w:cs="Times New Roman"/>
                <w:sz w:val="24"/>
                <w:szCs w:val="24"/>
                <w:lang w:val="hr-HR"/>
              </w:rPr>
              <w:t>It</w:t>
            </w:r>
            <w:proofErr w:type="spellEnd"/>
            <w:r w:rsidRPr="00DC7D7A">
              <w:rPr>
                <w:rFonts w:ascii="Times New Roman" w:hAnsi="Times New Roman" w:cs="Times New Roman"/>
                <w:sz w:val="24"/>
                <w:szCs w:val="24"/>
                <w:lang w:val="hr-HR"/>
              </w:rPr>
              <w:t xml:space="preserve">” ili </w:t>
            </w:r>
            <w:proofErr w:type="spellStart"/>
            <w:r w:rsidRPr="00DC7D7A">
              <w:rPr>
                <w:rFonts w:ascii="Times New Roman" w:hAnsi="Times New Roman" w:cs="Times New Roman"/>
                <w:sz w:val="24"/>
                <w:szCs w:val="24"/>
                <w:lang w:val="hr-HR"/>
              </w:rPr>
              <w:t>Appleov</w:t>
            </w:r>
            <w:proofErr w:type="spellEnd"/>
            <w:r w:rsidRPr="00DC7D7A">
              <w:rPr>
                <w:rFonts w:ascii="Times New Roman" w:hAnsi="Times New Roman" w:cs="Times New Roman"/>
                <w:sz w:val="24"/>
                <w:szCs w:val="24"/>
                <w:lang w:val="hr-HR"/>
              </w:rPr>
              <w:t xml:space="preserve"> logo “zagrižene jabuke”.</w:t>
            </w:r>
          </w:p>
          <w:p w14:paraId="6EC48FD5" w14:textId="4C7B5E37" w:rsidR="00DF16A2" w:rsidRPr="00DC7D7A" w:rsidRDefault="00CC11D5"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Smislenost</w:t>
            </w:r>
            <w:r w:rsidR="00975A20" w:rsidRPr="00DC7D7A">
              <w:rPr>
                <w:rFonts w:ascii="Times New Roman" w:hAnsi="Times New Roman" w:cs="Times New Roman"/>
                <w:sz w:val="24"/>
                <w:szCs w:val="24"/>
                <w:lang w:val="hr-HR"/>
              </w:rPr>
              <w:t xml:space="preserve"> </w:t>
            </w:r>
            <w:r w:rsidR="00514149" w:rsidRPr="00DC7D7A">
              <w:rPr>
                <w:rFonts w:ascii="Times New Roman" w:hAnsi="Times New Roman" w:cs="Times New Roman"/>
                <w:sz w:val="24"/>
                <w:szCs w:val="24"/>
                <w:lang w:val="hr-HR"/>
              </w:rPr>
              <w:t>–</w:t>
            </w:r>
            <w:r w:rsidR="007D7ED2" w:rsidRPr="00DC7D7A">
              <w:rPr>
                <w:rFonts w:ascii="Times New Roman" w:hAnsi="Times New Roman" w:cs="Times New Roman"/>
                <w:sz w:val="24"/>
                <w:szCs w:val="24"/>
                <w:lang w:val="hr-HR"/>
              </w:rPr>
              <w:t xml:space="preserve"> </w:t>
            </w:r>
            <w:r w:rsidRPr="00DC7D7A">
              <w:rPr>
                <w:rFonts w:ascii="Times New Roman" w:hAnsi="Times New Roman" w:cs="Times New Roman"/>
                <w:sz w:val="24"/>
                <w:szCs w:val="24"/>
                <w:lang w:val="hr-HR"/>
              </w:rPr>
              <w:t xml:space="preserve">Važno je imati smisao/značenje ili priču koja stoji iza elemenata </w:t>
            </w:r>
            <w:proofErr w:type="spellStart"/>
            <w:r w:rsidR="007D7ED2" w:rsidRPr="00DC7D7A">
              <w:rPr>
                <w:rFonts w:ascii="Times New Roman" w:hAnsi="Times New Roman" w:cs="Times New Roman"/>
                <w:sz w:val="24"/>
                <w:szCs w:val="24"/>
                <w:lang w:val="hr-HR"/>
              </w:rPr>
              <w:t>brenda</w:t>
            </w:r>
            <w:proofErr w:type="spellEnd"/>
            <w:r w:rsidRPr="00DC7D7A">
              <w:rPr>
                <w:rFonts w:ascii="Times New Roman" w:hAnsi="Times New Roman" w:cs="Times New Roman"/>
                <w:sz w:val="24"/>
                <w:szCs w:val="24"/>
                <w:lang w:val="hr-HR"/>
              </w:rPr>
              <w:t>. Svak</w:t>
            </w:r>
            <w:r w:rsidR="007D7ED2" w:rsidRPr="00DC7D7A">
              <w:rPr>
                <w:rFonts w:ascii="Times New Roman" w:hAnsi="Times New Roman" w:cs="Times New Roman"/>
                <w:sz w:val="24"/>
                <w:szCs w:val="24"/>
                <w:lang w:val="hr-HR"/>
              </w:rPr>
              <w:t>i</w:t>
            </w:r>
            <w:r w:rsidRPr="00DC7D7A">
              <w:rPr>
                <w:rFonts w:ascii="Times New Roman" w:hAnsi="Times New Roman" w:cs="Times New Roman"/>
                <w:sz w:val="24"/>
                <w:szCs w:val="24"/>
                <w:lang w:val="hr-HR"/>
              </w:rPr>
              <w:t xml:space="preserve"> je </w:t>
            </w:r>
            <w:proofErr w:type="spellStart"/>
            <w:r w:rsidR="007D7ED2" w:rsidRPr="00DC7D7A">
              <w:rPr>
                <w:rFonts w:ascii="Times New Roman" w:hAnsi="Times New Roman" w:cs="Times New Roman"/>
                <w:sz w:val="24"/>
                <w:szCs w:val="24"/>
                <w:lang w:val="hr-HR"/>
              </w:rPr>
              <w:t>brend</w:t>
            </w:r>
            <w:proofErr w:type="spellEnd"/>
            <w:r w:rsidRPr="00DC7D7A">
              <w:rPr>
                <w:rFonts w:ascii="Times New Roman" w:hAnsi="Times New Roman" w:cs="Times New Roman"/>
                <w:sz w:val="24"/>
                <w:szCs w:val="24"/>
                <w:lang w:val="hr-HR"/>
              </w:rPr>
              <w:t xml:space="preserve"> značaj</w:t>
            </w:r>
            <w:r w:rsidR="007D7ED2" w:rsidRPr="00DC7D7A">
              <w:rPr>
                <w:rFonts w:ascii="Times New Roman" w:hAnsi="Times New Roman" w:cs="Times New Roman"/>
                <w:sz w:val="24"/>
                <w:szCs w:val="24"/>
                <w:lang w:val="hr-HR"/>
              </w:rPr>
              <w:t>a</w:t>
            </w:r>
            <w:r w:rsidRPr="00DC7D7A">
              <w:rPr>
                <w:rFonts w:ascii="Times New Roman" w:hAnsi="Times New Roman" w:cs="Times New Roman"/>
                <w:sz w:val="24"/>
                <w:szCs w:val="24"/>
                <w:lang w:val="hr-HR"/>
              </w:rPr>
              <w:t>n zbog ne</w:t>
            </w:r>
            <w:r w:rsidR="007D7ED2" w:rsidRPr="00DC7D7A">
              <w:rPr>
                <w:rFonts w:ascii="Times New Roman" w:hAnsi="Times New Roman" w:cs="Times New Roman"/>
                <w:sz w:val="24"/>
                <w:szCs w:val="24"/>
                <w:lang w:val="hr-HR"/>
              </w:rPr>
              <w:t xml:space="preserve">kog drugog razloga, npr. </w:t>
            </w:r>
            <w:r w:rsidRPr="00DC7D7A">
              <w:rPr>
                <w:rFonts w:ascii="Times New Roman" w:hAnsi="Times New Roman" w:cs="Times New Roman"/>
                <w:sz w:val="24"/>
                <w:szCs w:val="24"/>
                <w:lang w:val="hr-HR"/>
              </w:rPr>
              <w:t xml:space="preserve">Suosnivač </w:t>
            </w:r>
            <w:proofErr w:type="spellStart"/>
            <w:r w:rsidRPr="00DC7D7A">
              <w:rPr>
                <w:rFonts w:ascii="Times New Roman" w:hAnsi="Times New Roman" w:cs="Times New Roman"/>
                <w:sz w:val="24"/>
                <w:szCs w:val="24"/>
                <w:lang w:val="hr-HR"/>
              </w:rPr>
              <w:t>Twittera</w:t>
            </w:r>
            <w:proofErr w:type="spellEnd"/>
            <w:r w:rsidRPr="00DC7D7A">
              <w:rPr>
                <w:rFonts w:ascii="Times New Roman" w:hAnsi="Times New Roman" w:cs="Times New Roman"/>
                <w:sz w:val="24"/>
                <w:szCs w:val="24"/>
                <w:lang w:val="hr-HR"/>
              </w:rPr>
              <w:t xml:space="preserve"> </w:t>
            </w:r>
            <w:proofErr w:type="spellStart"/>
            <w:r w:rsidRPr="00DC7D7A">
              <w:rPr>
                <w:rFonts w:ascii="Times New Roman" w:hAnsi="Times New Roman" w:cs="Times New Roman"/>
                <w:sz w:val="24"/>
                <w:szCs w:val="24"/>
                <w:lang w:val="hr-HR"/>
              </w:rPr>
              <w:t>Biz</w:t>
            </w:r>
            <w:proofErr w:type="spellEnd"/>
            <w:r w:rsidRPr="00DC7D7A">
              <w:rPr>
                <w:rFonts w:ascii="Times New Roman" w:hAnsi="Times New Roman" w:cs="Times New Roman"/>
                <w:sz w:val="24"/>
                <w:szCs w:val="24"/>
                <w:lang w:val="hr-HR"/>
              </w:rPr>
              <w:t xml:space="preserve"> Stone bio je </w:t>
            </w:r>
            <w:r w:rsidR="007D7ED2" w:rsidRPr="00DC7D7A">
              <w:rPr>
                <w:rFonts w:ascii="Times New Roman" w:hAnsi="Times New Roman" w:cs="Times New Roman"/>
                <w:sz w:val="24"/>
                <w:szCs w:val="24"/>
                <w:lang w:val="hr-HR"/>
              </w:rPr>
              <w:t>navijač</w:t>
            </w:r>
            <w:r w:rsidRPr="00DC7D7A">
              <w:rPr>
                <w:rFonts w:ascii="Times New Roman" w:hAnsi="Times New Roman" w:cs="Times New Roman"/>
                <w:sz w:val="24"/>
                <w:szCs w:val="24"/>
                <w:lang w:val="hr-HR"/>
              </w:rPr>
              <w:t xml:space="preserve"> košarkaškog tima </w:t>
            </w:r>
            <w:proofErr w:type="spellStart"/>
            <w:r w:rsidRPr="00DC7D7A">
              <w:rPr>
                <w:rFonts w:ascii="Times New Roman" w:hAnsi="Times New Roman" w:cs="Times New Roman"/>
                <w:sz w:val="24"/>
                <w:szCs w:val="24"/>
                <w:lang w:val="hr-HR"/>
              </w:rPr>
              <w:t>Celticsa</w:t>
            </w:r>
            <w:proofErr w:type="spellEnd"/>
            <w:r w:rsidR="00712871" w:rsidRPr="00DC7D7A">
              <w:rPr>
                <w:rFonts w:ascii="Times New Roman" w:hAnsi="Times New Roman" w:cs="Times New Roman"/>
                <w:sz w:val="24"/>
                <w:szCs w:val="24"/>
                <w:lang w:val="hr-HR"/>
              </w:rPr>
              <w:t>, a</w:t>
            </w:r>
            <w:r w:rsidR="00712871" w:rsidRPr="00DC7D7A">
              <w:rPr>
                <w:lang w:val="hr-HR"/>
              </w:rPr>
              <w:t xml:space="preserve"> </w:t>
            </w:r>
            <w:r w:rsidR="00712871" w:rsidRPr="00DC7D7A">
              <w:rPr>
                <w:rFonts w:ascii="Times New Roman" w:hAnsi="Times New Roman" w:cs="Times New Roman"/>
                <w:sz w:val="24"/>
                <w:szCs w:val="24"/>
                <w:lang w:val="hr-HR"/>
              </w:rPr>
              <w:t xml:space="preserve">poznati košarkaš </w:t>
            </w:r>
            <w:proofErr w:type="spellStart"/>
            <w:r w:rsidR="00712871" w:rsidRPr="00DC7D7A">
              <w:rPr>
                <w:rFonts w:ascii="Times New Roman" w:hAnsi="Times New Roman" w:cs="Times New Roman"/>
                <w:sz w:val="24"/>
                <w:szCs w:val="24"/>
                <w:lang w:val="hr-HR"/>
              </w:rPr>
              <w:t>Larry</w:t>
            </w:r>
            <w:proofErr w:type="spellEnd"/>
            <w:r w:rsidR="00712871" w:rsidRPr="00DC7D7A">
              <w:rPr>
                <w:rFonts w:ascii="Times New Roman" w:hAnsi="Times New Roman" w:cs="Times New Roman"/>
                <w:sz w:val="24"/>
                <w:szCs w:val="24"/>
                <w:lang w:val="hr-HR"/>
              </w:rPr>
              <w:t xml:space="preserve"> Bird bio je nadahnuće za </w:t>
            </w:r>
            <w:proofErr w:type="spellStart"/>
            <w:r w:rsidR="00712871" w:rsidRPr="00DC7D7A">
              <w:rPr>
                <w:rFonts w:ascii="Times New Roman" w:hAnsi="Times New Roman" w:cs="Times New Roman"/>
                <w:sz w:val="24"/>
                <w:szCs w:val="24"/>
                <w:lang w:val="hr-HR"/>
              </w:rPr>
              <w:t>Twitterov</w:t>
            </w:r>
            <w:proofErr w:type="spellEnd"/>
            <w:r w:rsidR="00712871" w:rsidRPr="00DC7D7A">
              <w:rPr>
                <w:rFonts w:ascii="Times New Roman" w:hAnsi="Times New Roman" w:cs="Times New Roman"/>
                <w:sz w:val="24"/>
                <w:szCs w:val="24"/>
                <w:lang w:val="hr-HR"/>
              </w:rPr>
              <w:t xml:space="preserve"> logo ptice.</w:t>
            </w:r>
          </w:p>
          <w:p w14:paraId="1DE6BB33" w14:textId="7B8033E1" w:rsidR="00DF16A2" w:rsidRPr="00DC7D7A" w:rsidRDefault="00B20A91"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Privlačnost</w:t>
            </w:r>
            <w:r w:rsidR="00883712" w:rsidRPr="00DC7D7A">
              <w:rPr>
                <w:rFonts w:ascii="Times New Roman" w:hAnsi="Times New Roman" w:cs="Times New Roman"/>
                <w:sz w:val="24"/>
                <w:szCs w:val="24"/>
                <w:lang w:val="hr-HR"/>
              </w:rPr>
              <w:t xml:space="preserve"> - </w:t>
            </w:r>
            <w:r w:rsidRPr="00DC7D7A">
              <w:rPr>
                <w:rFonts w:ascii="Times New Roman" w:hAnsi="Times New Roman" w:cs="Times New Roman"/>
                <w:sz w:val="24"/>
                <w:szCs w:val="24"/>
                <w:lang w:val="hr-HR"/>
              </w:rPr>
              <w:t xml:space="preserve">Odnosi se na to hoće li elemente </w:t>
            </w:r>
            <w:proofErr w:type="spellStart"/>
            <w:r w:rsidRPr="00DC7D7A">
              <w:rPr>
                <w:rFonts w:ascii="Times New Roman" w:hAnsi="Times New Roman" w:cs="Times New Roman"/>
                <w:sz w:val="24"/>
                <w:szCs w:val="24"/>
                <w:lang w:val="hr-HR"/>
              </w:rPr>
              <w:t>brenda</w:t>
            </w:r>
            <w:proofErr w:type="spellEnd"/>
            <w:r w:rsidRPr="00DC7D7A">
              <w:rPr>
                <w:rFonts w:ascii="Times New Roman" w:hAnsi="Times New Roman" w:cs="Times New Roman"/>
                <w:sz w:val="24"/>
                <w:szCs w:val="24"/>
                <w:lang w:val="hr-HR"/>
              </w:rPr>
              <w:t xml:space="preserve"> dobro prihvatiti publika koja ih traži. Na primjer, vatr</w:t>
            </w:r>
            <w:r w:rsidR="00992D14" w:rsidRPr="00DC7D7A">
              <w:rPr>
                <w:rFonts w:ascii="Times New Roman" w:hAnsi="Times New Roman" w:cs="Times New Roman"/>
                <w:sz w:val="24"/>
                <w:szCs w:val="24"/>
                <w:lang w:val="hr-HR"/>
              </w:rPr>
              <w:t>a</w:t>
            </w:r>
            <w:r w:rsidRPr="00DC7D7A">
              <w:rPr>
                <w:rFonts w:ascii="Times New Roman" w:hAnsi="Times New Roman" w:cs="Times New Roman"/>
                <w:sz w:val="24"/>
                <w:szCs w:val="24"/>
                <w:lang w:val="hr-HR"/>
              </w:rPr>
              <w:t xml:space="preserve"> </w:t>
            </w:r>
            <w:r w:rsidR="00992D14" w:rsidRPr="00DC7D7A">
              <w:rPr>
                <w:rFonts w:ascii="Times New Roman" w:hAnsi="Times New Roman" w:cs="Times New Roman"/>
                <w:sz w:val="24"/>
                <w:szCs w:val="24"/>
                <w:lang w:val="hr-HR"/>
              </w:rPr>
              <w:t>možda nije najbolja ideja za logo</w:t>
            </w:r>
            <w:r w:rsidRPr="00DC7D7A">
              <w:rPr>
                <w:rFonts w:ascii="Times New Roman" w:hAnsi="Times New Roman" w:cs="Times New Roman"/>
                <w:sz w:val="24"/>
                <w:szCs w:val="24"/>
                <w:lang w:val="hr-HR"/>
              </w:rPr>
              <w:t xml:space="preserve"> slatkiš</w:t>
            </w:r>
            <w:r w:rsidR="00992D14" w:rsidRPr="00DC7D7A">
              <w:rPr>
                <w:rFonts w:ascii="Times New Roman" w:hAnsi="Times New Roman" w:cs="Times New Roman"/>
                <w:sz w:val="24"/>
                <w:szCs w:val="24"/>
                <w:lang w:val="hr-HR"/>
              </w:rPr>
              <w:t>a</w:t>
            </w:r>
            <w:r w:rsidRPr="00DC7D7A">
              <w:rPr>
                <w:rFonts w:ascii="Times New Roman" w:hAnsi="Times New Roman" w:cs="Times New Roman"/>
                <w:sz w:val="24"/>
                <w:szCs w:val="24"/>
                <w:lang w:val="hr-HR"/>
              </w:rPr>
              <w:t xml:space="preserve"> za djecu. </w:t>
            </w:r>
            <w:r w:rsidR="00992D14" w:rsidRPr="00DC7D7A">
              <w:rPr>
                <w:rFonts w:ascii="Times New Roman" w:hAnsi="Times New Roman" w:cs="Times New Roman"/>
                <w:sz w:val="24"/>
                <w:szCs w:val="24"/>
                <w:lang w:val="hr-HR"/>
              </w:rPr>
              <w:t xml:space="preserve">S druge strane, vatra može biti </w:t>
            </w:r>
            <w:r w:rsidRPr="00DC7D7A">
              <w:rPr>
                <w:rFonts w:ascii="Times New Roman" w:hAnsi="Times New Roman" w:cs="Times New Roman"/>
                <w:sz w:val="24"/>
                <w:szCs w:val="24"/>
                <w:lang w:val="hr-HR"/>
              </w:rPr>
              <w:t>prikladnij</w:t>
            </w:r>
            <w:r w:rsidR="00992D14" w:rsidRPr="00DC7D7A">
              <w:rPr>
                <w:rFonts w:ascii="Times New Roman" w:hAnsi="Times New Roman" w:cs="Times New Roman"/>
                <w:sz w:val="24"/>
                <w:szCs w:val="24"/>
                <w:lang w:val="hr-HR"/>
              </w:rPr>
              <w:t>a kao</w:t>
            </w:r>
            <w:r w:rsidRPr="00DC7D7A">
              <w:rPr>
                <w:rFonts w:ascii="Times New Roman" w:hAnsi="Times New Roman" w:cs="Times New Roman"/>
                <w:sz w:val="24"/>
                <w:szCs w:val="24"/>
                <w:lang w:val="hr-HR"/>
              </w:rPr>
              <w:t xml:space="preserve"> logo</w:t>
            </w:r>
            <w:r w:rsidR="00992D14" w:rsidRPr="00DC7D7A">
              <w:rPr>
                <w:rFonts w:ascii="Times New Roman" w:hAnsi="Times New Roman" w:cs="Times New Roman"/>
                <w:sz w:val="24"/>
                <w:szCs w:val="24"/>
                <w:lang w:val="hr-HR"/>
              </w:rPr>
              <w:t xml:space="preserve"> </w:t>
            </w:r>
            <w:r w:rsidRPr="00DC7D7A">
              <w:rPr>
                <w:rFonts w:ascii="Times New Roman" w:hAnsi="Times New Roman" w:cs="Times New Roman"/>
                <w:sz w:val="24"/>
                <w:szCs w:val="24"/>
                <w:lang w:val="hr-HR"/>
              </w:rPr>
              <w:t>čili papričic</w:t>
            </w:r>
            <w:r w:rsidR="00992D14" w:rsidRPr="00DC7D7A">
              <w:rPr>
                <w:rFonts w:ascii="Times New Roman" w:hAnsi="Times New Roman" w:cs="Times New Roman"/>
                <w:sz w:val="24"/>
                <w:szCs w:val="24"/>
                <w:lang w:val="hr-HR"/>
              </w:rPr>
              <w:t>a</w:t>
            </w:r>
            <w:r w:rsidRPr="00DC7D7A">
              <w:rPr>
                <w:rFonts w:ascii="Times New Roman" w:hAnsi="Times New Roman" w:cs="Times New Roman"/>
                <w:sz w:val="24"/>
                <w:szCs w:val="24"/>
                <w:lang w:val="hr-HR"/>
              </w:rPr>
              <w:t>.</w:t>
            </w:r>
          </w:p>
          <w:p w14:paraId="042EE501" w14:textId="4790D59E" w:rsidR="00DF16A2" w:rsidRPr="00DC7D7A" w:rsidRDefault="00F945B2"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lastRenderedPageBreak/>
              <w:t>Prenosivost</w:t>
            </w:r>
            <w:r w:rsidR="009E6288" w:rsidRPr="00DC7D7A">
              <w:rPr>
                <w:rFonts w:ascii="Times New Roman" w:hAnsi="Times New Roman" w:cs="Times New Roman"/>
                <w:sz w:val="24"/>
                <w:szCs w:val="24"/>
                <w:lang w:val="hr-HR"/>
              </w:rPr>
              <w:t xml:space="preserve"> - </w:t>
            </w:r>
            <w:r w:rsidRPr="00DC7D7A">
              <w:rPr>
                <w:rFonts w:ascii="Times New Roman" w:hAnsi="Times New Roman" w:cs="Times New Roman"/>
                <w:sz w:val="24"/>
                <w:szCs w:val="24"/>
                <w:lang w:val="hr-HR"/>
              </w:rPr>
              <w:t xml:space="preserve">Elementi </w:t>
            </w:r>
            <w:proofErr w:type="spellStart"/>
            <w:r w:rsidRPr="00DC7D7A">
              <w:rPr>
                <w:rFonts w:ascii="Times New Roman" w:hAnsi="Times New Roman" w:cs="Times New Roman"/>
                <w:sz w:val="24"/>
                <w:szCs w:val="24"/>
                <w:lang w:val="hr-HR"/>
              </w:rPr>
              <w:t>brenda</w:t>
            </w:r>
            <w:proofErr w:type="spellEnd"/>
            <w:r w:rsidRPr="00DC7D7A">
              <w:rPr>
                <w:rFonts w:ascii="Times New Roman" w:hAnsi="Times New Roman" w:cs="Times New Roman"/>
                <w:sz w:val="24"/>
                <w:szCs w:val="24"/>
                <w:lang w:val="hr-HR"/>
              </w:rPr>
              <w:t xml:space="preserve"> trebali bi se prenositi na način da mogu pokriti više od jednog proizvoda, proizvodne linije, tržišnog segmenta, tržišta i kulture, npr. </w:t>
            </w:r>
            <w:proofErr w:type="spellStart"/>
            <w:r w:rsidRPr="00DC7D7A">
              <w:rPr>
                <w:rFonts w:ascii="Times New Roman" w:hAnsi="Times New Roman" w:cs="Times New Roman"/>
                <w:sz w:val="24"/>
                <w:szCs w:val="24"/>
                <w:lang w:val="hr-HR"/>
              </w:rPr>
              <w:t>Coca</w:t>
            </w:r>
            <w:proofErr w:type="spellEnd"/>
            <w:r w:rsidRPr="00DC7D7A">
              <w:rPr>
                <w:rFonts w:ascii="Times New Roman" w:hAnsi="Times New Roman" w:cs="Times New Roman"/>
                <w:sz w:val="24"/>
                <w:szCs w:val="24"/>
                <w:lang w:val="hr-HR"/>
              </w:rPr>
              <w:t>-Cola se pokazala vrlo prenosivom jer postoji u cijelom svijetu.</w:t>
            </w:r>
          </w:p>
          <w:p w14:paraId="15055EF2" w14:textId="5D0462D8" w:rsidR="00DF16A2" w:rsidRPr="00DC7D7A" w:rsidRDefault="00F945B2"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Prilagodljivost</w:t>
            </w:r>
            <w:r w:rsidR="00BA4912" w:rsidRPr="00DC7D7A">
              <w:rPr>
                <w:rFonts w:ascii="Times New Roman" w:hAnsi="Times New Roman" w:cs="Times New Roman"/>
                <w:sz w:val="24"/>
                <w:szCs w:val="24"/>
                <w:lang w:val="hr-HR"/>
              </w:rPr>
              <w:t xml:space="preserve"> - </w:t>
            </w:r>
            <w:r w:rsidRPr="00DC7D7A">
              <w:rPr>
                <w:rFonts w:ascii="Times New Roman" w:hAnsi="Times New Roman" w:cs="Times New Roman"/>
                <w:sz w:val="24"/>
                <w:szCs w:val="24"/>
                <w:lang w:val="hr-HR"/>
              </w:rPr>
              <w:t xml:space="preserve">Elementi </w:t>
            </w:r>
            <w:proofErr w:type="spellStart"/>
            <w:r w:rsidRPr="00DC7D7A">
              <w:rPr>
                <w:rFonts w:ascii="Times New Roman" w:hAnsi="Times New Roman" w:cs="Times New Roman"/>
                <w:sz w:val="24"/>
                <w:szCs w:val="24"/>
                <w:lang w:val="hr-HR"/>
              </w:rPr>
              <w:t>brenda</w:t>
            </w:r>
            <w:proofErr w:type="spellEnd"/>
            <w:r w:rsidRPr="00DC7D7A">
              <w:rPr>
                <w:rFonts w:ascii="Times New Roman" w:hAnsi="Times New Roman" w:cs="Times New Roman"/>
                <w:sz w:val="24"/>
                <w:szCs w:val="24"/>
                <w:lang w:val="hr-HR"/>
              </w:rPr>
              <w:t xml:space="preserve"> trebaju biti prilagodljivi i fleksibilni u vremenu kako bi ostali relevantni, npr. </w:t>
            </w:r>
            <w:proofErr w:type="spellStart"/>
            <w:r w:rsidRPr="00DC7D7A">
              <w:rPr>
                <w:rFonts w:ascii="Times New Roman" w:hAnsi="Times New Roman" w:cs="Times New Roman"/>
                <w:sz w:val="24"/>
                <w:szCs w:val="24"/>
                <w:lang w:val="hr-HR"/>
              </w:rPr>
              <w:t>C</w:t>
            </w:r>
            <w:r w:rsidR="00A35898" w:rsidRPr="00DC7D7A">
              <w:rPr>
                <w:rFonts w:ascii="Times New Roman" w:hAnsi="Times New Roman" w:cs="Times New Roman"/>
                <w:sz w:val="24"/>
                <w:szCs w:val="24"/>
                <w:lang w:val="hr-HR"/>
              </w:rPr>
              <w:t>oca</w:t>
            </w:r>
            <w:proofErr w:type="spellEnd"/>
            <w:r w:rsidR="00A35898" w:rsidRPr="00DC7D7A">
              <w:rPr>
                <w:rFonts w:ascii="Times New Roman" w:hAnsi="Times New Roman" w:cs="Times New Roman"/>
                <w:sz w:val="24"/>
                <w:szCs w:val="24"/>
                <w:lang w:val="hr-HR"/>
              </w:rPr>
              <w:t>-Cola-</w:t>
            </w:r>
            <w:proofErr w:type="spellStart"/>
            <w:r w:rsidR="00A35898" w:rsidRPr="00DC7D7A">
              <w:rPr>
                <w:rFonts w:ascii="Times New Roman" w:hAnsi="Times New Roman" w:cs="Times New Roman"/>
                <w:sz w:val="24"/>
                <w:szCs w:val="24"/>
                <w:lang w:val="hr-HR"/>
              </w:rPr>
              <w:t>in</w:t>
            </w:r>
            <w:proofErr w:type="spellEnd"/>
            <w:r w:rsidR="00A35898" w:rsidRPr="00DC7D7A">
              <w:rPr>
                <w:rFonts w:ascii="Times New Roman" w:hAnsi="Times New Roman" w:cs="Times New Roman"/>
                <w:sz w:val="24"/>
                <w:szCs w:val="24"/>
                <w:lang w:val="hr-HR"/>
              </w:rPr>
              <w:t xml:space="preserve"> logo izmijenjen je i</w:t>
            </w:r>
            <w:r w:rsidRPr="00DC7D7A">
              <w:rPr>
                <w:rFonts w:ascii="Times New Roman" w:hAnsi="Times New Roman" w:cs="Times New Roman"/>
                <w:sz w:val="24"/>
                <w:szCs w:val="24"/>
                <w:lang w:val="hr-HR"/>
              </w:rPr>
              <w:t xml:space="preserve"> poboljšan od svog nastanka 1885. godine.</w:t>
            </w:r>
          </w:p>
          <w:p w14:paraId="1C3E823C" w14:textId="649F4007" w:rsidR="00A079B7" w:rsidRPr="00DC7D7A" w:rsidRDefault="00F945B2"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Zaštićenost</w:t>
            </w:r>
            <w:r w:rsidR="00BA4912" w:rsidRPr="00DC7D7A">
              <w:rPr>
                <w:rFonts w:ascii="Times New Roman" w:hAnsi="Times New Roman" w:cs="Times New Roman"/>
                <w:sz w:val="24"/>
                <w:szCs w:val="24"/>
                <w:lang w:val="hr-HR"/>
              </w:rPr>
              <w:t xml:space="preserve"> –</w:t>
            </w:r>
            <w:r w:rsidRPr="00DC7D7A">
              <w:rPr>
                <w:rFonts w:ascii="Times New Roman" w:hAnsi="Times New Roman" w:cs="Times New Roman"/>
                <w:sz w:val="24"/>
                <w:szCs w:val="24"/>
                <w:lang w:val="hr-HR"/>
              </w:rPr>
              <w:t xml:space="preserve"> Elementi </w:t>
            </w:r>
            <w:proofErr w:type="spellStart"/>
            <w:r w:rsidRPr="00DC7D7A">
              <w:rPr>
                <w:rFonts w:ascii="Times New Roman" w:hAnsi="Times New Roman" w:cs="Times New Roman"/>
                <w:sz w:val="24"/>
                <w:szCs w:val="24"/>
                <w:lang w:val="hr-HR"/>
              </w:rPr>
              <w:t>brenda</w:t>
            </w:r>
            <w:proofErr w:type="spellEnd"/>
            <w:r w:rsidRPr="00DC7D7A">
              <w:rPr>
                <w:rFonts w:ascii="Times New Roman" w:hAnsi="Times New Roman" w:cs="Times New Roman"/>
                <w:sz w:val="24"/>
                <w:szCs w:val="24"/>
                <w:lang w:val="hr-HR"/>
              </w:rPr>
              <w:t xml:space="preserve"> trebaju biti zaštićeni u pravnom i konkurentskom smislu.</w:t>
            </w:r>
          </w:p>
          <w:p w14:paraId="6D35AE89" w14:textId="79F5CD9B" w:rsidR="00351795" w:rsidRPr="00DC7D7A" w:rsidRDefault="00BD6C80" w:rsidP="00570762">
            <w:pPr>
              <w:jc w:val="both"/>
              <w:rPr>
                <w:lang w:val="hr-HR"/>
              </w:rPr>
            </w:pPr>
            <w:r w:rsidRPr="00DC7D7A">
              <w:rPr>
                <w:lang w:val="hr-HR"/>
              </w:rPr>
              <w:t xml:space="preserve">Identitet </w:t>
            </w:r>
            <w:proofErr w:type="spellStart"/>
            <w:r w:rsidRPr="00DC7D7A">
              <w:rPr>
                <w:lang w:val="hr-HR"/>
              </w:rPr>
              <w:t>brenda</w:t>
            </w:r>
            <w:proofErr w:type="spellEnd"/>
            <w:r w:rsidRPr="00DC7D7A">
              <w:rPr>
                <w:lang w:val="hr-HR"/>
              </w:rPr>
              <w:t xml:space="preserve"> </w:t>
            </w:r>
            <w:r w:rsidR="009D6C62" w:rsidRPr="00DC7D7A">
              <w:rPr>
                <w:lang w:val="hr-HR"/>
              </w:rPr>
              <w:t xml:space="preserve">više </w:t>
            </w:r>
            <w:r w:rsidRPr="00DC7D7A">
              <w:rPr>
                <w:lang w:val="hr-HR"/>
              </w:rPr>
              <w:t xml:space="preserve">je </w:t>
            </w:r>
            <w:r w:rsidR="009D6C62" w:rsidRPr="00DC7D7A">
              <w:rPr>
                <w:lang w:val="hr-HR"/>
              </w:rPr>
              <w:t>od samog</w:t>
            </w:r>
            <w:r w:rsidR="00C933AE" w:rsidRPr="00DC7D7A">
              <w:rPr>
                <w:lang w:val="hr-HR"/>
              </w:rPr>
              <w:t xml:space="preserve"> </w:t>
            </w:r>
            <w:r w:rsidR="009D6C62" w:rsidRPr="00DC7D7A">
              <w:rPr>
                <w:lang w:val="hr-HR"/>
              </w:rPr>
              <w:t>loga</w:t>
            </w:r>
            <w:r w:rsidR="00C81484" w:rsidRPr="00DC7D7A">
              <w:rPr>
                <w:lang w:val="hr-HR"/>
              </w:rPr>
              <w:t>;</w:t>
            </w:r>
            <w:r w:rsidR="009B2455" w:rsidRPr="00DC7D7A">
              <w:rPr>
                <w:lang w:val="hr-HR"/>
              </w:rPr>
              <w:t xml:space="preserve"> </w:t>
            </w:r>
            <w:r w:rsidR="0020161F" w:rsidRPr="00DC7D7A">
              <w:rPr>
                <w:lang w:val="hr-HR"/>
              </w:rPr>
              <w:t>to je jedna od najvrjednijih imovina tvrtke</w:t>
            </w:r>
            <w:r w:rsidR="009B2455" w:rsidRPr="00DC7D7A">
              <w:rPr>
                <w:lang w:val="hr-HR"/>
              </w:rPr>
              <w:t>.</w:t>
            </w:r>
            <w:r w:rsidR="00C933AE" w:rsidRPr="00DC7D7A">
              <w:rPr>
                <w:lang w:val="hr-HR"/>
              </w:rPr>
              <w:t xml:space="preserve"> </w:t>
            </w:r>
            <w:r w:rsidR="0020161F" w:rsidRPr="00DC7D7A">
              <w:rPr>
                <w:lang w:val="hr-HR"/>
              </w:rPr>
              <w:t xml:space="preserve">Izrada loga mali je korak u izgradnji snažnog identiteta </w:t>
            </w:r>
            <w:proofErr w:type="spellStart"/>
            <w:r w:rsidR="0020161F" w:rsidRPr="00DC7D7A">
              <w:rPr>
                <w:lang w:val="hr-HR"/>
              </w:rPr>
              <w:t>brenda</w:t>
            </w:r>
            <w:proofErr w:type="spellEnd"/>
            <w:r w:rsidR="00864F72" w:rsidRPr="00DC7D7A">
              <w:rPr>
                <w:lang w:val="hr-HR"/>
              </w:rPr>
              <w:t xml:space="preserve">. </w:t>
            </w:r>
            <w:r w:rsidR="0020161F" w:rsidRPr="00DC7D7A">
              <w:rPr>
                <w:lang w:val="hr-HR"/>
              </w:rPr>
              <w:t xml:space="preserve">Skup elemenata </w:t>
            </w:r>
            <w:proofErr w:type="spellStart"/>
            <w:r w:rsidR="0020161F" w:rsidRPr="00DC7D7A">
              <w:rPr>
                <w:lang w:val="hr-HR"/>
              </w:rPr>
              <w:t>brenda</w:t>
            </w:r>
            <w:proofErr w:type="spellEnd"/>
            <w:r w:rsidR="0020161F" w:rsidRPr="00DC7D7A">
              <w:rPr>
                <w:lang w:val="hr-HR"/>
              </w:rPr>
              <w:t xml:space="preserve"> čini identitet </w:t>
            </w:r>
            <w:proofErr w:type="spellStart"/>
            <w:r w:rsidR="0020161F" w:rsidRPr="00DC7D7A">
              <w:rPr>
                <w:lang w:val="hr-HR"/>
              </w:rPr>
              <w:t>brenda</w:t>
            </w:r>
            <w:proofErr w:type="spellEnd"/>
            <w:r w:rsidR="00A55707" w:rsidRPr="00DC7D7A">
              <w:rPr>
                <w:lang w:val="hr-HR"/>
              </w:rPr>
              <w:t xml:space="preserve">, </w:t>
            </w:r>
            <w:r w:rsidR="0020161F" w:rsidRPr="00DC7D7A">
              <w:rPr>
                <w:lang w:val="hr-HR"/>
              </w:rPr>
              <w:t xml:space="preserve">tj. tvrtka koristi skup elemenata </w:t>
            </w:r>
            <w:proofErr w:type="spellStart"/>
            <w:r w:rsidR="0020161F" w:rsidRPr="00DC7D7A">
              <w:rPr>
                <w:lang w:val="hr-HR"/>
              </w:rPr>
              <w:t>brenda</w:t>
            </w:r>
            <w:proofErr w:type="spellEnd"/>
            <w:r w:rsidR="0020161F" w:rsidRPr="00DC7D7A">
              <w:rPr>
                <w:lang w:val="hr-HR"/>
              </w:rPr>
              <w:t xml:space="preserve"> kako bi stvorila pravu sliku za potrošače.</w:t>
            </w:r>
            <w:r w:rsidR="009D6C62" w:rsidRPr="00DC7D7A">
              <w:rPr>
                <w:lang w:val="hr-HR"/>
              </w:rPr>
              <w:t xml:space="preserve"> Drugim riječima, identitet </w:t>
            </w:r>
            <w:proofErr w:type="spellStart"/>
            <w:r w:rsidR="009D6C62" w:rsidRPr="00DC7D7A">
              <w:rPr>
                <w:lang w:val="hr-HR"/>
              </w:rPr>
              <w:t>brenda</w:t>
            </w:r>
            <w:proofErr w:type="spellEnd"/>
            <w:r w:rsidR="009D6C62" w:rsidRPr="00DC7D7A">
              <w:rPr>
                <w:lang w:val="hr-HR"/>
              </w:rPr>
              <w:t xml:space="preserve"> predstavlja doprinos svih elemenata </w:t>
            </w:r>
            <w:proofErr w:type="spellStart"/>
            <w:r w:rsidR="009D6C62" w:rsidRPr="00DC7D7A">
              <w:rPr>
                <w:lang w:val="hr-HR"/>
              </w:rPr>
              <w:t>brenda</w:t>
            </w:r>
            <w:proofErr w:type="spellEnd"/>
            <w:r w:rsidR="009D6C62" w:rsidRPr="00DC7D7A">
              <w:rPr>
                <w:lang w:val="hr-HR"/>
              </w:rPr>
              <w:t xml:space="preserve"> svijesti i imidžu. Međutim, jedinstvenost identiteta </w:t>
            </w:r>
            <w:proofErr w:type="spellStart"/>
            <w:r w:rsidR="009D6C62" w:rsidRPr="00DC7D7A">
              <w:rPr>
                <w:lang w:val="hr-HR"/>
              </w:rPr>
              <w:t>brenda</w:t>
            </w:r>
            <w:proofErr w:type="spellEnd"/>
            <w:r w:rsidR="009D6C62" w:rsidRPr="00DC7D7A">
              <w:rPr>
                <w:lang w:val="hr-HR"/>
              </w:rPr>
              <w:t xml:space="preserve"> ovisi o mjeri u kojoj su elementi </w:t>
            </w:r>
            <w:proofErr w:type="spellStart"/>
            <w:r w:rsidR="009D6C62" w:rsidRPr="00DC7D7A">
              <w:rPr>
                <w:lang w:val="hr-HR"/>
              </w:rPr>
              <w:t>brenda</w:t>
            </w:r>
            <w:proofErr w:type="spellEnd"/>
            <w:r w:rsidR="009D6C62" w:rsidRPr="00DC7D7A">
              <w:rPr>
                <w:lang w:val="hr-HR"/>
              </w:rPr>
              <w:t xml:space="preserve"> dosljedni.</w:t>
            </w:r>
          </w:p>
          <w:p w14:paraId="6F7DA9AB" w14:textId="77777777" w:rsidR="007043DA" w:rsidRPr="00DC7D7A" w:rsidRDefault="007043DA" w:rsidP="00570762">
            <w:pPr>
              <w:jc w:val="both"/>
              <w:rPr>
                <w:lang w:val="hr-HR"/>
              </w:rPr>
            </w:pPr>
          </w:p>
          <w:p w14:paraId="75AD112C" w14:textId="33C4D32D" w:rsidR="0088549F" w:rsidRPr="00DC7D7A" w:rsidRDefault="00746CF3" w:rsidP="00ED23EF">
            <w:pPr>
              <w:pStyle w:val="ListParagraph"/>
              <w:numPr>
                <w:ilvl w:val="2"/>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 xml:space="preserve">Svrha </w:t>
            </w:r>
            <w:proofErr w:type="spellStart"/>
            <w:r w:rsidRPr="00DC7D7A">
              <w:rPr>
                <w:rFonts w:ascii="Times New Roman" w:hAnsi="Times New Roman" w:cs="Times New Roman"/>
                <w:sz w:val="24"/>
                <w:szCs w:val="24"/>
                <w:lang w:val="hr-HR"/>
              </w:rPr>
              <w:t>brenda</w:t>
            </w:r>
            <w:proofErr w:type="spellEnd"/>
          </w:p>
          <w:p w14:paraId="1C602A6D" w14:textId="55705C9E" w:rsidR="00463C90" w:rsidRPr="00DC7D7A" w:rsidRDefault="00746CF3" w:rsidP="00570762">
            <w:pPr>
              <w:jc w:val="both"/>
              <w:rPr>
                <w:lang w:val="hr-HR"/>
              </w:rPr>
            </w:pPr>
            <w:r w:rsidRPr="00DC7D7A">
              <w:rPr>
                <w:lang w:val="hr-HR"/>
              </w:rPr>
              <w:t xml:space="preserve">Svrha </w:t>
            </w:r>
            <w:proofErr w:type="spellStart"/>
            <w:r w:rsidRPr="00DC7D7A">
              <w:rPr>
                <w:lang w:val="hr-HR"/>
              </w:rPr>
              <w:t>brenda</w:t>
            </w:r>
            <w:proofErr w:type="spellEnd"/>
            <w:r w:rsidRPr="00DC7D7A">
              <w:rPr>
                <w:lang w:val="hr-HR"/>
              </w:rPr>
              <w:t xml:space="preserve"> može se promatrati kao</w:t>
            </w:r>
            <w:r w:rsidR="00463C90" w:rsidRPr="00DC7D7A">
              <w:rPr>
                <w:lang w:val="hr-HR"/>
              </w:rPr>
              <w:t>:</w:t>
            </w:r>
          </w:p>
          <w:p w14:paraId="58B88990" w14:textId="56F9D295" w:rsidR="00463C90" w:rsidRPr="00DC7D7A" w:rsidRDefault="00746CF3"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osnovni razlog postojanja tvrtke</w:t>
            </w:r>
            <w:r w:rsidR="002F2EB4" w:rsidRPr="00DC7D7A">
              <w:rPr>
                <w:rFonts w:ascii="Times New Roman" w:hAnsi="Times New Roman" w:cs="Times New Roman"/>
                <w:sz w:val="24"/>
                <w:szCs w:val="24"/>
                <w:lang w:val="hr-HR"/>
              </w:rPr>
              <w:t xml:space="preserve">, </w:t>
            </w:r>
          </w:p>
          <w:p w14:paraId="31D13B3E" w14:textId="3BDCB6E7" w:rsidR="00463C90" w:rsidRPr="00DC7D7A" w:rsidRDefault="00746CF3"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identitet tvrtke na tržištu</w:t>
            </w:r>
          </w:p>
          <w:p w14:paraId="569C0539" w14:textId="334DEF8D" w:rsidR="00463C90" w:rsidRPr="00DC7D7A" w:rsidRDefault="00746CF3"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 xml:space="preserve">način razlikovanja </w:t>
            </w:r>
            <w:proofErr w:type="spellStart"/>
            <w:r w:rsidRPr="00DC7D7A">
              <w:rPr>
                <w:rFonts w:ascii="Times New Roman" w:hAnsi="Times New Roman" w:cs="Times New Roman"/>
                <w:sz w:val="24"/>
                <w:szCs w:val="24"/>
                <w:lang w:val="hr-HR"/>
              </w:rPr>
              <w:t>brenda</w:t>
            </w:r>
            <w:proofErr w:type="spellEnd"/>
            <w:r w:rsidRPr="00DC7D7A">
              <w:rPr>
                <w:rFonts w:ascii="Times New Roman" w:hAnsi="Times New Roman" w:cs="Times New Roman"/>
                <w:sz w:val="24"/>
                <w:szCs w:val="24"/>
                <w:lang w:val="hr-HR"/>
              </w:rPr>
              <w:t xml:space="preserve"> od konkurentskih </w:t>
            </w:r>
            <w:proofErr w:type="spellStart"/>
            <w:r w:rsidRPr="00DC7D7A">
              <w:rPr>
                <w:rFonts w:ascii="Times New Roman" w:hAnsi="Times New Roman" w:cs="Times New Roman"/>
                <w:sz w:val="24"/>
                <w:szCs w:val="24"/>
                <w:lang w:val="hr-HR"/>
              </w:rPr>
              <w:t>brendova</w:t>
            </w:r>
            <w:proofErr w:type="spellEnd"/>
            <w:r w:rsidRPr="00DC7D7A">
              <w:rPr>
                <w:rFonts w:ascii="Times New Roman" w:hAnsi="Times New Roman" w:cs="Times New Roman"/>
                <w:sz w:val="24"/>
                <w:szCs w:val="24"/>
                <w:lang w:val="hr-HR"/>
              </w:rPr>
              <w:t>, i</w:t>
            </w:r>
          </w:p>
          <w:p w14:paraId="5E2BC7C1" w14:textId="77C95E2F" w:rsidR="002F2EB4" w:rsidRPr="00DC7D7A" w:rsidRDefault="00746CF3"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dodana vrijednost potrošačima i društvu.</w:t>
            </w:r>
          </w:p>
          <w:p w14:paraId="3877A250" w14:textId="3D38684E" w:rsidR="00554AD6" w:rsidRPr="00DC7D7A" w:rsidRDefault="006C4B79" w:rsidP="00570762">
            <w:pPr>
              <w:jc w:val="both"/>
              <w:rPr>
                <w:lang w:val="hr-HR"/>
              </w:rPr>
            </w:pPr>
            <w:r w:rsidRPr="00DC7D7A">
              <w:rPr>
                <w:lang w:val="hr-HR"/>
              </w:rPr>
              <w:t xml:space="preserve">Pojednostavljeno, svrha </w:t>
            </w:r>
            <w:proofErr w:type="spellStart"/>
            <w:r w:rsidRPr="00DC7D7A">
              <w:rPr>
                <w:lang w:val="hr-HR"/>
              </w:rPr>
              <w:t>brenda</w:t>
            </w:r>
            <w:proofErr w:type="spellEnd"/>
            <w:r w:rsidRPr="00DC7D7A">
              <w:rPr>
                <w:lang w:val="hr-HR"/>
              </w:rPr>
              <w:t xml:space="preserve"> je razlog iza stvari koje tvrtka gradi ili usluga koje pruža. Svrha </w:t>
            </w:r>
            <w:proofErr w:type="spellStart"/>
            <w:r w:rsidRPr="00DC7D7A">
              <w:rPr>
                <w:lang w:val="hr-HR"/>
              </w:rPr>
              <w:t>brenda</w:t>
            </w:r>
            <w:proofErr w:type="spellEnd"/>
            <w:r w:rsidRPr="00DC7D7A">
              <w:rPr>
                <w:lang w:val="hr-HR"/>
              </w:rPr>
              <w:t xml:space="preserve"> povezuje se s potrošačima na emocionalnoj razini. Stoga će dobra svrha </w:t>
            </w:r>
            <w:proofErr w:type="spellStart"/>
            <w:r w:rsidRPr="00DC7D7A">
              <w:rPr>
                <w:lang w:val="hr-HR"/>
              </w:rPr>
              <w:t>brenda</w:t>
            </w:r>
            <w:proofErr w:type="spellEnd"/>
            <w:r w:rsidRPr="00DC7D7A">
              <w:rPr>
                <w:lang w:val="hr-HR"/>
              </w:rPr>
              <w:t xml:space="preserve"> uvijek stavljati potrošače na prvo mjesto kako bi se uspostavila dub</w:t>
            </w:r>
            <w:r w:rsidR="005B5349" w:rsidRPr="00DC7D7A">
              <w:rPr>
                <w:lang w:val="hr-HR"/>
              </w:rPr>
              <w:t>lje</w:t>
            </w:r>
            <w:r w:rsidRPr="00DC7D7A">
              <w:rPr>
                <w:lang w:val="hr-HR"/>
              </w:rPr>
              <w:t xml:space="preserve"> vez</w:t>
            </w:r>
            <w:r w:rsidR="005B5349" w:rsidRPr="00DC7D7A">
              <w:rPr>
                <w:lang w:val="hr-HR"/>
              </w:rPr>
              <w:t>e</w:t>
            </w:r>
            <w:r w:rsidRPr="00DC7D7A">
              <w:rPr>
                <w:lang w:val="hr-HR"/>
              </w:rPr>
              <w:t xml:space="preserve"> s potrošačima i izgradi</w:t>
            </w:r>
            <w:r w:rsidR="005B5349" w:rsidRPr="00DC7D7A">
              <w:rPr>
                <w:lang w:val="hr-HR"/>
              </w:rPr>
              <w:t>o</w:t>
            </w:r>
            <w:r w:rsidRPr="00DC7D7A">
              <w:rPr>
                <w:lang w:val="hr-HR"/>
              </w:rPr>
              <w:t xml:space="preserve"> emocionalniji odnos između </w:t>
            </w:r>
            <w:proofErr w:type="spellStart"/>
            <w:r w:rsidR="005B5349" w:rsidRPr="00DC7D7A">
              <w:rPr>
                <w:lang w:val="hr-HR"/>
              </w:rPr>
              <w:t>brenda</w:t>
            </w:r>
            <w:proofErr w:type="spellEnd"/>
            <w:r w:rsidRPr="00DC7D7A">
              <w:rPr>
                <w:lang w:val="hr-HR"/>
              </w:rPr>
              <w:t xml:space="preserve"> i </w:t>
            </w:r>
            <w:r w:rsidR="005B5349" w:rsidRPr="00DC7D7A">
              <w:rPr>
                <w:lang w:val="hr-HR"/>
              </w:rPr>
              <w:t>potrošača.</w:t>
            </w:r>
            <w:r w:rsidRPr="00DC7D7A">
              <w:rPr>
                <w:lang w:val="hr-HR"/>
              </w:rPr>
              <w:t xml:space="preserve"> S</w:t>
            </w:r>
            <w:r w:rsidR="005B5349" w:rsidRPr="00DC7D7A">
              <w:rPr>
                <w:lang w:val="hr-HR"/>
              </w:rPr>
              <w:t>toga</w:t>
            </w:r>
            <w:r w:rsidRPr="00DC7D7A">
              <w:rPr>
                <w:lang w:val="hr-HR"/>
              </w:rPr>
              <w:t xml:space="preserve">, dobra svrha </w:t>
            </w:r>
            <w:proofErr w:type="spellStart"/>
            <w:r w:rsidR="005B5349" w:rsidRPr="00DC7D7A">
              <w:rPr>
                <w:lang w:val="hr-HR"/>
              </w:rPr>
              <w:t>brenda</w:t>
            </w:r>
            <w:proofErr w:type="spellEnd"/>
            <w:r w:rsidRPr="00DC7D7A">
              <w:rPr>
                <w:lang w:val="hr-HR"/>
              </w:rPr>
              <w:t xml:space="preserve"> m</w:t>
            </w:r>
            <w:r w:rsidR="005B5349" w:rsidRPr="00DC7D7A">
              <w:rPr>
                <w:lang w:val="hr-HR"/>
              </w:rPr>
              <w:t>ože povećati prodaju i odanost</w:t>
            </w:r>
            <w:r w:rsidRPr="00DC7D7A">
              <w:rPr>
                <w:lang w:val="hr-HR"/>
              </w:rPr>
              <w:t xml:space="preserve">. Poslovne </w:t>
            </w:r>
            <w:r w:rsidR="005B5349" w:rsidRPr="00DC7D7A">
              <w:rPr>
                <w:lang w:val="hr-HR"/>
              </w:rPr>
              <w:t>prednosti</w:t>
            </w:r>
            <w:r w:rsidRPr="00DC7D7A">
              <w:rPr>
                <w:lang w:val="hr-HR"/>
              </w:rPr>
              <w:t xml:space="preserve"> svrhe </w:t>
            </w:r>
            <w:proofErr w:type="spellStart"/>
            <w:r w:rsidR="005B5349" w:rsidRPr="00DC7D7A">
              <w:rPr>
                <w:lang w:val="hr-HR"/>
              </w:rPr>
              <w:lastRenderedPageBreak/>
              <w:t>brenda</w:t>
            </w:r>
            <w:proofErr w:type="spellEnd"/>
            <w:r w:rsidR="005B5349" w:rsidRPr="00DC7D7A">
              <w:rPr>
                <w:lang w:val="hr-HR"/>
              </w:rPr>
              <w:t xml:space="preserve"> </w:t>
            </w:r>
            <w:r w:rsidRPr="00DC7D7A">
              <w:rPr>
                <w:lang w:val="hr-HR"/>
              </w:rPr>
              <w:t>odnose se na povezivanje s potrošačima putem različitih dodirnih točaka, stvaranje emocionalne veze i dubljeg odnosa, pa</w:t>
            </w:r>
            <w:r w:rsidR="005B5349" w:rsidRPr="00DC7D7A">
              <w:rPr>
                <w:lang w:val="hr-HR"/>
              </w:rPr>
              <w:t xml:space="preserve">mtljivosti i prepoznavanja </w:t>
            </w:r>
            <w:proofErr w:type="spellStart"/>
            <w:r w:rsidR="005B5349" w:rsidRPr="00DC7D7A">
              <w:rPr>
                <w:lang w:val="hr-HR"/>
              </w:rPr>
              <w:t>brenda</w:t>
            </w:r>
            <w:proofErr w:type="spellEnd"/>
            <w:r w:rsidRPr="00DC7D7A">
              <w:rPr>
                <w:lang w:val="hr-HR"/>
              </w:rPr>
              <w:t xml:space="preserve"> od konkurencije te povećana snaga </w:t>
            </w:r>
            <w:proofErr w:type="spellStart"/>
            <w:r w:rsidRPr="00DC7D7A">
              <w:rPr>
                <w:lang w:val="hr-HR"/>
              </w:rPr>
              <w:t>brenda</w:t>
            </w:r>
            <w:proofErr w:type="spellEnd"/>
            <w:r w:rsidRPr="00DC7D7A">
              <w:rPr>
                <w:lang w:val="hr-HR"/>
              </w:rPr>
              <w:t>.</w:t>
            </w:r>
          </w:p>
          <w:p w14:paraId="5B83B842" w14:textId="77777777" w:rsidR="008C5C0A" w:rsidRPr="00DC7D7A" w:rsidRDefault="008C5C0A" w:rsidP="00570762">
            <w:pPr>
              <w:jc w:val="both"/>
              <w:rPr>
                <w:lang w:val="hr-HR"/>
              </w:rPr>
            </w:pPr>
          </w:p>
          <w:p w14:paraId="7380DA00" w14:textId="3CDDF65A" w:rsidR="00922264" w:rsidRPr="00DC7D7A" w:rsidRDefault="003B4916" w:rsidP="00570762">
            <w:pPr>
              <w:jc w:val="both"/>
              <w:rPr>
                <w:lang w:val="hr-HR"/>
              </w:rPr>
            </w:pPr>
            <w:r w:rsidRPr="00DC7D7A">
              <w:rPr>
                <w:lang w:val="hr-HR"/>
              </w:rPr>
              <w:t xml:space="preserve">Neki od primjera svrhe </w:t>
            </w:r>
            <w:proofErr w:type="spellStart"/>
            <w:r w:rsidRPr="00DC7D7A">
              <w:rPr>
                <w:lang w:val="hr-HR"/>
              </w:rPr>
              <w:t>brenda</w:t>
            </w:r>
            <w:proofErr w:type="spellEnd"/>
            <w:r w:rsidRPr="00DC7D7A">
              <w:rPr>
                <w:lang w:val="hr-HR"/>
              </w:rPr>
              <w:t xml:space="preserve"> su sljedeći</w:t>
            </w:r>
            <w:r w:rsidR="00855039" w:rsidRPr="00DC7D7A">
              <w:rPr>
                <w:lang w:val="hr-HR"/>
              </w:rPr>
              <w:t xml:space="preserve">: </w:t>
            </w:r>
          </w:p>
          <w:p w14:paraId="725910ED" w14:textId="214282DA" w:rsidR="00922264" w:rsidRPr="00DC7D7A" w:rsidRDefault="00922264"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 xml:space="preserve">Nike </w:t>
            </w:r>
            <w:r w:rsidR="00454309" w:rsidRPr="00DC7D7A">
              <w:rPr>
                <w:rFonts w:ascii="Times New Roman" w:hAnsi="Times New Roman" w:cs="Times New Roman"/>
                <w:sz w:val="24"/>
                <w:szCs w:val="24"/>
                <w:lang w:val="hr-HR"/>
              </w:rPr>
              <w:t>–</w:t>
            </w:r>
            <w:r w:rsidR="00BE4A76" w:rsidRPr="00DC7D7A">
              <w:rPr>
                <w:rFonts w:ascii="Times New Roman" w:hAnsi="Times New Roman" w:cs="Times New Roman"/>
                <w:sz w:val="24"/>
                <w:szCs w:val="24"/>
                <w:lang w:val="hr-HR"/>
              </w:rPr>
              <w:t xml:space="preserve"> Ujediniti svijet putem sporta kako bi stvorili zdrav planet, aktivne zajednice i jednake uvjete za sve (</w:t>
            </w:r>
            <w:r w:rsidR="00454309" w:rsidRPr="00DC7D7A">
              <w:rPr>
                <w:rFonts w:ascii="Times New Roman" w:hAnsi="Times New Roman" w:cs="Times New Roman"/>
                <w:sz w:val="24"/>
                <w:szCs w:val="24"/>
                <w:lang w:val="hr-HR"/>
              </w:rPr>
              <w:t>“</w:t>
            </w:r>
            <w:r w:rsidR="00606DC8" w:rsidRPr="00DC7D7A">
              <w:rPr>
                <w:rFonts w:ascii="Times New Roman" w:hAnsi="Times New Roman" w:cs="Times New Roman"/>
                <w:i/>
                <w:sz w:val="24"/>
                <w:szCs w:val="24"/>
                <w:lang w:val="hr-HR"/>
              </w:rPr>
              <w:t>T</w:t>
            </w:r>
            <w:r w:rsidRPr="00DC7D7A">
              <w:rPr>
                <w:rFonts w:ascii="Times New Roman" w:hAnsi="Times New Roman" w:cs="Times New Roman"/>
                <w:i/>
                <w:sz w:val="24"/>
                <w:szCs w:val="24"/>
                <w:lang w:val="hr-HR"/>
              </w:rPr>
              <w:t xml:space="preserve">o </w:t>
            </w:r>
            <w:proofErr w:type="spellStart"/>
            <w:r w:rsidRPr="00DC7D7A">
              <w:rPr>
                <w:rFonts w:ascii="Times New Roman" w:hAnsi="Times New Roman" w:cs="Times New Roman"/>
                <w:i/>
                <w:sz w:val="24"/>
                <w:szCs w:val="24"/>
                <w:lang w:val="hr-HR"/>
              </w:rPr>
              <w:t>unite</w:t>
            </w:r>
            <w:proofErr w:type="spellEnd"/>
            <w:r w:rsidRPr="00DC7D7A">
              <w:rPr>
                <w:rFonts w:ascii="Times New Roman" w:hAnsi="Times New Roman" w:cs="Times New Roman"/>
                <w:i/>
                <w:sz w:val="24"/>
                <w:szCs w:val="24"/>
                <w:lang w:val="hr-HR"/>
              </w:rPr>
              <w:t xml:space="preserve"> </w:t>
            </w:r>
            <w:proofErr w:type="spellStart"/>
            <w:r w:rsidRPr="00DC7D7A">
              <w:rPr>
                <w:rFonts w:ascii="Times New Roman" w:hAnsi="Times New Roman" w:cs="Times New Roman"/>
                <w:i/>
                <w:sz w:val="24"/>
                <w:szCs w:val="24"/>
                <w:lang w:val="hr-HR"/>
              </w:rPr>
              <w:t>the</w:t>
            </w:r>
            <w:proofErr w:type="spellEnd"/>
            <w:r w:rsidRPr="00DC7D7A">
              <w:rPr>
                <w:rFonts w:ascii="Times New Roman" w:hAnsi="Times New Roman" w:cs="Times New Roman"/>
                <w:i/>
                <w:sz w:val="24"/>
                <w:szCs w:val="24"/>
                <w:lang w:val="hr-HR"/>
              </w:rPr>
              <w:t xml:space="preserve"> </w:t>
            </w:r>
            <w:proofErr w:type="spellStart"/>
            <w:r w:rsidRPr="00DC7D7A">
              <w:rPr>
                <w:rFonts w:ascii="Times New Roman" w:hAnsi="Times New Roman" w:cs="Times New Roman"/>
                <w:i/>
                <w:sz w:val="24"/>
                <w:szCs w:val="24"/>
                <w:lang w:val="hr-HR"/>
              </w:rPr>
              <w:t>world</w:t>
            </w:r>
            <w:proofErr w:type="spellEnd"/>
            <w:r w:rsidRPr="00DC7D7A">
              <w:rPr>
                <w:rFonts w:ascii="Times New Roman" w:hAnsi="Times New Roman" w:cs="Times New Roman"/>
                <w:i/>
                <w:sz w:val="24"/>
                <w:szCs w:val="24"/>
                <w:lang w:val="hr-HR"/>
              </w:rPr>
              <w:t xml:space="preserve"> </w:t>
            </w:r>
            <w:proofErr w:type="spellStart"/>
            <w:r w:rsidRPr="00DC7D7A">
              <w:rPr>
                <w:rFonts w:ascii="Times New Roman" w:hAnsi="Times New Roman" w:cs="Times New Roman"/>
                <w:i/>
                <w:sz w:val="24"/>
                <w:szCs w:val="24"/>
                <w:lang w:val="hr-HR"/>
              </w:rPr>
              <w:t>through</w:t>
            </w:r>
            <w:proofErr w:type="spellEnd"/>
            <w:r w:rsidRPr="00DC7D7A">
              <w:rPr>
                <w:rFonts w:ascii="Times New Roman" w:hAnsi="Times New Roman" w:cs="Times New Roman"/>
                <w:i/>
                <w:sz w:val="24"/>
                <w:szCs w:val="24"/>
                <w:lang w:val="hr-HR"/>
              </w:rPr>
              <w:t xml:space="preserve"> sport to </w:t>
            </w:r>
            <w:proofErr w:type="spellStart"/>
            <w:r w:rsidRPr="00DC7D7A">
              <w:rPr>
                <w:rFonts w:ascii="Times New Roman" w:hAnsi="Times New Roman" w:cs="Times New Roman"/>
                <w:i/>
                <w:sz w:val="24"/>
                <w:szCs w:val="24"/>
                <w:lang w:val="hr-HR"/>
              </w:rPr>
              <w:t>create</w:t>
            </w:r>
            <w:proofErr w:type="spellEnd"/>
            <w:r w:rsidRPr="00DC7D7A">
              <w:rPr>
                <w:rFonts w:ascii="Times New Roman" w:hAnsi="Times New Roman" w:cs="Times New Roman"/>
                <w:i/>
                <w:sz w:val="24"/>
                <w:szCs w:val="24"/>
                <w:lang w:val="hr-HR"/>
              </w:rPr>
              <w:t xml:space="preserve"> a </w:t>
            </w:r>
            <w:proofErr w:type="spellStart"/>
            <w:r w:rsidRPr="00DC7D7A">
              <w:rPr>
                <w:rFonts w:ascii="Times New Roman" w:hAnsi="Times New Roman" w:cs="Times New Roman"/>
                <w:i/>
                <w:sz w:val="24"/>
                <w:szCs w:val="24"/>
                <w:lang w:val="hr-HR"/>
              </w:rPr>
              <w:t>healthy</w:t>
            </w:r>
            <w:proofErr w:type="spellEnd"/>
            <w:r w:rsidRPr="00DC7D7A">
              <w:rPr>
                <w:rFonts w:ascii="Times New Roman" w:hAnsi="Times New Roman" w:cs="Times New Roman"/>
                <w:i/>
                <w:sz w:val="24"/>
                <w:szCs w:val="24"/>
                <w:lang w:val="hr-HR"/>
              </w:rPr>
              <w:t xml:space="preserve"> planet, </w:t>
            </w:r>
            <w:proofErr w:type="spellStart"/>
            <w:r w:rsidRPr="00DC7D7A">
              <w:rPr>
                <w:rFonts w:ascii="Times New Roman" w:hAnsi="Times New Roman" w:cs="Times New Roman"/>
                <w:i/>
                <w:sz w:val="24"/>
                <w:szCs w:val="24"/>
                <w:lang w:val="hr-HR"/>
              </w:rPr>
              <w:t>active</w:t>
            </w:r>
            <w:proofErr w:type="spellEnd"/>
            <w:r w:rsidRPr="00DC7D7A">
              <w:rPr>
                <w:rFonts w:ascii="Times New Roman" w:hAnsi="Times New Roman" w:cs="Times New Roman"/>
                <w:i/>
                <w:sz w:val="24"/>
                <w:szCs w:val="24"/>
                <w:lang w:val="hr-HR"/>
              </w:rPr>
              <w:t xml:space="preserve"> </w:t>
            </w:r>
            <w:proofErr w:type="spellStart"/>
            <w:r w:rsidRPr="00DC7D7A">
              <w:rPr>
                <w:rFonts w:ascii="Times New Roman" w:hAnsi="Times New Roman" w:cs="Times New Roman"/>
                <w:i/>
                <w:sz w:val="24"/>
                <w:szCs w:val="24"/>
                <w:lang w:val="hr-HR"/>
              </w:rPr>
              <w:t>communities</w:t>
            </w:r>
            <w:proofErr w:type="spellEnd"/>
            <w:r w:rsidRPr="00DC7D7A">
              <w:rPr>
                <w:rFonts w:ascii="Times New Roman" w:hAnsi="Times New Roman" w:cs="Times New Roman"/>
                <w:i/>
                <w:sz w:val="24"/>
                <w:szCs w:val="24"/>
                <w:lang w:val="hr-HR"/>
              </w:rPr>
              <w:t xml:space="preserve"> and </w:t>
            </w:r>
            <w:proofErr w:type="spellStart"/>
            <w:r w:rsidRPr="00DC7D7A">
              <w:rPr>
                <w:rFonts w:ascii="Times New Roman" w:hAnsi="Times New Roman" w:cs="Times New Roman"/>
                <w:i/>
                <w:sz w:val="24"/>
                <w:szCs w:val="24"/>
                <w:lang w:val="hr-HR"/>
              </w:rPr>
              <w:t>an</w:t>
            </w:r>
            <w:proofErr w:type="spellEnd"/>
            <w:r w:rsidRPr="00DC7D7A">
              <w:rPr>
                <w:rFonts w:ascii="Times New Roman" w:hAnsi="Times New Roman" w:cs="Times New Roman"/>
                <w:i/>
                <w:sz w:val="24"/>
                <w:szCs w:val="24"/>
                <w:lang w:val="hr-HR"/>
              </w:rPr>
              <w:t xml:space="preserve"> </w:t>
            </w:r>
            <w:proofErr w:type="spellStart"/>
            <w:r w:rsidRPr="00DC7D7A">
              <w:rPr>
                <w:rFonts w:ascii="Times New Roman" w:hAnsi="Times New Roman" w:cs="Times New Roman"/>
                <w:i/>
                <w:sz w:val="24"/>
                <w:szCs w:val="24"/>
                <w:lang w:val="hr-HR"/>
              </w:rPr>
              <w:t>equal</w:t>
            </w:r>
            <w:proofErr w:type="spellEnd"/>
            <w:r w:rsidRPr="00DC7D7A">
              <w:rPr>
                <w:rFonts w:ascii="Times New Roman" w:hAnsi="Times New Roman" w:cs="Times New Roman"/>
                <w:i/>
                <w:sz w:val="24"/>
                <w:szCs w:val="24"/>
                <w:lang w:val="hr-HR"/>
              </w:rPr>
              <w:t xml:space="preserve"> </w:t>
            </w:r>
            <w:proofErr w:type="spellStart"/>
            <w:r w:rsidRPr="00DC7D7A">
              <w:rPr>
                <w:rFonts w:ascii="Times New Roman" w:hAnsi="Times New Roman" w:cs="Times New Roman"/>
                <w:i/>
                <w:sz w:val="24"/>
                <w:szCs w:val="24"/>
                <w:lang w:val="hr-HR"/>
              </w:rPr>
              <w:t>playing</w:t>
            </w:r>
            <w:proofErr w:type="spellEnd"/>
            <w:r w:rsidRPr="00DC7D7A">
              <w:rPr>
                <w:rFonts w:ascii="Times New Roman" w:hAnsi="Times New Roman" w:cs="Times New Roman"/>
                <w:i/>
                <w:sz w:val="24"/>
                <w:szCs w:val="24"/>
                <w:lang w:val="hr-HR"/>
              </w:rPr>
              <w:t xml:space="preserve"> </w:t>
            </w:r>
            <w:proofErr w:type="spellStart"/>
            <w:r w:rsidRPr="00DC7D7A">
              <w:rPr>
                <w:rFonts w:ascii="Times New Roman" w:hAnsi="Times New Roman" w:cs="Times New Roman"/>
                <w:i/>
                <w:sz w:val="24"/>
                <w:szCs w:val="24"/>
                <w:lang w:val="hr-HR"/>
              </w:rPr>
              <w:t>field</w:t>
            </w:r>
            <w:proofErr w:type="spellEnd"/>
            <w:r w:rsidRPr="00DC7D7A">
              <w:rPr>
                <w:rFonts w:ascii="Times New Roman" w:hAnsi="Times New Roman" w:cs="Times New Roman"/>
                <w:i/>
                <w:sz w:val="24"/>
                <w:szCs w:val="24"/>
                <w:lang w:val="hr-HR"/>
              </w:rPr>
              <w:t xml:space="preserve"> for all</w:t>
            </w:r>
            <w:r w:rsidR="00454309" w:rsidRPr="00DC7D7A">
              <w:rPr>
                <w:rFonts w:ascii="Times New Roman" w:hAnsi="Times New Roman" w:cs="Times New Roman"/>
                <w:sz w:val="24"/>
                <w:szCs w:val="24"/>
                <w:lang w:val="hr-HR"/>
              </w:rPr>
              <w:t>”</w:t>
            </w:r>
            <w:r w:rsidR="00BE4A76" w:rsidRPr="00DC7D7A">
              <w:rPr>
                <w:rFonts w:ascii="Times New Roman" w:hAnsi="Times New Roman" w:cs="Times New Roman"/>
                <w:sz w:val="24"/>
                <w:szCs w:val="24"/>
                <w:lang w:val="hr-HR"/>
              </w:rPr>
              <w:t>)</w:t>
            </w:r>
          </w:p>
          <w:p w14:paraId="3713A0D1" w14:textId="0FA2B4D9" w:rsidR="00BA6123" w:rsidRPr="00DC7D7A" w:rsidRDefault="00E81866" w:rsidP="00ED23EF">
            <w:pPr>
              <w:pStyle w:val="ListParagraph"/>
              <w:numPr>
                <w:ilvl w:val="0"/>
                <w:numId w:val="10"/>
              </w:numPr>
              <w:rPr>
                <w:rFonts w:ascii="Times New Roman" w:hAnsi="Times New Roman" w:cs="Times New Roman"/>
                <w:sz w:val="24"/>
                <w:szCs w:val="24"/>
                <w:lang w:val="hr-HR"/>
              </w:rPr>
            </w:pPr>
            <w:proofErr w:type="spellStart"/>
            <w:r w:rsidRPr="00DC7D7A">
              <w:rPr>
                <w:rFonts w:ascii="Times New Roman" w:hAnsi="Times New Roman" w:cs="Times New Roman"/>
                <w:sz w:val="24"/>
                <w:szCs w:val="24"/>
                <w:lang w:val="hr-HR"/>
              </w:rPr>
              <w:t>Adidas</w:t>
            </w:r>
            <w:proofErr w:type="spellEnd"/>
            <w:r w:rsidRPr="00DC7D7A">
              <w:rPr>
                <w:rFonts w:ascii="Times New Roman" w:hAnsi="Times New Roman" w:cs="Times New Roman"/>
                <w:sz w:val="24"/>
                <w:szCs w:val="24"/>
                <w:lang w:val="hr-HR"/>
              </w:rPr>
              <w:t xml:space="preserve"> – </w:t>
            </w:r>
            <w:r w:rsidR="00BE4A76" w:rsidRPr="00DC7D7A">
              <w:rPr>
                <w:rFonts w:ascii="Times New Roman" w:hAnsi="Times New Roman" w:cs="Times New Roman"/>
                <w:sz w:val="24"/>
                <w:szCs w:val="24"/>
                <w:lang w:val="hr-HR"/>
              </w:rPr>
              <w:t>Kroz sport imamo moć mijenjati živote (</w:t>
            </w:r>
            <w:r w:rsidRPr="00DC7D7A">
              <w:rPr>
                <w:rFonts w:ascii="Times New Roman" w:hAnsi="Times New Roman" w:cs="Times New Roman"/>
                <w:sz w:val="24"/>
                <w:szCs w:val="24"/>
                <w:lang w:val="hr-HR"/>
              </w:rPr>
              <w:t>“</w:t>
            </w:r>
            <w:proofErr w:type="spellStart"/>
            <w:r w:rsidR="00BA6123" w:rsidRPr="00DC7D7A">
              <w:rPr>
                <w:rFonts w:ascii="Times New Roman" w:hAnsi="Times New Roman" w:cs="Times New Roman"/>
                <w:i/>
                <w:sz w:val="24"/>
                <w:szCs w:val="24"/>
                <w:lang w:val="hr-HR"/>
              </w:rPr>
              <w:t>Through</w:t>
            </w:r>
            <w:proofErr w:type="spellEnd"/>
            <w:r w:rsidR="00BA6123" w:rsidRPr="00DC7D7A">
              <w:rPr>
                <w:rFonts w:ascii="Times New Roman" w:hAnsi="Times New Roman" w:cs="Times New Roman"/>
                <w:i/>
                <w:sz w:val="24"/>
                <w:szCs w:val="24"/>
                <w:lang w:val="hr-HR"/>
              </w:rPr>
              <w:t xml:space="preserve"> sport, </w:t>
            </w:r>
            <w:proofErr w:type="spellStart"/>
            <w:r w:rsidR="00BA6123" w:rsidRPr="00DC7D7A">
              <w:rPr>
                <w:rFonts w:ascii="Times New Roman" w:hAnsi="Times New Roman" w:cs="Times New Roman"/>
                <w:i/>
                <w:sz w:val="24"/>
                <w:szCs w:val="24"/>
                <w:lang w:val="hr-HR"/>
              </w:rPr>
              <w:t>we</w:t>
            </w:r>
            <w:proofErr w:type="spellEnd"/>
            <w:r w:rsidR="00BA6123" w:rsidRPr="00DC7D7A">
              <w:rPr>
                <w:rFonts w:ascii="Times New Roman" w:hAnsi="Times New Roman" w:cs="Times New Roman"/>
                <w:i/>
                <w:sz w:val="24"/>
                <w:szCs w:val="24"/>
                <w:lang w:val="hr-HR"/>
              </w:rPr>
              <w:t xml:space="preserve"> </w:t>
            </w:r>
            <w:proofErr w:type="spellStart"/>
            <w:r w:rsidR="00BA6123" w:rsidRPr="00DC7D7A">
              <w:rPr>
                <w:rFonts w:ascii="Times New Roman" w:hAnsi="Times New Roman" w:cs="Times New Roman"/>
                <w:i/>
                <w:sz w:val="24"/>
                <w:szCs w:val="24"/>
                <w:lang w:val="hr-HR"/>
              </w:rPr>
              <w:t>have</w:t>
            </w:r>
            <w:proofErr w:type="spellEnd"/>
            <w:r w:rsidR="00BA6123" w:rsidRPr="00DC7D7A">
              <w:rPr>
                <w:rFonts w:ascii="Times New Roman" w:hAnsi="Times New Roman" w:cs="Times New Roman"/>
                <w:i/>
                <w:sz w:val="24"/>
                <w:szCs w:val="24"/>
                <w:lang w:val="hr-HR"/>
              </w:rPr>
              <w:t xml:space="preserve"> </w:t>
            </w:r>
            <w:proofErr w:type="spellStart"/>
            <w:r w:rsidR="00BA6123" w:rsidRPr="00DC7D7A">
              <w:rPr>
                <w:rFonts w:ascii="Times New Roman" w:hAnsi="Times New Roman" w:cs="Times New Roman"/>
                <w:i/>
                <w:sz w:val="24"/>
                <w:szCs w:val="24"/>
                <w:lang w:val="hr-HR"/>
              </w:rPr>
              <w:t>the</w:t>
            </w:r>
            <w:proofErr w:type="spellEnd"/>
            <w:r w:rsidR="00BA6123" w:rsidRPr="00DC7D7A">
              <w:rPr>
                <w:rFonts w:ascii="Times New Roman" w:hAnsi="Times New Roman" w:cs="Times New Roman"/>
                <w:i/>
                <w:sz w:val="24"/>
                <w:szCs w:val="24"/>
                <w:lang w:val="hr-HR"/>
              </w:rPr>
              <w:t xml:space="preserve"> </w:t>
            </w:r>
            <w:proofErr w:type="spellStart"/>
            <w:r w:rsidR="00BA6123" w:rsidRPr="00DC7D7A">
              <w:rPr>
                <w:rFonts w:ascii="Times New Roman" w:hAnsi="Times New Roman" w:cs="Times New Roman"/>
                <w:i/>
                <w:sz w:val="24"/>
                <w:szCs w:val="24"/>
                <w:lang w:val="hr-HR"/>
              </w:rPr>
              <w:t>power</w:t>
            </w:r>
            <w:proofErr w:type="spellEnd"/>
            <w:r w:rsidR="00BA6123" w:rsidRPr="00DC7D7A">
              <w:rPr>
                <w:rFonts w:ascii="Times New Roman" w:hAnsi="Times New Roman" w:cs="Times New Roman"/>
                <w:i/>
                <w:sz w:val="24"/>
                <w:szCs w:val="24"/>
                <w:lang w:val="hr-HR"/>
              </w:rPr>
              <w:t xml:space="preserve"> to change </w:t>
            </w:r>
            <w:proofErr w:type="spellStart"/>
            <w:r w:rsidR="00BA6123" w:rsidRPr="00DC7D7A">
              <w:rPr>
                <w:rFonts w:ascii="Times New Roman" w:hAnsi="Times New Roman" w:cs="Times New Roman"/>
                <w:i/>
                <w:sz w:val="24"/>
                <w:szCs w:val="24"/>
                <w:lang w:val="hr-HR"/>
              </w:rPr>
              <w:t>lives</w:t>
            </w:r>
            <w:proofErr w:type="spellEnd"/>
            <w:r w:rsidR="00BA6123" w:rsidRPr="00DC7D7A">
              <w:rPr>
                <w:rFonts w:ascii="Times New Roman" w:hAnsi="Times New Roman" w:cs="Times New Roman"/>
                <w:sz w:val="24"/>
                <w:szCs w:val="24"/>
                <w:lang w:val="hr-HR"/>
              </w:rPr>
              <w:t>”</w:t>
            </w:r>
            <w:r w:rsidR="00BE4A76" w:rsidRPr="00DC7D7A">
              <w:rPr>
                <w:rFonts w:ascii="Times New Roman" w:hAnsi="Times New Roman" w:cs="Times New Roman"/>
                <w:sz w:val="24"/>
                <w:szCs w:val="24"/>
                <w:lang w:val="hr-HR"/>
              </w:rPr>
              <w:t>)</w:t>
            </w:r>
          </w:p>
          <w:p w14:paraId="62631835" w14:textId="145FB7B5" w:rsidR="00AC33B8" w:rsidRPr="00DC7D7A" w:rsidRDefault="00AC33B8" w:rsidP="00ED23EF">
            <w:pPr>
              <w:pStyle w:val="ListParagraph"/>
              <w:numPr>
                <w:ilvl w:val="0"/>
                <w:numId w:val="10"/>
              </w:numPr>
              <w:rPr>
                <w:rFonts w:ascii="Times New Roman" w:hAnsi="Times New Roman" w:cs="Times New Roman"/>
                <w:sz w:val="24"/>
                <w:szCs w:val="24"/>
                <w:lang w:val="hr-HR"/>
              </w:rPr>
            </w:pPr>
            <w:proofErr w:type="spellStart"/>
            <w:r w:rsidRPr="00DC7D7A">
              <w:rPr>
                <w:rFonts w:ascii="Times New Roman" w:hAnsi="Times New Roman" w:cs="Times New Roman"/>
                <w:sz w:val="24"/>
                <w:szCs w:val="24"/>
                <w:lang w:val="hr-HR"/>
              </w:rPr>
              <w:t>Coca</w:t>
            </w:r>
            <w:proofErr w:type="spellEnd"/>
            <w:r w:rsidRPr="00DC7D7A">
              <w:rPr>
                <w:rFonts w:ascii="Times New Roman" w:hAnsi="Times New Roman" w:cs="Times New Roman"/>
                <w:sz w:val="24"/>
                <w:szCs w:val="24"/>
                <w:lang w:val="hr-HR"/>
              </w:rPr>
              <w:t xml:space="preserve">-Cola – </w:t>
            </w:r>
            <w:r w:rsidR="00BE4A76" w:rsidRPr="00DC7D7A">
              <w:rPr>
                <w:rFonts w:ascii="Times New Roman" w:hAnsi="Times New Roman" w:cs="Times New Roman"/>
                <w:sz w:val="24"/>
                <w:szCs w:val="24"/>
                <w:lang w:val="hr-HR"/>
              </w:rPr>
              <w:t>Osvježi svijet. Napravi razliku (</w:t>
            </w:r>
            <w:r w:rsidRPr="00DC7D7A">
              <w:rPr>
                <w:rFonts w:ascii="Times New Roman" w:hAnsi="Times New Roman" w:cs="Times New Roman"/>
                <w:sz w:val="24"/>
                <w:szCs w:val="24"/>
                <w:lang w:val="hr-HR"/>
              </w:rPr>
              <w:t>“</w:t>
            </w:r>
            <w:proofErr w:type="spellStart"/>
            <w:r w:rsidRPr="00DC7D7A">
              <w:rPr>
                <w:rFonts w:ascii="Times New Roman" w:hAnsi="Times New Roman" w:cs="Times New Roman"/>
                <w:i/>
                <w:sz w:val="24"/>
                <w:szCs w:val="24"/>
                <w:lang w:val="hr-HR"/>
              </w:rPr>
              <w:t>Refresh</w:t>
            </w:r>
            <w:proofErr w:type="spellEnd"/>
            <w:r w:rsidRPr="00DC7D7A">
              <w:rPr>
                <w:rFonts w:ascii="Times New Roman" w:hAnsi="Times New Roman" w:cs="Times New Roman"/>
                <w:i/>
                <w:sz w:val="24"/>
                <w:szCs w:val="24"/>
                <w:lang w:val="hr-HR"/>
              </w:rPr>
              <w:t xml:space="preserve"> </w:t>
            </w:r>
            <w:proofErr w:type="spellStart"/>
            <w:r w:rsidRPr="00DC7D7A">
              <w:rPr>
                <w:rFonts w:ascii="Times New Roman" w:hAnsi="Times New Roman" w:cs="Times New Roman"/>
                <w:i/>
                <w:sz w:val="24"/>
                <w:szCs w:val="24"/>
                <w:lang w:val="hr-HR"/>
              </w:rPr>
              <w:t>the</w:t>
            </w:r>
            <w:proofErr w:type="spellEnd"/>
            <w:r w:rsidRPr="00DC7D7A">
              <w:rPr>
                <w:rFonts w:ascii="Times New Roman" w:hAnsi="Times New Roman" w:cs="Times New Roman"/>
                <w:i/>
                <w:sz w:val="24"/>
                <w:szCs w:val="24"/>
                <w:lang w:val="hr-HR"/>
              </w:rPr>
              <w:t xml:space="preserve"> </w:t>
            </w:r>
            <w:proofErr w:type="spellStart"/>
            <w:r w:rsidRPr="00DC7D7A">
              <w:rPr>
                <w:rFonts w:ascii="Times New Roman" w:hAnsi="Times New Roman" w:cs="Times New Roman"/>
                <w:i/>
                <w:sz w:val="24"/>
                <w:szCs w:val="24"/>
                <w:lang w:val="hr-HR"/>
              </w:rPr>
              <w:t>world</w:t>
            </w:r>
            <w:proofErr w:type="spellEnd"/>
            <w:r w:rsidRPr="00DC7D7A">
              <w:rPr>
                <w:rFonts w:ascii="Times New Roman" w:hAnsi="Times New Roman" w:cs="Times New Roman"/>
                <w:i/>
                <w:sz w:val="24"/>
                <w:szCs w:val="24"/>
                <w:lang w:val="hr-HR"/>
              </w:rPr>
              <w:t xml:space="preserve">. </w:t>
            </w:r>
            <w:proofErr w:type="spellStart"/>
            <w:r w:rsidRPr="00DC7D7A">
              <w:rPr>
                <w:rFonts w:ascii="Times New Roman" w:hAnsi="Times New Roman" w:cs="Times New Roman"/>
                <w:i/>
                <w:sz w:val="24"/>
                <w:szCs w:val="24"/>
                <w:lang w:val="hr-HR"/>
              </w:rPr>
              <w:t>Make</w:t>
            </w:r>
            <w:proofErr w:type="spellEnd"/>
            <w:r w:rsidRPr="00DC7D7A">
              <w:rPr>
                <w:rFonts w:ascii="Times New Roman" w:hAnsi="Times New Roman" w:cs="Times New Roman"/>
                <w:i/>
                <w:sz w:val="24"/>
                <w:szCs w:val="24"/>
                <w:lang w:val="hr-HR"/>
              </w:rPr>
              <w:t xml:space="preserve"> a </w:t>
            </w:r>
            <w:proofErr w:type="spellStart"/>
            <w:r w:rsidRPr="00DC7D7A">
              <w:rPr>
                <w:rFonts w:ascii="Times New Roman" w:hAnsi="Times New Roman" w:cs="Times New Roman"/>
                <w:i/>
                <w:sz w:val="24"/>
                <w:szCs w:val="24"/>
                <w:lang w:val="hr-HR"/>
              </w:rPr>
              <w:t>difference</w:t>
            </w:r>
            <w:proofErr w:type="spellEnd"/>
            <w:r w:rsidRPr="00DC7D7A">
              <w:rPr>
                <w:rFonts w:ascii="Times New Roman" w:hAnsi="Times New Roman" w:cs="Times New Roman"/>
                <w:sz w:val="24"/>
                <w:szCs w:val="24"/>
                <w:lang w:val="hr-HR"/>
              </w:rPr>
              <w:t>”</w:t>
            </w:r>
            <w:r w:rsidR="00BE4A76" w:rsidRPr="00DC7D7A">
              <w:rPr>
                <w:rFonts w:ascii="Times New Roman" w:hAnsi="Times New Roman" w:cs="Times New Roman"/>
                <w:sz w:val="24"/>
                <w:szCs w:val="24"/>
                <w:lang w:val="hr-HR"/>
              </w:rPr>
              <w:t>).</w:t>
            </w:r>
          </w:p>
          <w:p w14:paraId="5A5A847C" w14:textId="0A0FE7E3" w:rsidR="00922264" w:rsidRPr="00DC7D7A" w:rsidRDefault="00606DC8"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Unilever</w:t>
            </w:r>
            <w:r w:rsidR="00855039" w:rsidRPr="00DC7D7A">
              <w:rPr>
                <w:rFonts w:ascii="Times New Roman" w:hAnsi="Times New Roman" w:cs="Times New Roman"/>
                <w:sz w:val="24"/>
                <w:szCs w:val="24"/>
                <w:lang w:val="hr-HR"/>
              </w:rPr>
              <w:t xml:space="preserve"> – </w:t>
            </w:r>
            <w:r w:rsidR="00BE4A76" w:rsidRPr="00DC7D7A">
              <w:rPr>
                <w:rFonts w:ascii="Times New Roman" w:hAnsi="Times New Roman" w:cs="Times New Roman"/>
                <w:sz w:val="24"/>
                <w:szCs w:val="24"/>
                <w:lang w:val="hr-HR"/>
              </w:rPr>
              <w:t>Da održivi život postane svakodnevica (</w:t>
            </w:r>
            <w:r w:rsidRPr="00DC7D7A">
              <w:rPr>
                <w:rFonts w:ascii="Times New Roman" w:hAnsi="Times New Roman" w:cs="Times New Roman"/>
                <w:sz w:val="24"/>
                <w:szCs w:val="24"/>
                <w:lang w:val="hr-HR"/>
              </w:rPr>
              <w:t>“</w:t>
            </w:r>
            <w:r w:rsidRPr="00DC7D7A">
              <w:rPr>
                <w:rFonts w:ascii="Times New Roman" w:hAnsi="Times New Roman" w:cs="Times New Roman"/>
                <w:i/>
                <w:sz w:val="24"/>
                <w:szCs w:val="24"/>
                <w:lang w:val="hr-HR"/>
              </w:rPr>
              <w:t xml:space="preserve">To </w:t>
            </w:r>
            <w:proofErr w:type="spellStart"/>
            <w:r w:rsidRPr="00DC7D7A">
              <w:rPr>
                <w:rFonts w:ascii="Times New Roman" w:hAnsi="Times New Roman" w:cs="Times New Roman"/>
                <w:i/>
                <w:sz w:val="24"/>
                <w:szCs w:val="24"/>
                <w:lang w:val="hr-HR"/>
              </w:rPr>
              <w:t>make</w:t>
            </w:r>
            <w:proofErr w:type="spellEnd"/>
            <w:r w:rsidRPr="00DC7D7A">
              <w:rPr>
                <w:rFonts w:ascii="Times New Roman" w:hAnsi="Times New Roman" w:cs="Times New Roman"/>
                <w:i/>
                <w:sz w:val="24"/>
                <w:szCs w:val="24"/>
                <w:lang w:val="hr-HR"/>
              </w:rPr>
              <w:t xml:space="preserve"> </w:t>
            </w:r>
            <w:proofErr w:type="spellStart"/>
            <w:r w:rsidRPr="00DC7D7A">
              <w:rPr>
                <w:rFonts w:ascii="Times New Roman" w:hAnsi="Times New Roman" w:cs="Times New Roman"/>
                <w:i/>
                <w:sz w:val="24"/>
                <w:szCs w:val="24"/>
                <w:lang w:val="hr-HR"/>
              </w:rPr>
              <w:t>sustainable</w:t>
            </w:r>
            <w:proofErr w:type="spellEnd"/>
            <w:r w:rsidRPr="00DC7D7A">
              <w:rPr>
                <w:rFonts w:ascii="Times New Roman" w:hAnsi="Times New Roman" w:cs="Times New Roman"/>
                <w:i/>
                <w:sz w:val="24"/>
                <w:szCs w:val="24"/>
                <w:lang w:val="hr-HR"/>
              </w:rPr>
              <w:t xml:space="preserve"> </w:t>
            </w:r>
            <w:proofErr w:type="spellStart"/>
            <w:r w:rsidRPr="00DC7D7A">
              <w:rPr>
                <w:rFonts w:ascii="Times New Roman" w:hAnsi="Times New Roman" w:cs="Times New Roman"/>
                <w:i/>
                <w:sz w:val="24"/>
                <w:szCs w:val="24"/>
                <w:lang w:val="hr-HR"/>
              </w:rPr>
              <w:t>living</w:t>
            </w:r>
            <w:proofErr w:type="spellEnd"/>
            <w:r w:rsidRPr="00DC7D7A">
              <w:rPr>
                <w:rFonts w:ascii="Times New Roman" w:hAnsi="Times New Roman" w:cs="Times New Roman"/>
                <w:i/>
                <w:sz w:val="24"/>
                <w:szCs w:val="24"/>
                <w:lang w:val="hr-HR"/>
              </w:rPr>
              <w:t xml:space="preserve"> </w:t>
            </w:r>
            <w:proofErr w:type="spellStart"/>
            <w:r w:rsidRPr="00DC7D7A">
              <w:rPr>
                <w:rFonts w:ascii="Times New Roman" w:hAnsi="Times New Roman" w:cs="Times New Roman"/>
                <w:i/>
                <w:sz w:val="24"/>
                <w:szCs w:val="24"/>
                <w:lang w:val="hr-HR"/>
              </w:rPr>
              <w:t>commonplace</w:t>
            </w:r>
            <w:proofErr w:type="spellEnd"/>
            <w:r w:rsidR="00BE4A76" w:rsidRPr="00DC7D7A">
              <w:rPr>
                <w:rFonts w:ascii="Times New Roman" w:hAnsi="Times New Roman" w:cs="Times New Roman"/>
                <w:sz w:val="24"/>
                <w:szCs w:val="24"/>
                <w:lang w:val="hr-HR"/>
              </w:rPr>
              <w:t>”).</w:t>
            </w:r>
          </w:p>
          <w:p w14:paraId="2258862F" w14:textId="4663B3A4" w:rsidR="00442487" w:rsidRPr="00DC7D7A" w:rsidRDefault="00855039" w:rsidP="00ED23EF">
            <w:pPr>
              <w:pStyle w:val="ListParagraph"/>
              <w:numPr>
                <w:ilvl w:val="0"/>
                <w:numId w:val="10"/>
              </w:numPr>
              <w:rPr>
                <w:rFonts w:ascii="Times New Roman" w:hAnsi="Times New Roman" w:cs="Times New Roman"/>
                <w:sz w:val="24"/>
                <w:szCs w:val="24"/>
                <w:lang w:val="hr-HR"/>
              </w:rPr>
            </w:pPr>
            <w:proofErr w:type="spellStart"/>
            <w:r w:rsidRPr="00DC7D7A">
              <w:rPr>
                <w:rFonts w:ascii="Times New Roman" w:hAnsi="Times New Roman" w:cs="Times New Roman"/>
                <w:sz w:val="24"/>
                <w:szCs w:val="24"/>
                <w:lang w:val="hr-HR"/>
              </w:rPr>
              <w:t>Starbucks</w:t>
            </w:r>
            <w:proofErr w:type="spellEnd"/>
            <w:r w:rsidRPr="00DC7D7A">
              <w:rPr>
                <w:rFonts w:ascii="Times New Roman" w:hAnsi="Times New Roman" w:cs="Times New Roman"/>
                <w:sz w:val="24"/>
                <w:szCs w:val="24"/>
                <w:lang w:val="hr-HR"/>
              </w:rPr>
              <w:t xml:space="preserve"> </w:t>
            </w:r>
            <w:r w:rsidR="008B4F99" w:rsidRPr="00DC7D7A">
              <w:rPr>
                <w:rFonts w:ascii="Times New Roman" w:hAnsi="Times New Roman" w:cs="Times New Roman"/>
                <w:sz w:val="24"/>
                <w:szCs w:val="24"/>
                <w:lang w:val="hr-HR"/>
              </w:rPr>
              <w:t xml:space="preserve">- </w:t>
            </w:r>
            <w:r w:rsidR="00BE4A76" w:rsidRPr="00DC7D7A">
              <w:rPr>
                <w:rFonts w:ascii="Times New Roman" w:hAnsi="Times New Roman" w:cs="Times New Roman"/>
                <w:sz w:val="24"/>
                <w:szCs w:val="24"/>
                <w:lang w:val="hr-HR"/>
              </w:rPr>
              <w:t>Potaknuti i njegovati ljudski duh - jedn</w:t>
            </w:r>
            <w:r w:rsidR="00AD65CC" w:rsidRPr="00DC7D7A">
              <w:rPr>
                <w:rFonts w:ascii="Times New Roman" w:hAnsi="Times New Roman" w:cs="Times New Roman"/>
                <w:sz w:val="24"/>
                <w:szCs w:val="24"/>
                <w:lang w:val="hr-HR"/>
              </w:rPr>
              <w:t>u</w:t>
            </w:r>
            <w:r w:rsidR="00BE4A76" w:rsidRPr="00DC7D7A">
              <w:rPr>
                <w:rFonts w:ascii="Times New Roman" w:hAnsi="Times New Roman" w:cs="Times New Roman"/>
                <w:sz w:val="24"/>
                <w:szCs w:val="24"/>
                <w:lang w:val="hr-HR"/>
              </w:rPr>
              <w:t xml:space="preserve"> po jednu osobu, jednu šalicu i jedan kvart (</w:t>
            </w:r>
            <w:r w:rsidRPr="00DC7D7A">
              <w:rPr>
                <w:rFonts w:ascii="Times New Roman" w:hAnsi="Times New Roman" w:cs="Times New Roman"/>
                <w:sz w:val="24"/>
                <w:szCs w:val="24"/>
                <w:lang w:val="hr-HR"/>
              </w:rPr>
              <w:t>“</w:t>
            </w:r>
            <w:r w:rsidR="008B4F99" w:rsidRPr="00DC7D7A">
              <w:rPr>
                <w:rFonts w:ascii="Times New Roman" w:hAnsi="Times New Roman" w:cs="Times New Roman"/>
                <w:i/>
                <w:sz w:val="24"/>
                <w:szCs w:val="24"/>
                <w:lang w:val="hr-HR"/>
              </w:rPr>
              <w:t>T</w:t>
            </w:r>
            <w:r w:rsidRPr="00DC7D7A">
              <w:rPr>
                <w:rFonts w:ascii="Times New Roman" w:hAnsi="Times New Roman" w:cs="Times New Roman"/>
                <w:i/>
                <w:sz w:val="24"/>
                <w:szCs w:val="24"/>
                <w:lang w:val="hr-HR"/>
              </w:rPr>
              <w:t xml:space="preserve">o </w:t>
            </w:r>
            <w:proofErr w:type="spellStart"/>
            <w:r w:rsidRPr="00DC7D7A">
              <w:rPr>
                <w:rFonts w:ascii="Times New Roman" w:hAnsi="Times New Roman" w:cs="Times New Roman"/>
                <w:i/>
                <w:sz w:val="24"/>
                <w:szCs w:val="24"/>
                <w:lang w:val="hr-HR"/>
              </w:rPr>
              <w:t>inspire</w:t>
            </w:r>
            <w:proofErr w:type="spellEnd"/>
            <w:r w:rsidRPr="00DC7D7A">
              <w:rPr>
                <w:rFonts w:ascii="Times New Roman" w:hAnsi="Times New Roman" w:cs="Times New Roman"/>
                <w:i/>
                <w:sz w:val="24"/>
                <w:szCs w:val="24"/>
                <w:lang w:val="hr-HR"/>
              </w:rPr>
              <w:t xml:space="preserve"> and </w:t>
            </w:r>
            <w:proofErr w:type="spellStart"/>
            <w:r w:rsidRPr="00DC7D7A">
              <w:rPr>
                <w:rFonts w:ascii="Times New Roman" w:hAnsi="Times New Roman" w:cs="Times New Roman"/>
                <w:i/>
                <w:sz w:val="24"/>
                <w:szCs w:val="24"/>
                <w:lang w:val="hr-HR"/>
              </w:rPr>
              <w:t>nurture</w:t>
            </w:r>
            <w:proofErr w:type="spellEnd"/>
            <w:r w:rsidRPr="00DC7D7A">
              <w:rPr>
                <w:rFonts w:ascii="Times New Roman" w:hAnsi="Times New Roman" w:cs="Times New Roman"/>
                <w:i/>
                <w:sz w:val="24"/>
                <w:szCs w:val="24"/>
                <w:lang w:val="hr-HR"/>
              </w:rPr>
              <w:t xml:space="preserve"> </w:t>
            </w:r>
            <w:proofErr w:type="spellStart"/>
            <w:r w:rsidRPr="00DC7D7A">
              <w:rPr>
                <w:rFonts w:ascii="Times New Roman" w:hAnsi="Times New Roman" w:cs="Times New Roman"/>
                <w:i/>
                <w:sz w:val="24"/>
                <w:szCs w:val="24"/>
                <w:lang w:val="hr-HR"/>
              </w:rPr>
              <w:t>the</w:t>
            </w:r>
            <w:proofErr w:type="spellEnd"/>
            <w:r w:rsidRPr="00DC7D7A">
              <w:rPr>
                <w:rFonts w:ascii="Times New Roman" w:hAnsi="Times New Roman" w:cs="Times New Roman"/>
                <w:i/>
                <w:sz w:val="24"/>
                <w:szCs w:val="24"/>
                <w:lang w:val="hr-HR"/>
              </w:rPr>
              <w:t xml:space="preserve"> human </w:t>
            </w:r>
            <w:proofErr w:type="spellStart"/>
            <w:r w:rsidRPr="00DC7D7A">
              <w:rPr>
                <w:rFonts w:ascii="Times New Roman" w:hAnsi="Times New Roman" w:cs="Times New Roman"/>
                <w:i/>
                <w:sz w:val="24"/>
                <w:szCs w:val="24"/>
                <w:lang w:val="hr-HR"/>
              </w:rPr>
              <w:t>spirit</w:t>
            </w:r>
            <w:proofErr w:type="spellEnd"/>
            <w:r w:rsidRPr="00DC7D7A">
              <w:rPr>
                <w:rFonts w:ascii="Times New Roman" w:hAnsi="Times New Roman" w:cs="Times New Roman"/>
                <w:i/>
                <w:sz w:val="24"/>
                <w:szCs w:val="24"/>
                <w:lang w:val="hr-HR"/>
              </w:rPr>
              <w:t xml:space="preserve"> – one </w:t>
            </w:r>
            <w:proofErr w:type="spellStart"/>
            <w:r w:rsidRPr="00DC7D7A">
              <w:rPr>
                <w:rFonts w:ascii="Times New Roman" w:hAnsi="Times New Roman" w:cs="Times New Roman"/>
                <w:i/>
                <w:sz w:val="24"/>
                <w:szCs w:val="24"/>
                <w:lang w:val="hr-HR"/>
              </w:rPr>
              <w:t>person</w:t>
            </w:r>
            <w:proofErr w:type="spellEnd"/>
            <w:r w:rsidRPr="00DC7D7A">
              <w:rPr>
                <w:rFonts w:ascii="Times New Roman" w:hAnsi="Times New Roman" w:cs="Times New Roman"/>
                <w:i/>
                <w:sz w:val="24"/>
                <w:szCs w:val="24"/>
                <w:lang w:val="hr-HR"/>
              </w:rPr>
              <w:t xml:space="preserve">, one </w:t>
            </w:r>
            <w:proofErr w:type="spellStart"/>
            <w:r w:rsidRPr="00DC7D7A">
              <w:rPr>
                <w:rFonts w:ascii="Times New Roman" w:hAnsi="Times New Roman" w:cs="Times New Roman"/>
                <w:i/>
                <w:sz w:val="24"/>
                <w:szCs w:val="24"/>
                <w:lang w:val="hr-HR"/>
              </w:rPr>
              <w:t>cup</w:t>
            </w:r>
            <w:proofErr w:type="spellEnd"/>
            <w:r w:rsidRPr="00DC7D7A">
              <w:rPr>
                <w:rFonts w:ascii="Times New Roman" w:hAnsi="Times New Roman" w:cs="Times New Roman"/>
                <w:sz w:val="24"/>
                <w:szCs w:val="24"/>
                <w:lang w:val="hr-HR"/>
              </w:rPr>
              <w:t xml:space="preserve"> </w:t>
            </w:r>
            <w:r w:rsidRPr="00DC7D7A">
              <w:rPr>
                <w:rFonts w:ascii="Times New Roman" w:hAnsi="Times New Roman" w:cs="Times New Roman"/>
                <w:i/>
                <w:sz w:val="24"/>
                <w:szCs w:val="24"/>
                <w:lang w:val="hr-HR"/>
              </w:rPr>
              <w:t xml:space="preserve">and one </w:t>
            </w:r>
            <w:proofErr w:type="spellStart"/>
            <w:r w:rsidRPr="00DC7D7A">
              <w:rPr>
                <w:rFonts w:ascii="Times New Roman" w:hAnsi="Times New Roman" w:cs="Times New Roman"/>
                <w:i/>
                <w:sz w:val="24"/>
                <w:szCs w:val="24"/>
                <w:lang w:val="hr-HR"/>
              </w:rPr>
              <w:t>neighbourhood</w:t>
            </w:r>
            <w:proofErr w:type="spellEnd"/>
            <w:r w:rsidRPr="00DC7D7A">
              <w:rPr>
                <w:rFonts w:ascii="Times New Roman" w:hAnsi="Times New Roman" w:cs="Times New Roman"/>
                <w:i/>
                <w:sz w:val="24"/>
                <w:szCs w:val="24"/>
                <w:lang w:val="hr-HR"/>
              </w:rPr>
              <w:t xml:space="preserve"> at a time</w:t>
            </w:r>
            <w:r w:rsidR="00442487" w:rsidRPr="00DC7D7A">
              <w:rPr>
                <w:rFonts w:ascii="Times New Roman" w:hAnsi="Times New Roman" w:cs="Times New Roman"/>
                <w:sz w:val="24"/>
                <w:szCs w:val="24"/>
                <w:lang w:val="hr-HR"/>
              </w:rPr>
              <w:t>”</w:t>
            </w:r>
            <w:r w:rsidR="00BE4A76" w:rsidRPr="00DC7D7A">
              <w:rPr>
                <w:rFonts w:ascii="Times New Roman" w:hAnsi="Times New Roman" w:cs="Times New Roman"/>
                <w:sz w:val="24"/>
                <w:szCs w:val="24"/>
                <w:lang w:val="hr-HR"/>
              </w:rPr>
              <w:t>).</w:t>
            </w:r>
            <w:r w:rsidR="00442487" w:rsidRPr="00DC7D7A">
              <w:rPr>
                <w:rFonts w:ascii="Times New Roman" w:hAnsi="Times New Roman" w:cs="Times New Roman"/>
                <w:sz w:val="24"/>
                <w:szCs w:val="24"/>
                <w:lang w:val="hr-HR"/>
              </w:rPr>
              <w:t xml:space="preserve"> </w:t>
            </w:r>
          </w:p>
          <w:p w14:paraId="7E2FFCCD" w14:textId="30A17A81" w:rsidR="00F65E93" w:rsidRPr="00DC7D7A" w:rsidRDefault="00442487"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 xml:space="preserve">Microsoft </w:t>
            </w:r>
            <w:r w:rsidR="002024C4" w:rsidRPr="00DC7D7A">
              <w:rPr>
                <w:rFonts w:ascii="Times New Roman" w:hAnsi="Times New Roman" w:cs="Times New Roman"/>
                <w:sz w:val="24"/>
                <w:szCs w:val="24"/>
                <w:lang w:val="hr-HR"/>
              </w:rPr>
              <w:t>–</w:t>
            </w:r>
            <w:r w:rsidRPr="00DC7D7A">
              <w:rPr>
                <w:rFonts w:ascii="Times New Roman" w:hAnsi="Times New Roman" w:cs="Times New Roman"/>
                <w:sz w:val="24"/>
                <w:szCs w:val="24"/>
                <w:lang w:val="hr-HR"/>
              </w:rPr>
              <w:t xml:space="preserve"> </w:t>
            </w:r>
            <w:r w:rsidR="00BE4A76" w:rsidRPr="00DC7D7A">
              <w:rPr>
                <w:rFonts w:ascii="Times New Roman" w:hAnsi="Times New Roman" w:cs="Times New Roman"/>
                <w:sz w:val="24"/>
                <w:szCs w:val="24"/>
                <w:lang w:val="hr-HR"/>
              </w:rPr>
              <w:t>Osnažiti svaku osobu i svaku organizaciju na planetu da postignu više (</w:t>
            </w:r>
            <w:r w:rsidR="002024C4" w:rsidRPr="00DC7D7A">
              <w:rPr>
                <w:rFonts w:ascii="Times New Roman" w:hAnsi="Times New Roman" w:cs="Times New Roman"/>
                <w:sz w:val="24"/>
                <w:szCs w:val="24"/>
                <w:lang w:val="hr-HR"/>
              </w:rPr>
              <w:t>“</w:t>
            </w:r>
            <w:r w:rsidR="002024C4" w:rsidRPr="00DC7D7A">
              <w:rPr>
                <w:rFonts w:ascii="Times New Roman" w:hAnsi="Times New Roman" w:cs="Times New Roman"/>
                <w:i/>
                <w:sz w:val="24"/>
                <w:szCs w:val="24"/>
                <w:lang w:val="hr-HR"/>
              </w:rPr>
              <w:t>T</w:t>
            </w:r>
            <w:r w:rsidRPr="00DC7D7A">
              <w:rPr>
                <w:rFonts w:ascii="Times New Roman" w:hAnsi="Times New Roman" w:cs="Times New Roman"/>
                <w:i/>
                <w:sz w:val="24"/>
                <w:szCs w:val="24"/>
                <w:lang w:val="hr-HR"/>
              </w:rPr>
              <w:t xml:space="preserve">o </w:t>
            </w:r>
            <w:proofErr w:type="spellStart"/>
            <w:r w:rsidRPr="00DC7D7A">
              <w:rPr>
                <w:rFonts w:ascii="Times New Roman" w:hAnsi="Times New Roman" w:cs="Times New Roman"/>
                <w:i/>
                <w:sz w:val="24"/>
                <w:szCs w:val="24"/>
                <w:lang w:val="hr-HR"/>
              </w:rPr>
              <w:t>empower</w:t>
            </w:r>
            <w:proofErr w:type="spellEnd"/>
            <w:r w:rsidRPr="00DC7D7A">
              <w:rPr>
                <w:rFonts w:ascii="Times New Roman" w:hAnsi="Times New Roman" w:cs="Times New Roman"/>
                <w:i/>
                <w:sz w:val="24"/>
                <w:szCs w:val="24"/>
                <w:lang w:val="hr-HR"/>
              </w:rPr>
              <w:t xml:space="preserve"> </w:t>
            </w:r>
            <w:proofErr w:type="spellStart"/>
            <w:r w:rsidRPr="00DC7D7A">
              <w:rPr>
                <w:rFonts w:ascii="Times New Roman" w:hAnsi="Times New Roman" w:cs="Times New Roman"/>
                <w:i/>
                <w:sz w:val="24"/>
                <w:szCs w:val="24"/>
                <w:lang w:val="hr-HR"/>
              </w:rPr>
              <w:t>every</w:t>
            </w:r>
            <w:proofErr w:type="spellEnd"/>
            <w:r w:rsidRPr="00DC7D7A">
              <w:rPr>
                <w:rFonts w:ascii="Times New Roman" w:hAnsi="Times New Roman" w:cs="Times New Roman"/>
                <w:i/>
                <w:sz w:val="24"/>
                <w:szCs w:val="24"/>
                <w:lang w:val="hr-HR"/>
              </w:rPr>
              <w:t xml:space="preserve"> </w:t>
            </w:r>
            <w:proofErr w:type="spellStart"/>
            <w:r w:rsidRPr="00DC7D7A">
              <w:rPr>
                <w:rFonts w:ascii="Times New Roman" w:hAnsi="Times New Roman" w:cs="Times New Roman"/>
                <w:i/>
                <w:sz w:val="24"/>
                <w:szCs w:val="24"/>
                <w:lang w:val="hr-HR"/>
              </w:rPr>
              <w:t>person</w:t>
            </w:r>
            <w:proofErr w:type="spellEnd"/>
            <w:r w:rsidRPr="00DC7D7A">
              <w:rPr>
                <w:rFonts w:ascii="Times New Roman" w:hAnsi="Times New Roman" w:cs="Times New Roman"/>
                <w:i/>
                <w:sz w:val="24"/>
                <w:szCs w:val="24"/>
                <w:lang w:val="hr-HR"/>
              </w:rPr>
              <w:t xml:space="preserve"> and </w:t>
            </w:r>
            <w:proofErr w:type="spellStart"/>
            <w:r w:rsidRPr="00DC7D7A">
              <w:rPr>
                <w:rFonts w:ascii="Times New Roman" w:hAnsi="Times New Roman" w:cs="Times New Roman"/>
                <w:i/>
                <w:sz w:val="24"/>
                <w:szCs w:val="24"/>
                <w:lang w:val="hr-HR"/>
              </w:rPr>
              <w:t>every</w:t>
            </w:r>
            <w:proofErr w:type="spellEnd"/>
            <w:r w:rsidRPr="00DC7D7A">
              <w:rPr>
                <w:rFonts w:ascii="Times New Roman" w:hAnsi="Times New Roman" w:cs="Times New Roman"/>
                <w:i/>
                <w:sz w:val="24"/>
                <w:szCs w:val="24"/>
                <w:lang w:val="hr-HR"/>
              </w:rPr>
              <w:t xml:space="preserve"> </w:t>
            </w:r>
            <w:proofErr w:type="spellStart"/>
            <w:r w:rsidRPr="00DC7D7A">
              <w:rPr>
                <w:rFonts w:ascii="Times New Roman" w:hAnsi="Times New Roman" w:cs="Times New Roman"/>
                <w:i/>
                <w:sz w:val="24"/>
                <w:szCs w:val="24"/>
                <w:lang w:val="hr-HR"/>
              </w:rPr>
              <w:t>organization</w:t>
            </w:r>
            <w:proofErr w:type="spellEnd"/>
            <w:r w:rsidRPr="00DC7D7A">
              <w:rPr>
                <w:rFonts w:ascii="Times New Roman" w:hAnsi="Times New Roman" w:cs="Times New Roman"/>
                <w:i/>
                <w:sz w:val="24"/>
                <w:szCs w:val="24"/>
                <w:lang w:val="hr-HR"/>
              </w:rPr>
              <w:t xml:space="preserve"> on </w:t>
            </w:r>
            <w:proofErr w:type="spellStart"/>
            <w:r w:rsidRPr="00DC7D7A">
              <w:rPr>
                <w:rFonts w:ascii="Times New Roman" w:hAnsi="Times New Roman" w:cs="Times New Roman"/>
                <w:i/>
                <w:sz w:val="24"/>
                <w:szCs w:val="24"/>
                <w:lang w:val="hr-HR"/>
              </w:rPr>
              <w:t>the</w:t>
            </w:r>
            <w:proofErr w:type="spellEnd"/>
            <w:r w:rsidRPr="00DC7D7A">
              <w:rPr>
                <w:rFonts w:ascii="Times New Roman" w:hAnsi="Times New Roman" w:cs="Times New Roman"/>
                <w:i/>
                <w:sz w:val="24"/>
                <w:szCs w:val="24"/>
                <w:lang w:val="hr-HR"/>
              </w:rPr>
              <w:t xml:space="preserve"> planet to </w:t>
            </w:r>
            <w:proofErr w:type="spellStart"/>
            <w:r w:rsidRPr="00DC7D7A">
              <w:rPr>
                <w:rFonts w:ascii="Times New Roman" w:hAnsi="Times New Roman" w:cs="Times New Roman"/>
                <w:i/>
                <w:sz w:val="24"/>
                <w:szCs w:val="24"/>
                <w:lang w:val="hr-HR"/>
              </w:rPr>
              <w:t>achieve</w:t>
            </w:r>
            <w:proofErr w:type="spellEnd"/>
            <w:r w:rsidRPr="00DC7D7A">
              <w:rPr>
                <w:rFonts w:ascii="Times New Roman" w:hAnsi="Times New Roman" w:cs="Times New Roman"/>
                <w:i/>
                <w:sz w:val="24"/>
                <w:szCs w:val="24"/>
                <w:lang w:val="hr-HR"/>
              </w:rPr>
              <w:t xml:space="preserve"> mor</w:t>
            </w:r>
            <w:r w:rsidR="00BE4A76" w:rsidRPr="00DC7D7A">
              <w:rPr>
                <w:rFonts w:ascii="Times New Roman" w:hAnsi="Times New Roman" w:cs="Times New Roman"/>
                <w:i/>
                <w:sz w:val="24"/>
                <w:szCs w:val="24"/>
                <w:lang w:val="hr-HR"/>
              </w:rPr>
              <w:t>e</w:t>
            </w:r>
            <w:r w:rsidR="00855039" w:rsidRPr="00DC7D7A">
              <w:rPr>
                <w:rFonts w:ascii="Times New Roman" w:hAnsi="Times New Roman" w:cs="Times New Roman"/>
                <w:sz w:val="24"/>
                <w:szCs w:val="24"/>
                <w:lang w:val="hr-HR"/>
              </w:rPr>
              <w:t>”</w:t>
            </w:r>
            <w:r w:rsidR="00BE4A76" w:rsidRPr="00DC7D7A">
              <w:rPr>
                <w:rFonts w:ascii="Times New Roman" w:hAnsi="Times New Roman" w:cs="Times New Roman"/>
                <w:sz w:val="24"/>
                <w:szCs w:val="24"/>
                <w:lang w:val="hr-HR"/>
              </w:rPr>
              <w:t>).</w:t>
            </w:r>
            <w:r w:rsidR="00681AAC" w:rsidRPr="00DC7D7A">
              <w:rPr>
                <w:rFonts w:ascii="Times New Roman" w:hAnsi="Times New Roman" w:cs="Times New Roman"/>
                <w:sz w:val="24"/>
                <w:szCs w:val="24"/>
                <w:lang w:val="hr-HR"/>
              </w:rPr>
              <w:t xml:space="preserve"> </w:t>
            </w:r>
          </w:p>
          <w:p w14:paraId="0F248068" w14:textId="77777777" w:rsidR="000763E4" w:rsidRPr="00DC7D7A" w:rsidRDefault="000763E4" w:rsidP="000763E4">
            <w:pPr>
              <w:pStyle w:val="ListParagraph"/>
              <w:rPr>
                <w:rFonts w:ascii="Times New Roman" w:hAnsi="Times New Roman" w:cs="Times New Roman"/>
                <w:sz w:val="24"/>
                <w:szCs w:val="24"/>
                <w:lang w:val="hr-HR"/>
              </w:rPr>
            </w:pPr>
          </w:p>
          <w:p w14:paraId="4A0D4986" w14:textId="4A53E779" w:rsidR="004F4123" w:rsidRPr="00DC7D7A" w:rsidRDefault="003B4916" w:rsidP="00ED23EF">
            <w:pPr>
              <w:pStyle w:val="ListParagraph"/>
              <w:numPr>
                <w:ilvl w:val="2"/>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 xml:space="preserve">Tržišna vrijednost </w:t>
            </w:r>
            <w:proofErr w:type="spellStart"/>
            <w:r w:rsidRPr="00DC7D7A">
              <w:rPr>
                <w:rFonts w:ascii="Times New Roman" w:hAnsi="Times New Roman" w:cs="Times New Roman"/>
                <w:sz w:val="24"/>
                <w:szCs w:val="24"/>
                <w:lang w:val="hr-HR"/>
              </w:rPr>
              <w:t>brenda</w:t>
            </w:r>
            <w:proofErr w:type="spellEnd"/>
          </w:p>
          <w:p w14:paraId="686D82B4" w14:textId="022EAB0D" w:rsidR="00B014CB" w:rsidRPr="00DC7D7A" w:rsidRDefault="009037ED" w:rsidP="00570762">
            <w:pPr>
              <w:jc w:val="both"/>
              <w:rPr>
                <w:lang w:val="hr-HR"/>
              </w:rPr>
            </w:pPr>
            <w:r w:rsidRPr="00DC7D7A">
              <w:rPr>
                <w:lang w:val="hr-HR"/>
              </w:rPr>
              <w:t xml:space="preserve">Tržišna vrijednost </w:t>
            </w:r>
            <w:proofErr w:type="spellStart"/>
            <w:r w:rsidRPr="00DC7D7A">
              <w:rPr>
                <w:lang w:val="hr-HR"/>
              </w:rPr>
              <w:t>brenda</w:t>
            </w:r>
            <w:proofErr w:type="spellEnd"/>
            <w:r w:rsidRPr="00DC7D7A">
              <w:rPr>
                <w:lang w:val="hr-HR"/>
              </w:rPr>
              <w:t xml:space="preserve"> je vrijednost </w:t>
            </w:r>
            <w:proofErr w:type="spellStart"/>
            <w:r w:rsidRPr="00DC7D7A">
              <w:rPr>
                <w:lang w:val="hr-HR"/>
              </w:rPr>
              <w:t>brenda</w:t>
            </w:r>
            <w:proofErr w:type="spellEnd"/>
            <w:r w:rsidRPr="00DC7D7A">
              <w:rPr>
                <w:lang w:val="hr-HR"/>
              </w:rPr>
              <w:t xml:space="preserve"> određena potrošačevom percepcijom </w:t>
            </w:r>
            <w:proofErr w:type="spellStart"/>
            <w:r w:rsidRPr="00DC7D7A">
              <w:rPr>
                <w:lang w:val="hr-HR"/>
              </w:rPr>
              <w:t>brenda</w:t>
            </w:r>
            <w:proofErr w:type="spellEnd"/>
            <w:r w:rsidR="00A543AC" w:rsidRPr="00DC7D7A">
              <w:rPr>
                <w:lang w:val="hr-HR"/>
              </w:rPr>
              <w:t>.</w:t>
            </w:r>
            <w:r w:rsidR="00FF63E4" w:rsidRPr="00DC7D7A">
              <w:rPr>
                <w:lang w:val="hr-HR"/>
              </w:rPr>
              <w:t xml:space="preserve"> </w:t>
            </w:r>
            <w:r w:rsidRPr="00DC7D7A">
              <w:rPr>
                <w:lang w:val="hr-HR"/>
              </w:rPr>
              <w:t xml:space="preserve">Međutim, tržišna vrijednost </w:t>
            </w:r>
            <w:proofErr w:type="spellStart"/>
            <w:r w:rsidRPr="00DC7D7A">
              <w:rPr>
                <w:lang w:val="hr-HR"/>
              </w:rPr>
              <w:t>brenda</w:t>
            </w:r>
            <w:proofErr w:type="spellEnd"/>
            <w:r w:rsidRPr="00DC7D7A">
              <w:rPr>
                <w:lang w:val="hr-HR"/>
              </w:rPr>
              <w:t xml:space="preserve"> razvija se zahvaljujući iskustvima kupaca s </w:t>
            </w:r>
            <w:proofErr w:type="spellStart"/>
            <w:r w:rsidRPr="00DC7D7A">
              <w:rPr>
                <w:lang w:val="hr-HR"/>
              </w:rPr>
              <w:t>brendom</w:t>
            </w:r>
            <w:proofErr w:type="spellEnd"/>
            <w:r w:rsidRPr="00DC7D7A">
              <w:rPr>
                <w:lang w:val="hr-HR"/>
              </w:rPr>
              <w:t xml:space="preserve">. Sastoji se od marketinških učinaka koji se mogu na jedinstven način pripisati </w:t>
            </w:r>
            <w:proofErr w:type="spellStart"/>
            <w:r w:rsidRPr="00DC7D7A">
              <w:rPr>
                <w:lang w:val="hr-HR"/>
              </w:rPr>
              <w:t>brendu</w:t>
            </w:r>
            <w:proofErr w:type="spellEnd"/>
            <w:r w:rsidRPr="00DC7D7A">
              <w:rPr>
                <w:lang w:val="hr-HR"/>
              </w:rPr>
              <w:t xml:space="preserve">. To se može promatrati kao korist koju imaju </w:t>
            </w:r>
            <w:proofErr w:type="spellStart"/>
            <w:r w:rsidRPr="00DC7D7A">
              <w:rPr>
                <w:lang w:val="hr-HR"/>
              </w:rPr>
              <w:t>brendirani</w:t>
            </w:r>
            <w:proofErr w:type="spellEnd"/>
            <w:r w:rsidRPr="00DC7D7A">
              <w:rPr>
                <w:lang w:val="hr-HR"/>
              </w:rPr>
              <w:t xml:space="preserve"> proizvo</w:t>
            </w:r>
            <w:r w:rsidR="004E0924" w:rsidRPr="00DC7D7A">
              <w:rPr>
                <w:lang w:val="hr-HR"/>
              </w:rPr>
              <w:t>di i usluge</w:t>
            </w:r>
            <w:r w:rsidRPr="00DC7D7A">
              <w:rPr>
                <w:lang w:val="hr-HR"/>
              </w:rPr>
              <w:t>. Elementi</w:t>
            </w:r>
            <w:r w:rsidR="00C31B6B" w:rsidRPr="00DC7D7A">
              <w:rPr>
                <w:lang w:val="hr-HR"/>
              </w:rPr>
              <w:t xml:space="preserve"> tržišne vrijednosti </w:t>
            </w:r>
            <w:proofErr w:type="spellStart"/>
            <w:r w:rsidR="00C31B6B" w:rsidRPr="00DC7D7A">
              <w:rPr>
                <w:lang w:val="hr-HR"/>
              </w:rPr>
              <w:t>brenda</w:t>
            </w:r>
            <w:proofErr w:type="spellEnd"/>
            <w:r w:rsidRPr="00DC7D7A">
              <w:rPr>
                <w:lang w:val="hr-HR"/>
              </w:rPr>
              <w:t xml:space="preserve"> uključuju svijest o </w:t>
            </w:r>
            <w:proofErr w:type="spellStart"/>
            <w:r w:rsidR="00C31B6B" w:rsidRPr="00DC7D7A">
              <w:rPr>
                <w:lang w:val="hr-HR"/>
              </w:rPr>
              <w:t>brendu</w:t>
            </w:r>
            <w:proofErr w:type="spellEnd"/>
            <w:r w:rsidRPr="00DC7D7A">
              <w:rPr>
                <w:lang w:val="hr-HR"/>
              </w:rPr>
              <w:t xml:space="preserve">, </w:t>
            </w:r>
            <w:r w:rsidR="00C31B6B" w:rsidRPr="00DC7D7A">
              <w:rPr>
                <w:lang w:val="hr-HR"/>
              </w:rPr>
              <w:t xml:space="preserve">asocijacije na </w:t>
            </w:r>
            <w:proofErr w:type="spellStart"/>
            <w:r w:rsidR="00C31B6B" w:rsidRPr="00DC7D7A">
              <w:rPr>
                <w:lang w:val="hr-HR"/>
              </w:rPr>
              <w:t>brend</w:t>
            </w:r>
            <w:proofErr w:type="spellEnd"/>
            <w:r w:rsidRPr="00DC7D7A">
              <w:rPr>
                <w:lang w:val="hr-HR"/>
              </w:rPr>
              <w:t xml:space="preserve">, </w:t>
            </w:r>
            <w:r w:rsidR="00C31B6B" w:rsidRPr="00DC7D7A">
              <w:rPr>
                <w:lang w:val="hr-HR"/>
              </w:rPr>
              <w:t xml:space="preserve">odanost </w:t>
            </w:r>
            <w:proofErr w:type="spellStart"/>
            <w:r w:rsidR="00C31B6B" w:rsidRPr="00DC7D7A">
              <w:rPr>
                <w:lang w:val="hr-HR"/>
              </w:rPr>
              <w:t>brendu</w:t>
            </w:r>
            <w:proofErr w:type="spellEnd"/>
            <w:r w:rsidR="00C31B6B" w:rsidRPr="00DC7D7A">
              <w:rPr>
                <w:lang w:val="hr-HR"/>
              </w:rPr>
              <w:t xml:space="preserve"> </w:t>
            </w:r>
            <w:r w:rsidRPr="00DC7D7A">
              <w:rPr>
                <w:lang w:val="hr-HR"/>
              </w:rPr>
              <w:t xml:space="preserve">i percepciju kvalitete. </w:t>
            </w:r>
            <w:r w:rsidR="00C31B6B" w:rsidRPr="00DC7D7A">
              <w:rPr>
                <w:lang w:val="hr-HR"/>
              </w:rPr>
              <w:t xml:space="preserve">Konkurentske prednosti visoke tržišne </w:t>
            </w:r>
            <w:r w:rsidR="00C31B6B" w:rsidRPr="00DC7D7A">
              <w:rPr>
                <w:lang w:val="hr-HR"/>
              </w:rPr>
              <w:lastRenderedPageBreak/>
              <w:t xml:space="preserve">vrijednosti </w:t>
            </w:r>
            <w:proofErr w:type="spellStart"/>
            <w:r w:rsidR="00C31B6B" w:rsidRPr="00DC7D7A">
              <w:rPr>
                <w:lang w:val="hr-HR"/>
              </w:rPr>
              <w:t>brenda</w:t>
            </w:r>
            <w:proofErr w:type="spellEnd"/>
            <w:r w:rsidR="00C31B6B" w:rsidRPr="00DC7D7A">
              <w:rPr>
                <w:lang w:val="hr-HR"/>
              </w:rPr>
              <w:t xml:space="preserve"> </w:t>
            </w:r>
            <w:r w:rsidRPr="00DC7D7A">
              <w:rPr>
                <w:lang w:val="hr-HR"/>
              </w:rPr>
              <w:t xml:space="preserve">odnose se na </w:t>
            </w:r>
            <w:r w:rsidR="00F31071" w:rsidRPr="00DC7D7A">
              <w:rPr>
                <w:lang w:val="hr-HR"/>
              </w:rPr>
              <w:t>s</w:t>
            </w:r>
            <w:r w:rsidR="00C31B6B" w:rsidRPr="00DC7D7A">
              <w:rPr>
                <w:lang w:val="hr-HR"/>
              </w:rPr>
              <w:t>manjene marketinšk</w:t>
            </w:r>
            <w:r w:rsidR="00F31071" w:rsidRPr="00DC7D7A">
              <w:rPr>
                <w:lang w:val="hr-HR"/>
              </w:rPr>
              <w:t>e</w:t>
            </w:r>
            <w:r w:rsidR="00C31B6B" w:rsidRPr="00DC7D7A">
              <w:rPr>
                <w:lang w:val="hr-HR"/>
              </w:rPr>
              <w:t xml:space="preserve"> troškov</w:t>
            </w:r>
            <w:r w:rsidR="00F31071" w:rsidRPr="00DC7D7A">
              <w:rPr>
                <w:lang w:val="hr-HR"/>
              </w:rPr>
              <w:t>e</w:t>
            </w:r>
            <w:r w:rsidR="00C31B6B" w:rsidRPr="00DC7D7A">
              <w:rPr>
                <w:lang w:val="hr-HR"/>
              </w:rPr>
              <w:t xml:space="preserve"> zbog veće svijesti o </w:t>
            </w:r>
            <w:proofErr w:type="spellStart"/>
            <w:r w:rsidR="00C31B6B" w:rsidRPr="00DC7D7A">
              <w:rPr>
                <w:lang w:val="hr-HR"/>
              </w:rPr>
              <w:t>brendu</w:t>
            </w:r>
            <w:proofErr w:type="spellEnd"/>
            <w:r w:rsidR="00C31B6B" w:rsidRPr="00DC7D7A">
              <w:rPr>
                <w:lang w:val="hr-HR"/>
              </w:rPr>
              <w:t xml:space="preserve"> i odanosti </w:t>
            </w:r>
            <w:proofErr w:type="spellStart"/>
            <w:r w:rsidR="00C31B6B" w:rsidRPr="00DC7D7A">
              <w:rPr>
                <w:lang w:val="hr-HR"/>
              </w:rPr>
              <w:t>brendu</w:t>
            </w:r>
            <w:proofErr w:type="spellEnd"/>
            <w:r w:rsidR="00C31B6B" w:rsidRPr="00DC7D7A">
              <w:rPr>
                <w:lang w:val="hr-HR"/>
              </w:rPr>
              <w:t xml:space="preserve"> od strane potrošača</w:t>
            </w:r>
            <w:r w:rsidR="009B0277" w:rsidRPr="00DC7D7A">
              <w:rPr>
                <w:lang w:val="hr-HR"/>
              </w:rPr>
              <w:t>,</w:t>
            </w:r>
            <w:r w:rsidR="00C31B6B" w:rsidRPr="00DC7D7A">
              <w:rPr>
                <w:lang w:val="hr-HR"/>
              </w:rPr>
              <w:t xml:space="preserve"> </w:t>
            </w:r>
            <w:r w:rsidRPr="00DC7D7A">
              <w:rPr>
                <w:lang w:val="hr-HR"/>
              </w:rPr>
              <w:t>pregovaračk</w:t>
            </w:r>
            <w:r w:rsidR="00084629" w:rsidRPr="00DC7D7A">
              <w:rPr>
                <w:lang w:val="hr-HR"/>
              </w:rPr>
              <w:t>u snagu</w:t>
            </w:r>
            <w:r w:rsidRPr="00DC7D7A">
              <w:rPr>
                <w:lang w:val="hr-HR"/>
              </w:rPr>
              <w:t>,</w:t>
            </w:r>
            <w:r w:rsidR="00C31B6B" w:rsidRPr="00DC7D7A">
              <w:rPr>
                <w:lang w:val="hr-HR"/>
              </w:rPr>
              <w:t xml:space="preserve"> skuplje proizvode zbog percepcije v</w:t>
            </w:r>
            <w:r w:rsidR="009B0277" w:rsidRPr="00DC7D7A">
              <w:rPr>
                <w:lang w:val="hr-HR"/>
              </w:rPr>
              <w:t>iše</w:t>
            </w:r>
            <w:r w:rsidR="00C31B6B" w:rsidRPr="00DC7D7A">
              <w:rPr>
                <w:lang w:val="hr-HR"/>
              </w:rPr>
              <w:t xml:space="preserve"> kvalitete i jednostavnost uvođenja novih proizvoda na tržište pod istim imenom </w:t>
            </w:r>
            <w:proofErr w:type="spellStart"/>
            <w:r w:rsidR="00C31B6B" w:rsidRPr="00DC7D7A">
              <w:rPr>
                <w:lang w:val="hr-HR"/>
              </w:rPr>
              <w:t>brenda</w:t>
            </w:r>
            <w:proofErr w:type="spellEnd"/>
            <w:r w:rsidR="00C31B6B" w:rsidRPr="00DC7D7A">
              <w:rPr>
                <w:lang w:val="hr-HR"/>
              </w:rPr>
              <w:t>.</w:t>
            </w:r>
          </w:p>
          <w:p w14:paraId="3AF52E4F" w14:textId="77777777" w:rsidR="001C0B4A" w:rsidRPr="00DC7D7A" w:rsidRDefault="001C0B4A" w:rsidP="00570762">
            <w:pPr>
              <w:jc w:val="both"/>
              <w:rPr>
                <w:lang w:val="hr-HR"/>
              </w:rPr>
            </w:pPr>
          </w:p>
          <w:p w14:paraId="383C3866" w14:textId="38EEBF0A" w:rsidR="004F6322" w:rsidRPr="00DC7D7A" w:rsidRDefault="004F6322" w:rsidP="00570762">
            <w:pPr>
              <w:jc w:val="both"/>
              <w:rPr>
                <w:lang w:val="hr-HR"/>
              </w:rPr>
            </w:pPr>
            <w:r w:rsidRPr="00DC7D7A">
              <w:rPr>
                <w:lang w:val="hr-HR"/>
              </w:rPr>
              <w:t xml:space="preserve">Svijest o </w:t>
            </w:r>
            <w:proofErr w:type="spellStart"/>
            <w:r w:rsidRPr="00DC7D7A">
              <w:rPr>
                <w:lang w:val="hr-HR"/>
              </w:rPr>
              <w:t>brendu</w:t>
            </w:r>
            <w:proofErr w:type="spellEnd"/>
            <w:r w:rsidRPr="00DC7D7A">
              <w:rPr>
                <w:lang w:val="hr-HR"/>
              </w:rPr>
              <w:t xml:space="preserve"> predstavlja sposobnost potrošača da prepozna </w:t>
            </w:r>
            <w:proofErr w:type="spellStart"/>
            <w:r w:rsidRPr="00DC7D7A">
              <w:rPr>
                <w:lang w:val="hr-HR"/>
              </w:rPr>
              <w:t>brend</w:t>
            </w:r>
            <w:proofErr w:type="spellEnd"/>
            <w:r w:rsidRPr="00DC7D7A">
              <w:rPr>
                <w:lang w:val="hr-HR"/>
              </w:rPr>
              <w:t xml:space="preserve"> pod različitim uvjetima</w:t>
            </w:r>
            <w:r w:rsidR="003630C3" w:rsidRPr="00DC7D7A">
              <w:rPr>
                <w:lang w:val="hr-HR"/>
              </w:rPr>
              <w:t>.</w:t>
            </w:r>
            <w:r w:rsidR="00FF198D" w:rsidRPr="00DC7D7A">
              <w:rPr>
                <w:lang w:val="hr-HR"/>
              </w:rPr>
              <w:t xml:space="preserve"> </w:t>
            </w:r>
            <w:r w:rsidRPr="00DC7D7A">
              <w:rPr>
                <w:lang w:val="hr-HR"/>
              </w:rPr>
              <w:t>Odnosi se na stvaranje svijest</w:t>
            </w:r>
            <w:r w:rsidR="00E404CC" w:rsidRPr="00DC7D7A">
              <w:rPr>
                <w:lang w:val="hr-HR"/>
              </w:rPr>
              <w:t>i</w:t>
            </w:r>
            <w:r w:rsidRPr="00DC7D7A">
              <w:rPr>
                <w:lang w:val="hr-HR"/>
              </w:rPr>
              <w:t xml:space="preserve"> o </w:t>
            </w:r>
            <w:proofErr w:type="spellStart"/>
            <w:r w:rsidRPr="00DC7D7A">
              <w:rPr>
                <w:lang w:val="hr-HR"/>
              </w:rPr>
              <w:t>brendu</w:t>
            </w:r>
            <w:proofErr w:type="spellEnd"/>
            <w:r w:rsidRPr="00DC7D7A">
              <w:rPr>
                <w:lang w:val="hr-HR"/>
              </w:rPr>
              <w:t xml:space="preserve"> u svijesti potrošača. Svijest o </w:t>
            </w:r>
            <w:proofErr w:type="spellStart"/>
            <w:r w:rsidRPr="00DC7D7A">
              <w:rPr>
                <w:lang w:val="hr-HR"/>
              </w:rPr>
              <w:t>brendu</w:t>
            </w:r>
            <w:proofErr w:type="spellEnd"/>
            <w:r w:rsidRPr="00DC7D7A">
              <w:rPr>
                <w:lang w:val="hr-HR"/>
              </w:rPr>
              <w:t xml:space="preserve"> obuhvaća dva aspekta</w:t>
            </w:r>
            <w:r w:rsidR="00FF198D" w:rsidRPr="00DC7D7A">
              <w:rPr>
                <w:lang w:val="hr-HR"/>
              </w:rPr>
              <w:t xml:space="preserve">: </w:t>
            </w:r>
            <w:r w:rsidRPr="00DC7D7A">
              <w:rPr>
                <w:lang w:val="hr-HR"/>
              </w:rPr>
              <w:t xml:space="preserve">prepoznatljivost </w:t>
            </w:r>
            <w:proofErr w:type="spellStart"/>
            <w:r w:rsidRPr="00DC7D7A">
              <w:rPr>
                <w:lang w:val="hr-HR"/>
              </w:rPr>
              <w:t>brenda</w:t>
            </w:r>
            <w:proofErr w:type="spellEnd"/>
            <w:r w:rsidRPr="00DC7D7A">
              <w:rPr>
                <w:lang w:val="hr-HR"/>
              </w:rPr>
              <w:t xml:space="preserve"> i sjećanje na </w:t>
            </w:r>
            <w:proofErr w:type="spellStart"/>
            <w:r w:rsidRPr="00DC7D7A">
              <w:rPr>
                <w:lang w:val="hr-HR"/>
              </w:rPr>
              <w:t>brend</w:t>
            </w:r>
            <w:proofErr w:type="spellEnd"/>
            <w:r w:rsidR="00FF198D" w:rsidRPr="00DC7D7A">
              <w:rPr>
                <w:lang w:val="hr-HR"/>
              </w:rPr>
              <w:t xml:space="preserve">. </w:t>
            </w:r>
            <w:r w:rsidRPr="00DC7D7A">
              <w:rPr>
                <w:lang w:val="hr-HR"/>
              </w:rPr>
              <w:t xml:space="preserve">Stoga, svijest o </w:t>
            </w:r>
            <w:proofErr w:type="spellStart"/>
            <w:r w:rsidRPr="00DC7D7A">
              <w:rPr>
                <w:lang w:val="hr-HR"/>
              </w:rPr>
              <w:t>brendu</w:t>
            </w:r>
            <w:proofErr w:type="spellEnd"/>
            <w:r w:rsidRPr="00DC7D7A">
              <w:rPr>
                <w:lang w:val="hr-HR"/>
              </w:rPr>
              <w:t xml:space="preserve"> često se definira kao ”sposobnost potencijalnog kupca da prepozna ili se sjeti da je </w:t>
            </w:r>
            <w:proofErr w:type="spellStart"/>
            <w:r w:rsidRPr="00DC7D7A">
              <w:rPr>
                <w:lang w:val="hr-HR"/>
              </w:rPr>
              <w:t>brend</w:t>
            </w:r>
            <w:proofErr w:type="spellEnd"/>
            <w:r w:rsidRPr="00DC7D7A">
              <w:rPr>
                <w:lang w:val="hr-HR"/>
              </w:rPr>
              <w:t xml:space="preserve"> dio određene kategorije proizvoda”</w:t>
            </w:r>
            <w:r w:rsidR="001C0B4A" w:rsidRPr="00DC7D7A">
              <w:rPr>
                <w:rFonts w:ascii="Arial" w:hAnsi="Arial" w:cs="Arial"/>
                <w:color w:val="3C4043"/>
                <w:sz w:val="21"/>
                <w:szCs w:val="21"/>
                <w:shd w:val="clear" w:color="auto" w:fill="FFFFFF"/>
                <w:lang w:val="hr-HR"/>
              </w:rPr>
              <w:t xml:space="preserve"> (</w:t>
            </w:r>
            <w:proofErr w:type="spellStart"/>
            <w:r w:rsidR="001C0B4A" w:rsidRPr="00DC7D7A">
              <w:rPr>
                <w:lang w:val="hr-HR"/>
              </w:rPr>
              <w:t>Aaker</w:t>
            </w:r>
            <w:proofErr w:type="spellEnd"/>
            <w:r w:rsidR="001C0B4A" w:rsidRPr="00DC7D7A">
              <w:rPr>
                <w:lang w:val="hr-HR"/>
              </w:rPr>
              <w:t>, 199</w:t>
            </w:r>
            <w:r w:rsidR="008E12C2" w:rsidRPr="00DC7D7A">
              <w:rPr>
                <w:lang w:val="hr-HR"/>
              </w:rPr>
              <w:t>1</w:t>
            </w:r>
            <w:r w:rsidR="001C0B4A" w:rsidRPr="00DC7D7A">
              <w:rPr>
                <w:lang w:val="hr-HR"/>
              </w:rPr>
              <w:t>)</w:t>
            </w:r>
            <w:r w:rsidR="003630C3" w:rsidRPr="00DC7D7A">
              <w:rPr>
                <w:lang w:val="hr-HR"/>
              </w:rPr>
              <w:t xml:space="preserve">. </w:t>
            </w:r>
            <w:r w:rsidRPr="00DC7D7A">
              <w:rPr>
                <w:lang w:val="hr-HR"/>
              </w:rPr>
              <w:t xml:space="preserve">Visoka razina prepoznatljivosti </w:t>
            </w:r>
            <w:proofErr w:type="spellStart"/>
            <w:r w:rsidRPr="00DC7D7A">
              <w:rPr>
                <w:lang w:val="hr-HR"/>
              </w:rPr>
              <w:t>brenda</w:t>
            </w:r>
            <w:proofErr w:type="spellEnd"/>
            <w:r w:rsidRPr="00DC7D7A">
              <w:rPr>
                <w:lang w:val="hr-HR"/>
              </w:rPr>
              <w:t xml:space="preserve"> olakšava prepoznavanje </w:t>
            </w:r>
            <w:proofErr w:type="spellStart"/>
            <w:r w:rsidRPr="00DC7D7A">
              <w:rPr>
                <w:lang w:val="hr-HR"/>
              </w:rPr>
              <w:t>brenda</w:t>
            </w:r>
            <w:proofErr w:type="spellEnd"/>
            <w:r w:rsidRPr="00DC7D7A">
              <w:rPr>
                <w:lang w:val="hr-HR"/>
              </w:rPr>
              <w:t xml:space="preserve"> i sjećanje na </w:t>
            </w:r>
            <w:proofErr w:type="spellStart"/>
            <w:r w:rsidRPr="00DC7D7A">
              <w:rPr>
                <w:lang w:val="hr-HR"/>
              </w:rPr>
              <w:t>brend</w:t>
            </w:r>
            <w:proofErr w:type="spellEnd"/>
            <w:r w:rsidRPr="00DC7D7A">
              <w:rPr>
                <w:lang w:val="hr-HR"/>
              </w:rPr>
              <w:t xml:space="preserve"> tijekom kupnje ili korištenja.</w:t>
            </w:r>
          </w:p>
          <w:p w14:paraId="6AFE6C9B" w14:textId="77777777" w:rsidR="001C0B4A" w:rsidRPr="00DC7D7A" w:rsidRDefault="001C0B4A" w:rsidP="00570762">
            <w:pPr>
              <w:jc w:val="both"/>
              <w:rPr>
                <w:lang w:val="hr-HR"/>
              </w:rPr>
            </w:pPr>
          </w:p>
          <w:p w14:paraId="4A5ECF3C" w14:textId="7FB06022" w:rsidR="006B3938" w:rsidRPr="00DC7D7A" w:rsidRDefault="00266827" w:rsidP="00570762">
            <w:pPr>
              <w:jc w:val="both"/>
              <w:rPr>
                <w:lang w:val="hr-HR"/>
              </w:rPr>
            </w:pPr>
            <w:r w:rsidRPr="00DC7D7A">
              <w:rPr>
                <w:lang w:val="hr-HR"/>
              </w:rPr>
              <w:t>Asocijacija na</w:t>
            </w:r>
            <w:r w:rsidR="00415C3B" w:rsidRPr="00DC7D7A">
              <w:rPr>
                <w:lang w:val="hr-HR"/>
              </w:rPr>
              <w:t xml:space="preserve"> </w:t>
            </w:r>
            <w:proofErr w:type="spellStart"/>
            <w:r w:rsidRPr="00DC7D7A">
              <w:rPr>
                <w:lang w:val="hr-HR"/>
              </w:rPr>
              <w:t>brend</w:t>
            </w:r>
            <w:proofErr w:type="spellEnd"/>
            <w:r w:rsidRPr="00DC7D7A">
              <w:rPr>
                <w:lang w:val="hr-HR"/>
              </w:rPr>
              <w:t xml:space="preserve"> odnosi se na sve što kupci povezuju sa svojim omiljenim </w:t>
            </w:r>
            <w:proofErr w:type="spellStart"/>
            <w:r w:rsidRPr="00DC7D7A">
              <w:rPr>
                <w:lang w:val="hr-HR"/>
              </w:rPr>
              <w:t>brendom</w:t>
            </w:r>
            <w:proofErr w:type="spellEnd"/>
            <w:r w:rsidRPr="00DC7D7A">
              <w:rPr>
                <w:lang w:val="hr-HR"/>
              </w:rPr>
              <w:t>. Drugim riječima</w:t>
            </w:r>
            <w:r w:rsidR="00764300" w:rsidRPr="00DC7D7A">
              <w:rPr>
                <w:lang w:val="hr-HR"/>
              </w:rPr>
              <w:t>, asoci</w:t>
            </w:r>
            <w:r w:rsidRPr="00DC7D7A">
              <w:rPr>
                <w:lang w:val="hr-HR"/>
              </w:rPr>
              <w:t xml:space="preserve">jacija na </w:t>
            </w:r>
            <w:proofErr w:type="spellStart"/>
            <w:r w:rsidRPr="00DC7D7A">
              <w:rPr>
                <w:lang w:val="hr-HR"/>
              </w:rPr>
              <w:t>brend</w:t>
            </w:r>
            <w:proofErr w:type="spellEnd"/>
            <w:r w:rsidR="00764300" w:rsidRPr="00DC7D7A">
              <w:rPr>
                <w:lang w:val="hr-HR"/>
              </w:rPr>
              <w:t xml:space="preserve"> </w:t>
            </w:r>
            <w:r w:rsidRPr="00DC7D7A">
              <w:rPr>
                <w:lang w:val="hr-HR"/>
              </w:rPr>
              <w:t xml:space="preserve">vezana </w:t>
            </w:r>
            <w:r w:rsidR="00941FFB" w:rsidRPr="00DC7D7A">
              <w:rPr>
                <w:lang w:val="hr-HR"/>
              </w:rPr>
              <w:t xml:space="preserve">je </w:t>
            </w:r>
            <w:r w:rsidRPr="00DC7D7A">
              <w:rPr>
                <w:lang w:val="hr-HR"/>
              </w:rPr>
              <w:t xml:space="preserve">za to kako ljudi percipiraju </w:t>
            </w:r>
            <w:proofErr w:type="spellStart"/>
            <w:r w:rsidRPr="00DC7D7A">
              <w:rPr>
                <w:lang w:val="hr-HR"/>
              </w:rPr>
              <w:t>brend</w:t>
            </w:r>
            <w:proofErr w:type="spellEnd"/>
            <w:r w:rsidR="00764300" w:rsidRPr="00DC7D7A">
              <w:rPr>
                <w:lang w:val="hr-HR"/>
              </w:rPr>
              <w:t>.</w:t>
            </w:r>
            <w:r w:rsidR="001F7985" w:rsidRPr="00DC7D7A">
              <w:rPr>
                <w:lang w:val="hr-HR"/>
              </w:rPr>
              <w:t xml:space="preserve"> </w:t>
            </w:r>
            <w:r w:rsidRPr="00DC7D7A">
              <w:rPr>
                <w:lang w:val="hr-HR"/>
              </w:rPr>
              <w:t xml:space="preserve">Kupci stvaraju asocijacije koje se temelje na </w:t>
            </w:r>
            <w:r w:rsidR="00415C3B" w:rsidRPr="00DC7D7A">
              <w:rPr>
                <w:lang w:val="hr-HR"/>
              </w:rPr>
              <w:t>percepciji cijene i kvalitete</w:t>
            </w:r>
            <w:r w:rsidR="001F7985" w:rsidRPr="00DC7D7A">
              <w:rPr>
                <w:lang w:val="hr-HR"/>
              </w:rPr>
              <w:t xml:space="preserve">, </w:t>
            </w:r>
            <w:r w:rsidR="006830D1" w:rsidRPr="00DC7D7A">
              <w:rPr>
                <w:lang w:val="hr-HR"/>
              </w:rPr>
              <w:t xml:space="preserve">njihovoj </w:t>
            </w:r>
            <w:r w:rsidR="00415C3B" w:rsidRPr="00DC7D7A">
              <w:rPr>
                <w:lang w:val="hr-HR"/>
              </w:rPr>
              <w:t>interakciji sa zaposlenicima</w:t>
            </w:r>
            <w:r w:rsidR="001F7985" w:rsidRPr="00DC7D7A">
              <w:rPr>
                <w:lang w:val="hr-HR"/>
              </w:rPr>
              <w:t xml:space="preserve">, </w:t>
            </w:r>
            <w:r w:rsidR="004A290A" w:rsidRPr="00DC7D7A">
              <w:rPr>
                <w:lang w:val="hr-HR"/>
              </w:rPr>
              <w:t>asoci</w:t>
            </w:r>
            <w:r w:rsidR="00415C3B" w:rsidRPr="00DC7D7A">
              <w:rPr>
                <w:lang w:val="hr-HR"/>
              </w:rPr>
              <w:t xml:space="preserve">jaciji na poznate osobe, reklamama </w:t>
            </w:r>
            <w:proofErr w:type="spellStart"/>
            <w:r w:rsidR="00415C3B" w:rsidRPr="00DC7D7A">
              <w:rPr>
                <w:lang w:val="hr-HR"/>
              </w:rPr>
              <w:t>brenda</w:t>
            </w:r>
            <w:proofErr w:type="spellEnd"/>
            <w:r w:rsidR="001F7985" w:rsidRPr="00DC7D7A">
              <w:rPr>
                <w:lang w:val="hr-HR"/>
              </w:rPr>
              <w:t xml:space="preserve">, </w:t>
            </w:r>
            <w:r w:rsidR="00415C3B" w:rsidRPr="00DC7D7A">
              <w:rPr>
                <w:lang w:val="hr-HR"/>
              </w:rPr>
              <w:t xml:space="preserve">izlaganju </w:t>
            </w:r>
            <w:proofErr w:type="spellStart"/>
            <w:r w:rsidR="00415C3B" w:rsidRPr="00DC7D7A">
              <w:rPr>
                <w:lang w:val="hr-HR"/>
              </w:rPr>
              <w:t>brenda</w:t>
            </w:r>
            <w:proofErr w:type="spellEnd"/>
            <w:r w:rsidR="00415C3B" w:rsidRPr="00DC7D7A">
              <w:rPr>
                <w:lang w:val="hr-HR"/>
              </w:rPr>
              <w:t xml:space="preserve"> u prodavaonici</w:t>
            </w:r>
            <w:r w:rsidR="00CA7055" w:rsidRPr="00DC7D7A">
              <w:rPr>
                <w:lang w:val="hr-HR"/>
              </w:rPr>
              <w:t xml:space="preserve">, </w:t>
            </w:r>
            <w:r w:rsidR="00415C3B" w:rsidRPr="00DC7D7A">
              <w:rPr>
                <w:lang w:val="hr-HR"/>
              </w:rPr>
              <w:t>usmenoj predaji i sl.</w:t>
            </w:r>
            <w:r w:rsidR="00CA7055" w:rsidRPr="00DC7D7A">
              <w:rPr>
                <w:lang w:val="hr-HR"/>
              </w:rPr>
              <w:t xml:space="preserve">. </w:t>
            </w:r>
            <w:r w:rsidR="00415C3B" w:rsidRPr="00DC7D7A">
              <w:rPr>
                <w:lang w:val="hr-HR"/>
              </w:rPr>
              <w:t>Npr.</w:t>
            </w:r>
            <w:r w:rsidR="002008BB" w:rsidRPr="00DC7D7A">
              <w:rPr>
                <w:lang w:val="hr-HR"/>
              </w:rPr>
              <w:t xml:space="preserve"> as</w:t>
            </w:r>
            <w:r w:rsidR="00415C3B" w:rsidRPr="00DC7D7A">
              <w:rPr>
                <w:lang w:val="hr-HR"/>
              </w:rPr>
              <w:t>ocijacija Nescafe kave može uključivati sljedeće: instant kava, 3-u-1, popularna, ukusna, jednostavna, crvena, povoljna</w:t>
            </w:r>
            <w:r w:rsidR="00CA7055" w:rsidRPr="00DC7D7A">
              <w:rPr>
                <w:lang w:val="hr-HR"/>
              </w:rPr>
              <w:t>…</w:t>
            </w:r>
          </w:p>
          <w:p w14:paraId="17EBB53B" w14:textId="77777777" w:rsidR="00644F51" w:rsidRPr="00DC7D7A" w:rsidRDefault="00644F51" w:rsidP="00570762">
            <w:pPr>
              <w:jc w:val="both"/>
              <w:rPr>
                <w:lang w:val="hr-HR"/>
              </w:rPr>
            </w:pPr>
          </w:p>
          <w:p w14:paraId="1001B713" w14:textId="5DBCB690" w:rsidR="00B50B95" w:rsidRPr="00DC7D7A" w:rsidRDefault="006E2C13" w:rsidP="006E2C13">
            <w:pPr>
              <w:jc w:val="both"/>
              <w:rPr>
                <w:lang w:val="hr-HR"/>
              </w:rPr>
            </w:pPr>
            <w:r w:rsidRPr="00DC7D7A">
              <w:rPr>
                <w:lang w:val="hr-HR"/>
              </w:rPr>
              <w:t xml:space="preserve">Odanost </w:t>
            </w:r>
            <w:proofErr w:type="spellStart"/>
            <w:r w:rsidRPr="00DC7D7A">
              <w:rPr>
                <w:lang w:val="hr-HR"/>
              </w:rPr>
              <w:t>brendu</w:t>
            </w:r>
            <w:proofErr w:type="spellEnd"/>
            <w:r w:rsidRPr="00DC7D7A">
              <w:rPr>
                <w:lang w:val="hr-HR"/>
              </w:rPr>
              <w:t xml:space="preserve"> je pozitivan stav prema </w:t>
            </w:r>
            <w:proofErr w:type="spellStart"/>
            <w:r w:rsidRPr="00DC7D7A">
              <w:rPr>
                <w:lang w:val="hr-HR"/>
              </w:rPr>
              <w:t>brendu</w:t>
            </w:r>
            <w:proofErr w:type="spellEnd"/>
            <w:r w:rsidRPr="00DC7D7A">
              <w:rPr>
                <w:lang w:val="hr-HR"/>
              </w:rPr>
              <w:t xml:space="preserve"> koji rezultira preferencijom tog </w:t>
            </w:r>
            <w:proofErr w:type="spellStart"/>
            <w:r w:rsidRPr="00DC7D7A">
              <w:rPr>
                <w:lang w:val="hr-HR"/>
              </w:rPr>
              <w:t>brenda</w:t>
            </w:r>
            <w:proofErr w:type="spellEnd"/>
            <w:r w:rsidRPr="00DC7D7A">
              <w:rPr>
                <w:lang w:val="hr-HR"/>
              </w:rPr>
              <w:t xml:space="preserve"> u odnosu na ostale konkurentske </w:t>
            </w:r>
            <w:proofErr w:type="spellStart"/>
            <w:r w:rsidR="005C03E5" w:rsidRPr="00DC7D7A">
              <w:rPr>
                <w:lang w:val="hr-HR"/>
              </w:rPr>
              <w:t>brendove</w:t>
            </w:r>
            <w:proofErr w:type="spellEnd"/>
            <w:r w:rsidRPr="00DC7D7A">
              <w:rPr>
                <w:lang w:val="hr-HR"/>
              </w:rPr>
              <w:t xml:space="preserve"> u toj kategoriji proizvoda.</w:t>
            </w:r>
            <w:r w:rsidR="00B366D9" w:rsidRPr="00DC7D7A">
              <w:rPr>
                <w:lang w:val="hr-HR"/>
              </w:rPr>
              <w:t xml:space="preserve"> </w:t>
            </w:r>
            <w:r w:rsidR="009374A7" w:rsidRPr="00DC7D7A">
              <w:rPr>
                <w:lang w:val="hr-HR"/>
              </w:rPr>
              <w:t>T</w:t>
            </w:r>
            <w:r w:rsidRPr="00DC7D7A">
              <w:rPr>
                <w:lang w:val="hr-HR"/>
              </w:rPr>
              <w:t xml:space="preserve">ri </w:t>
            </w:r>
            <w:r w:rsidR="00085505" w:rsidRPr="00DC7D7A">
              <w:rPr>
                <w:lang w:val="hr-HR"/>
              </w:rPr>
              <w:t xml:space="preserve">su </w:t>
            </w:r>
            <w:r w:rsidRPr="00DC7D7A">
              <w:rPr>
                <w:lang w:val="hr-HR"/>
              </w:rPr>
              <w:t xml:space="preserve">razine odanosti </w:t>
            </w:r>
            <w:proofErr w:type="spellStart"/>
            <w:r w:rsidRPr="00DC7D7A">
              <w:rPr>
                <w:lang w:val="hr-HR"/>
              </w:rPr>
              <w:t>brendu</w:t>
            </w:r>
            <w:proofErr w:type="spellEnd"/>
            <w:r w:rsidRPr="00DC7D7A">
              <w:rPr>
                <w:lang w:val="hr-HR"/>
              </w:rPr>
              <w:t xml:space="preserve">: prepoznavanje </w:t>
            </w:r>
            <w:proofErr w:type="spellStart"/>
            <w:r w:rsidRPr="00DC7D7A">
              <w:rPr>
                <w:lang w:val="hr-HR"/>
              </w:rPr>
              <w:t>brenda</w:t>
            </w:r>
            <w:proofErr w:type="spellEnd"/>
            <w:r w:rsidRPr="00DC7D7A">
              <w:rPr>
                <w:lang w:val="hr-HR"/>
              </w:rPr>
              <w:t xml:space="preserve">, preferencija </w:t>
            </w:r>
            <w:proofErr w:type="spellStart"/>
            <w:r w:rsidRPr="00DC7D7A">
              <w:rPr>
                <w:lang w:val="hr-HR"/>
              </w:rPr>
              <w:t>brenda</w:t>
            </w:r>
            <w:proofErr w:type="spellEnd"/>
            <w:r w:rsidRPr="00DC7D7A">
              <w:rPr>
                <w:lang w:val="hr-HR"/>
              </w:rPr>
              <w:t xml:space="preserve"> i inzistiranje na </w:t>
            </w:r>
            <w:proofErr w:type="spellStart"/>
            <w:r w:rsidRPr="00DC7D7A">
              <w:rPr>
                <w:lang w:val="hr-HR"/>
              </w:rPr>
              <w:t>brendu</w:t>
            </w:r>
            <w:proofErr w:type="spellEnd"/>
            <w:r w:rsidRPr="00DC7D7A">
              <w:rPr>
                <w:lang w:val="hr-HR"/>
              </w:rPr>
              <w:t xml:space="preserve"> </w:t>
            </w:r>
            <w:r w:rsidR="004E54B0" w:rsidRPr="00DC7D7A">
              <w:rPr>
                <w:lang w:val="hr-HR"/>
              </w:rPr>
              <w:t xml:space="preserve">(Pride </w:t>
            </w:r>
            <w:r w:rsidR="002975DF" w:rsidRPr="00DC7D7A">
              <w:rPr>
                <w:lang w:val="hr-HR"/>
              </w:rPr>
              <w:t>i</w:t>
            </w:r>
            <w:r w:rsidR="004E54B0" w:rsidRPr="00DC7D7A">
              <w:rPr>
                <w:lang w:val="hr-HR"/>
              </w:rPr>
              <w:t xml:space="preserve"> </w:t>
            </w:r>
            <w:proofErr w:type="spellStart"/>
            <w:r w:rsidR="004E54B0" w:rsidRPr="00DC7D7A">
              <w:rPr>
                <w:lang w:val="hr-HR"/>
              </w:rPr>
              <w:t>Ferrell</w:t>
            </w:r>
            <w:proofErr w:type="spellEnd"/>
            <w:r w:rsidR="004E54B0" w:rsidRPr="00DC7D7A">
              <w:rPr>
                <w:lang w:val="hr-HR"/>
              </w:rPr>
              <w:t>, 2015)</w:t>
            </w:r>
            <w:r w:rsidR="00B366D9" w:rsidRPr="00DC7D7A">
              <w:rPr>
                <w:lang w:val="hr-HR"/>
              </w:rPr>
              <w:t>.</w:t>
            </w:r>
            <w:r w:rsidR="00B014CB" w:rsidRPr="00DC7D7A">
              <w:rPr>
                <w:lang w:val="hr-HR"/>
              </w:rPr>
              <w:t xml:space="preserve"> </w:t>
            </w:r>
            <w:r w:rsidRPr="00DC7D7A">
              <w:rPr>
                <w:lang w:val="hr-HR"/>
              </w:rPr>
              <w:t xml:space="preserve">Prepoznavanje </w:t>
            </w:r>
            <w:proofErr w:type="spellStart"/>
            <w:r w:rsidR="00143E8A" w:rsidRPr="00DC7D7A">
              <w:rPr>
                <w:lang w:val="hr-HR"/>
              </w:rPr>
              <w:t>brenda</w:t>
            </w:r>
            <w:proofErr w:type="spellEnd"/>
            <w:r w:rsidRPr="00DC7D7A">
              <w:rPr>
                <w:lang w:val="hr-HR"/>
              </w:rPr>
              <w:t xml:space="preserve"> javlja se kad kupac zna da </w:t>
            </w:r>
            <w:proofErr w:type="spellStart"/>
            <w:r w:rsidRPr="00DC7D7A">
              <w:rPr>
                <w:lang w:val="hr-HR"/>
              </w:rPr>
              <w:t>brend</w:t>
            </w:r>
            <w:proofErr w:type="spellEnd"/>
            <w:r w:rsidRPr="00DC7D7A">
              <w:rPr>
                <w:lang w:val="hr-HR"/>
              </w:rPr>
              <w:t xml:space="preserve"> postoji i </w:t>
            </w:r>
            <w:r w:rsidR="00954EA6" w:rsidRPr="00DC7D7A">
              <w:rPr>
                <w:lang w:val="hr-HR"/>
              </w:rPr>
              <w:t>smatra</w:t>
            </w:r>
            <w:r w:rsidRPr="00DC7D7A">
              <w:rPr>
                <w:lang w:val="hr-HR"/>
              </w:rPr>
              <w:t xml:space="preserve"> ga alternativ</w:t>
            </w:r>
            <w:r w:rsidR="00954EA6" w:rsidRPr="00DC7D7A">
              <w:rPr>
                <w:lang w:val="hr-HR"/>
              </w:rPr>
              <w:t>om</w:t>
            </w:r>
            <w:r w:rsidRPr="00DC7D7A">
              <w:rPr>
                <w:lang w:val="hr-HR"/>
              </w:rPr>
              <w:t xml:space="preserve"> ako omiljeni </w:t>
            </w:r>
            <w:proofErr w:type="spellStart"/>
            <w:r w:rsidRPr="00DC7D7A">
              <w:rPr>
                <w:lang w:val="hr-HR"/>
              </w:rPr>
              <w:t>brend</w:t>
            </w:r>
            <w:proofErr w:type="spellEnd"/>
            <w:r w:rsidRPr="00DC7D7A">
              <w:rPr>
                <w:lang w:val="hr-HR"/>
              </w:rPr>
              <w:t xml:space="preserve"> nije dostupan. Preferencija </w:t>
            </w:r>
            <w:proofErr w:type="spellStart"/>
            <w:r w:rsidRPr="00DC7D7A">
              <w:rPr>
                <w:lang w:val="hr-HR"/>
              </w:rPr>
              <w:t>brenda</w:t>
            </w:r>
            <w:proofErr w:type="spellEnd"/>
            <w:r w:rsidRPr="00DC7D7A">
              <w:rPr>
                <w:lang w:val="hr-HR"/>
              </w:rPr>
              <w:t xml:space="preserve"> javlja se kada kupac preferira jedan </w:t>
            </w:r>
            <w:proofErr w:type="spellStart"/>
            <w:r w:rsidRPr="00DC7D7A">
              <w:rPr>
                <w:lang w:val="hr-HR"/>
              </w:rPr>
              <w:t>brend</w:t>
            </w:r>
            <w:proofErr w:type="spellEnd"/>
            <w:r w:rsidRPr="00DC7D7A">
              <w:rPr>
                <w:lang w:val="hr-HR"/>
              </w:rPr>
              <w:t xml:space="preserve"> u odnosu na konkurentske </w:t>
            </w:r>
            <w:proofErr w:type="spellStart"/>
            <w:r w:rsidRPr="00DC7D7A">
              <w:rPr>
                <w:lang w:val="hr-HR"/>
              </w:rPr>
              <w:t>brendove</w:t>
            </w:r>
            <w:proofErr w:type="spellEnd"/>
            <w:r w:rsidRPr="00DC7D7A">
              <w:rPr>
                <w:lang w:val="hr-HR"/>
              </w:rPr>
              <w:t xml:space="preserve">, dok se inzistiranje na </w:t>
            </w:r>
            <w:proofErr w:type="spellStart"/>
            <w:r w:rsidRPr="00DC7D7A">
              <w:rPr>
                <w:lang w:val="hr-HR"/>
              </w:rPr>
              <w:t>brendu</w:t>
            </w:r>
            <w:proofErr w:type="spellEnd"/>
            <w:r w:rsidRPr="00DC7D7A">
              <w:rPr>
                <w:lang w:val="hr-HR"/>
              </w:rPr>
              <w:t xml:space="preserve"> događa kada kupac ne prihva</w:t>
            </w:r>
            <w:r w:rsidR="006E0660" w:rsidRPr="00DC7D7A">
              <w:rPr>
                <w:lang w:val="hr-HR"/>
              </w:rPr>
              <w:t>ća</w:t>
            </w:r>
            <w:r w:rsidRPr="00DC7D7A">
              <w:rPr>
                <w:lang w:val="hr-HR"/>
              </w:rPr>
              <w:t xml:space="preserve"> alternative/supstitut</w:t>
            </w:r>
            <w:r w:rsidR="006E0660" w:rsidRPr="00DC7D7A">
              <w:rPr>
                <w:lang w:val="hr-HR"/>
              </w:rPr>
              <w:t>e</w:t>
            </w:r>
            <w:r w:rsidRPr="00DC7D7A">
              <w:rPr>
                <w:lang w:val="hr-HR"/>
              </w:rPr>
              <w:t>. Stoga</w:t>
            </w:r>
            <w:r w:rsidR="00175DF9" w:rsidRPr="00DC7D7A">
              <w:rPr>
                <w:lang w:val="hr-HR"/>
              </w:rPr>
              <w:t xml:space="preserve"> je</w:t>
            </w:r>
            <w:r w:rsidRPr="00DC7D7A">
              <w:rPr>
                <w:lang w:val="hr-HR"/>
              </w:rPr>
              <w:t xml:space="preserve"> inzistiranje na </w:t>
            </w:r>
            <w:proofErr w:type="spellStart"/>
            <w:r w:rsidRPr="00DC7D7A">
              <w:rPr>
                <w:lang w:val="hr-HR"/>
              </w:rPr>
              <w:t>br</w:t>
            </w:r>
            <w:r w:rsidR="00204CCF" w:rsidRPr="00DC7D7A">
              <w:rPr>
                <w:lang w:val="hr-HR"/>
              </w:rPr>
              <w:t>e</w:t>
            </w:r>
            <w:r w:rsidRPr="00DC7D7A">
              <w:rPr>
                <w:lang w:val="hr-HR"/>
              </w:rPr>
              <w:t>ndu</w:t>
            </w:r>
            <w:proofErr w:type="spellEnd"/>
            <w:r w:rsidRPr="00DC7D7A">
              <w:rPr>
                <w:lang w:val="hr-HR"/>
              </w:rPr>
              <w:t xml:space="preserve"> vrsta iznimne odanosti potrošača.</w:t>
            </w:r>
          </w:p>
          <w:p w14:paraId="48945F04" w14:textId="77777777" w:rsidR="00644F51" w:rsidRPr="00DC7D7A" w:rsidRDefault="00644F51" w:rsidP="00570762">
            <w:pPr>
              <w:jc w:val="both"/>
              <w:rPr>
                <w:lang w:val="hr-HR"/>
              </w:rPr>
            </w:pPr>
          </w:p>
          <w:p w14:paraId="00BF1231" w14:textId="0BA83CF8" w:rsidR="00F3730D" w:rsidRPr="00DC7D7A" w:rsidRDefault="00442747" w:rsidP="00442747">
            <w:pPr>
              <w:jc w:val="both"/>
              <w:rPr>
                <w:lang w:val="hr-HR"/>
              </w:rPr>
            </w:pPr>
            <w:r w:rsidRPr="00DC7D7A">
              <w:rPr>
                <w:lang w:val="hr-HR"/>
              </w:rPr>
              <w:lastRenderedPageBreak/>
              <w:t xml:space="preserve">Percipirana kvaliteta je nematerijalni, sveukupni osjećaj za </w:t>
            </w:r>
            <w:proofErr w:type="spellStart"/>
            <w:r w:rsidRPr="00DC7D7A">
              <w:rPr>
                <w:lang w:val="hr-HR"/>
              </w:rPr>
              <w:t>brend</w:t>
            </w:r>
            <w:proofErr w:type="spellEnd"/>
            <w:r w:rsidRPr="00DC7D7A">
              <w:rPr>
                <w:lang w:val="hr-HR"/>
              </w:rPr>
              <w:t xml:space="preserve">. To je percepcija potrošača o ukupnoj kvaliteti </w:t>
            </w:r>
            <w:proofErr w:type="spellStart"/>
            <w:r w:rsidRPr="00DC7D7A">
              <w:rPr>
                <w:lang w:val="hr-HR"/>
              </w:rPr>
              <w:t>brenda</w:t>
            </w:r>
            <w:proofErr w:type="spellEnd"/>
            <w:r w:rsidRPr="00DC7D7A">
              <w:rPr>
                <w:lang w:val="hr-HR"/>
              </w:rPr>
              <w:t>.</w:t>
            </w:r>
            <w:r w:rsidR="00756659" w:rsidRPr="00DC7D7A">
              <w:rPr>
                <w:lang w:val="hr-HR"/>
              </w:rPr>
              <w:t xml:space="preserve"> M</w:t>
            </w:r>
            <w:r w:rsidRPr="00DC7D7A">
              <w:rPr>
                <w:lang w:val="hr-HR"/>
              </w:rPr>
              <w:t>ože se definirati kao percepcija potrošača o ukupnoj kvaliteti ili superiornosti proizvoda ili usluge s obzirom na njegovu svrhu i u odnosu na druge proizvode ili usluge.</w:t>
            </w:r>
            <w:r w:rsidR="00756659" w:rsidRPr="00DC7D7A">
              <w:rPr>
                <w:lang w:val="hr-HR"/>
              </w:rPr>
              <w:t xml:space="preserve"> Kvaliteta je jedan od glavnih razloga potrošačeve preferencije </w:t>
            </w:r>
            <w:proofErr w:type="spellStart"/>
            <w:r w:rsidR="00756659" w:rsidRPr="00DC7D7A">
              <w:rPr>
                <w:lang w:val="hr-HR"/>
              </w:rPr>
              <w:t>brend</w:t>
            </w:r>
            <w:r w:rsidR="00AB5A47" w:rsidRPr="00DC7D7A">
              <w:rPr>
                <w:lang w:val="hr-HR"/>
              </w:rPr>
              <w:t>a</w:t>
            </w:r>
            <w:proofErr w:type="spellEnd"/>
            <w:r w:rsidR="00756659" w:rsidRPr="00DC7D7A">
              <w:rPr>
                <w:lang w:val="hr-HR"/>
              </w:rPr>
              <w:t xml:space="preserve"> u bilo kojoj kategoriji proizvoda.</w:t>
            </w:r>
          </w:p>
          <w:p w14:paraId="120237CA" w14:textId="77777777" w:rsidR="00F65E93" w:rsidRPr="00DC7D7A" w:rsidRDefault="00F65E93" w:rsidP="00570762">
            <w:pPr>
              <w:pStyle w:val="ListParagraph"/>
              <w:rPr>
                <w:rFonts w:ascii="Times New Roman" w:hAnsi="Times New Roman" w:cs="Times New Roman"/>
                <w:sz w:val="24"/>
                <w:szCs w:val="24"/>
                <w:lang w:val="hr-HR"/>
              </w:rPr>
            </w:pPr>
          </w:p>
          <w:p w14:paraId="1919758B" w14:textId="78DB3939" w:rsidR="00F3730D" w:rsidRPr="00DC7D7A" w:rsidRDefault="0054712C" w:rsidP="00ED23EF">
            <w:pPr>
              <w:pStyle w:val="ListParagraph"/>
              <w:numPr>
                <w:ilvl w:val="2"/>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 xml:space="preserve">Pozicioniranje </w:t>
            </w:r>
            <w:proofErr w:type="spellStart"/>
            <w:r w:rsidRPr="00DC7D7A">
              <w:rPr>
                <w:rFonts w:ascii="Times New Roman" w:hAnsi="Times New Roman" w:cs="Times New Roman"/>
                <w:sz w:val="24"/>
                <w:szCs w:val="24"/>
                <w:lang w:val="hr-HR"/>
              </w:rPr>
              <w:t>brenda</w:t>
            </w:r>
            <w:proofErr w:type="spellEnd"/>
          </w:p>
          <w:p w14:paraId="26747BBF" w14:textId="742A28FC" w:rsidR="00644B30" w:rsidRPr="00DC7D7A" w:rsidRDefault="0054712C" w:rsidP="00570762">
            <w:pPr>
              <w:jc w:val="both"/>
              <w:rPr>
                <w:lang w:val="hr-HR"/>
              </w:rPr>
            </w:pPr>
            <w:r w:rsidRPr="00DC7D7A">
              <w:rPr>
                <w:lang w:val="hr-HR"/>
              </w:rPr>
              <w:t xml:space="preserve">Pozicioniranje </w:t>
            </w:r>
            <w:proofErr w:type="spellStart"/>
            <w:r w:rsidRPr="00DC7D7A">
              <w:rPr>
                <w:lang w:val="hr-HR"/>
              </w:rPr>
              <w:t>brenda</w:t>
            </w:r>
            <w:proofErr w:type="spellEnd"/>
            <w:r w:rsidRPr="00DC7D7A">
              <w:rPr>
                <w:lang w:val="hr-HR"/>
              </w:rPr>
              <w:t xml:space="preserve"> objašnjava jedinstvenost </w:t>
            </w:r>
            <w:proofErr w:type="spellStart"/>
            <w:r w:rsidRPr="00DC7D7A">
              <w:rPr>
                <w:lang w:val="hr-HR"/>
              </w:rPr>
              <w:t>brenda</w:t>
            </w:r>
            <w:proofErr w:type="spellEnd"/>
            <w:r w:rsidRPr="00DC7D7A">
              <w:rPr>
                <w:lang w:val="hr-HR"/>
              </w:rPr>
              <w:t xml:space="preserve">. Opisuje po čemu se </w:t>
            </w:r>
            <w:proofErr w:type="spellStart"/>
            <w:r w:rsidRPr="00DC7D7A">
              <w:rPr>
                <w:lang w:val="hr-HR"/>
              </w:rPr>
              <w:t>brend</w:t>
            </w:r>
            <w:proofErr w:type="spellEnd"/>
            <w:r w:rsidRPr="00DC7D7A">
              <w:rPr>
                <w:lang w:val="hr-HR"/>
              </w:rPr>
              <w:t xml:space="preserve"> razlikuje od konkurenata i kako se </w:t>
            </w:r>
            <w:proofErr w:type="spellStart"/>
            <w:r w:rsidRPr="00DC7D7A">
              <w:rPr>
                <w:lang w:val="hr-HR"/>
              </w:rPr>
              <w:t>brend</w:t>
            </w:r>
            <w:proofErr w:type="spellEnd"/>
            <w:r w:rsidRPr="00DC7D7A">
              <w:rPr>
                <w:lang w:val="hr-HR"/>
              </w:rPr>
              <w:t xml:space="preserve"> percipira u svijesti potrošača. Pozicioniranje </w:t>
            </w:r>
            <w:proofErr w:type="spellStart"/>
            <w:r w:rsidR="00C0126F" w:rsidRPr="00DC7D7A">
              <w:rPr>
                <w:lang w:val="hr-HR"/>
              </w:rPr>
              <w:t>brenda</w:t>
            </w:r>
            <w:proofErr w:type="spellEnd"/>
            <w:r w:rsidRPr="00DC7D7A">
              <w:rPr>
                <w:lang w:val="hr-HR"/>
              </w:rPr>
              <w:t xml:space="preserve"> povezano je</w:t>
            </w:r>
            <w:r w:rsidR="000F11C4" w:rsidRPr="00DC7D7A">
              <w:rPr>
                <w:lang w:val="hr-HR"/>
              </w:rPr>
              <w:t xml:space="preserve"> s</w:t>
            </w:r>
            <w:r w:rsidRPr="00DC7D7A">
              <w:rPr>
                <w:lang w:val="hr-HR"/>
              </w:rPr>
              <w:t xml:space="preserve"> tržišnom vrijednosti </w:t>
            </w:r>
            <w:proofErr w:type="spellStart"/>
            <w:r w:rsidRPr="00DC7D7A">
              <w:rPr>
                <w:lang w:val="hr-HR"/>
              </w:rPr>
              <w:t>brenda</w:t>
            </w:r>
            <w:proofErr w:type="spellEnd"/>
            <w:r w:rsidRPr="00DC7D7A">
              <w:rPr>
                <w:lang w:val="hr-HR"/>
              </w:rPr>
              <w:t xml:space="preserve"> i spremnošću za kupnju </w:t>
            </w:r>
            <w:proofErr w:type="spellStart"/>
            <w:r w:rsidRPr="00DC7D7A">
              <w:rPr>
                <w:lang w:val="hr-HR"/>
              </w:rPr>
              <w:t>brenda</w:t>
            </w:r>
            <w:proofErr w:type="spellEnd"/>
            <w:r w:rsidRPr="00DC7D7A">
              <w:rPr>
                <w:lang w:val="hr-HR"/>
              </w:rPr>
              <w:t xml:space="preserve">. Što se tiče pozicioniranja </w:t>
            </w:r>
            <w:proofErr w:type="spellStart"/>
            <w:r w:rsidRPr="00DC7D7A">
              <w:rPr>
                <w:lang w:val="hr-HR"/>
              </w:rPr>
              <w:t>brenda</w:t>
            </w:r>
            <w:proofErr w:type="spellEnd"/>
            <w:r w:rsidRPr="00DC7D7A">
              <w:rPr>
                <w:lang w:val="hr-HR"/>
              </w:rPr>
              <w:t xml:space="preserve">, pozicija je mjesto koje </w:t>
            </w:r>
            <w:proofErr w:type="spellStart"/>
            <w:r w:rsidRPr="00DC7D7A">
              <w:rPr>
                <w:lang w:val="hr-HR"/>
              </w:rPr>
              <w:t>brend</w:t>
            </w:r>
            <w:proofErr w:type="spellEnd"/>
            <w:r w:rsidRPr="00DC7D7A">
              <w:rPr>
                <w:lang w:val="hr-HR"/>
              </w:rPr>
              <w:t xml:space="preserve"> zauzima u svijesti potrošača u odnosu na slične proizvode.</w:t>
            </w:r>
          </w:p>
          <w:p w14:paraId="412C4B16" w14:textId="77777777" w:rsidR="005B15F3" w:rsidRPr="00DC7D7A" w:rsidRDefault="005B15F3" w:rsidP="00570762">
            <w:pPr>
              <w:jc w:val="both"/>
              <w:rPr>
                <w:lang w:val="hr-HR"/>
              </w:rPr>
            </w:pPr>
          </w:p>
          <w:p w14:paraId="1A870BBF" w14:textId="6E784EF3" w:rsidR="00EC762E" w:rsidRPr="00DC7D7A" w:rsidRDefault="001C70EA" w:rsidP="00570762">
            <w:pPr>
              <w:jc w:val="both"/>
              <w:rPr>
                <w:lang w:val="hr-HR"/>
              </w:rPr>
            </w:pPr>
            <w:r w:rsidRPr="00DC7D7A">
              <w:rPr>
                <w:lang w:val="hr-HR"/>
              </w:rPr>
              <w:t xml:space="preserve">Ciljno tržište je skupina potencijalnih kupaca kojima tvrtka želi prodati svoje proizvode i usluge. Ciljani marketing odnosi se na podjelu tržišta na segmente, a zatim usmjeravanje marketinških napora na jedan ili nekoliko ključnih segmenata kupaca. Postoje četiri vrste segmentacije tržišta: </w:t>
            </w:r>
            <w:r w:rsidR="0072231F" w:rsidRPr="00DC7D7A">
              <w:rPr>
                <w:lang w:val="hr-HR"/>
              </w:rPr>
              <w:t>geografska</w:t>
            </w:r>
            <w:r w:rsidRPr="00DC7D7A">
              <w:rPr>
                <w:lang w:val="hr-HR"/>
              </w:rPr>
              <w:t xml:space="preserve"> (kontinent, država, grad itd.), demografska (dob, spol, razina obrazovanja, religija, dohodak, zanimanje itd.), </w:t>
            </w:r>
            <w:proofErr w:type="spellStart"/>
            <w:r w:rsidRPr="00DC7D7A">
              <w:rPr>
                <w:lang w:val="hr-HR"/>
              </w:rPr>
              <w:t>psihografska</w:t>
            </w:r>
            <w:proofErr w:type="spellEnd"/>
            <w:r w:rsidRPr="00DC7D7A">
              <w:rPr>
                <w:lang w:val="hr-HR"/>
              </w:rPr>
              <w:t xml:space="preserve"> (vrijednosti, interesi, stavovi, način života itd.) i bihevioralna (navike, stilovi kupnje itd.).</w:t>
            </w:r>
          </w:p>
          <w:p w14:paraId="5B49711E" w14:textId="77777777" w:rsidR="005B15F3" w:rsidRPr="00DC7D7A" w:rsidRDefault="005B15F3" w:rsidP="00570762">
            <w:pPr>
              <w:jc w:val="both"/>
              <w:rPr>
                <w:lang w:val="hr-HR"/>
              </w:rPr>
            </w:pPr>
          </w:p>
          <w:p w14:paraId="23DFBC8D" w14:textId="318FED17" w:rsidR="00CE2A5E" w:rsidRPr="00DC7D7A" w:rsidRDefault="005843B9" w:rsidP="00570762">
            <w:pPr>
              <w:jc w:val="both"/>
              <w:rPr>
                <w:lang w:val="hr-HR"/>
              </w:rPr>
            </w:pPr>
            <w:r w:rsidRPr="00DC7D7A">
              <w:rPr>
                <w:lang w:val="hr-HR"/>
              </w:rPr>
              <w:t>P</w:t>
            </w:r>
            <w:r w:rsidR="00EF2637" w:rsidRPr="00DC7D7A">
              <w:rPr>
                <w:lang w:val="hr-HR"/>
              </w:rPr>
              <w:t>ostoje tri opće strategije za odabir ciljnih tržišta: nediferencirana, koncentrirana i višesegmentna (</w:t>
            </w:r>
            <w:proofErr w:type="spellStart"/>
            <w:r w:rsidR="00EF2637" w:rsidRPr="00DC7D7A">
              <w:rPr>
                <w:lang w:val="hr-HR"/>
              </w:rPr>
              <w:t>Lamb</w:t>
            </w:r>
            <w:proofErr w:type="spellEnd"/>
            <w:r w:rsidR="00EF2637" w:rsidRPr="00DC7D7A">
              <w:rPr>
                <w:lang w:val="hr-HR"/>
              </w:rPr>
              <w:t xml:space="preserve">, </w:t>
            </w:r>
            <w:proofErr w:type="spellStart"/>
            <w:r w:rsidR="00EF2637" w:rsidRPr="00DC7D7A">
              <w:rPr>
                <w:lang w:val="hr-HR"/>
              </w:rPr>
              <w:t>Hair</w:t>
            </w:r>
            <w:proofErr w:type="spellEnd"/>
            <w:r w:rsidR="00EF2637" w:rsidRPr="00DC7D7A">
              <w:rPr>
                <w:lang w:val="hr-HR"/>
              </w:rPr>
              <w:t xml:space="preserve"> i </w:t>
            </w:r>
            <w:proofErr w:type="spellStart"/>
            <w:r w:rsidR="00EF2637" w:rsidRPr="00DC7D7A">
              <w:rPr>
                <w:lang w:val="hr-HR"/>
              </w:rPr>
              <w:t>McDaniel</w:t>
            </w:r>
            <w:proofErr w:type="spellEnd"/>
            <w:r w:rsidR="00EF2637" w:rsidRPr="00DC7D7A">
              <w:rPr>
                <w:lang w:val="hr-HR"/>
              </w:rPr>
              <w:t>, 2010). Nediferencirana</w:t>
            </w:r>
            <w:r w:rsidRPr="00DC7D7A">
              <w:rPr>
                <w:lang w:val="hr-HR"/>
              </w:rPr>
              <w:t xml:space="preserve"> </w:t>
            </w:r>
            <w:r w:rsidR="00EF2637" w:rsidRPr="00DC7D7A">
              <w:rPr>
                <w:lang w:val="hr-HR"/>
              </w:rPr>
              <w:t>strategija</w:t>
            </w:r>
            <w:r w:rsidRPr="00DC7D7A">
              <w:rPr>
                <w:lang w:val="hr-HR"/>
              </w:rPr>
              <w:t xml:space="preserve"> promatra</w:t>
            </w:r>
            <w:r w:rsidR="00EF2637" w:rsidRPr="00DC7D7A">
              <w:rPr>
                <w:lang w:val="hr-HR"/>
              </w:rPr>
              <w:t xml:space="preserve"> tržište kao jedn</w:t>
            </w:r>
            <w:r w:rsidR="009C3C47" w:rsidRPr="00DC7D7A">
              <w:rPr>
                <w:lang w:val="hr-HR"/>
              </w:rPr>
              <w:t>u</w:t>
            </w:r>
            <w:r w:rsidR="00EF2637" w:rsidRPr="00DC7D7A">
              <w:rPr>
                <w:lang w:val="hr-HR"/>
              </w:rPr>
              <w:t xml:space="preserve"> velik</w:t>
            </w:r>
            <w:r w:rsidR="009C3C47" w:rsidRPr="00DC7D7A">
              <w:rPr>
                <w:lang w:val="hr-HR"/>
              </w:rPr>
              <w:t>u</w:t>
            </w:r>
            <w:r w:rsidR="00EF2637" w:rsidRPr="00DC7D7A">
              <w:rPr>
                <w:lang w:val="hr-HR"/>
              </w:rPr>
              <w:t xml:space="preserve"> </w:t>
            </w:r>
            <w:r w:rsidR="009C3C47" w:rsidRPr="00DC7D7A">
              <w:rPr>
                <w:lang w:val="hr-HR"/>
              </w:rPr>
              <w:t>cjelinu</w:t>
            </w:r>
            <w:r w:rsidR="00EF2637" w:rsidRPr="00DC7D7A">
              <w:rPr>
                <w:lang w:val="hr-HR"/>
              </w:rPr>
              <w:t xml:space="preserve"> bez pojedinačnih segmenata. U tom se kontekstu koristi jedan marketinški </w:t>
            </w:r>
            <w:proofErr w:type="spellStart"/>
            <w:r w:rsidR="00EF2637" w:rsidRPr="00DC7D7A">
              <w:rPr>
                <w:lang w:val="hr-HR"/>
              </w:rPr>
              <w:t>miks</w:t>
            </w:r>
            <w:proofErr w:type="spellEnd"/>
            <w:r w:rsidR="00EF2637" w:rsidRPr="00DC7D7A">
              <w:rPr>
                <w:lang w:val="hr-HR"/>
              </w:rPr>
              <w:t xml:space="preserve"> za cijelo tržište. Koncentriranom strategijom tvrtka pokušava privući jedan segment tržišta (nišu)</w:t>
            </w:r>
            <w:r w:rsidR="00A66FCB" w:rsidRPr="00DC7D7A">
              <w:rPr>
                <w:lang w:val="hr-HR"/>
              </w:rPr>
              <w:t xml:space="preserve"> te</w:t>
            </w:r>
            <w:r w:rsidRPr="00DC7D7A">
              <w:rPr>
                <w:lang w:val="hr-HR"/>
              </w:rPr>
              <w:t xml:space="preserve"> svoje marketinške napore usmjerava </w:t>
            </w:r>
            <w:r w:rsidR="00EF2637" w:rsidRPr="00DC7D7A">
              <w:rPr>
                <w:lang w:val="hr-HR"/>
              </w:rPr>
              <w:t xml:space="preserve">na jedan segment. </w:t>
            </w:r>
            <w:r w:rsidRPr="00DC7D7A">
              <w:rPr>
                <w:lang w:val="hr-HR"/>
              </w:rPr>
              <w:t>Konačno</w:t>
            </w:r>
            <w:r w:rsidR="00EF2637" w:rsidRPr="00DC7D7A">
              <w:rPr>
                <w:lang w:val="hr-HR"/>
              </w:rPr>
              <w:t xml:space="preserve">, tvrtka primjenjuje </w:t>
            </w:r>
            <w:r w:rsidRPr="00DC7D7A">
              <w:rPr>
                <w:lang w:val="hr-HR"/>
              </w:rPr>
              <w:t>višesegmentnu</w:t>
            </w:r>
            <w:r w:rsidR="00EF2637" w:rsidRPr="00DC7D7A">
              <w:rPr>
                <w:lang w:val="hr-HR"/>
              </w:rPr>
              <w:t xml:space="preserve"> strategiju kako bi privukla dva ili više tržišnih segmenata </w:t>
            </w:r>
            <w:r w:rsidRPr="00DC7D7A">
              <w:rPr>
                <w:lang w:val="hr-HR"/>
              </w:rPr>
              <w:t>usmjeravajući</w:t>
            </w:r>
            <w:r w:rsidR="00EF2637" w:rsidRPr="00DC7D7A">
              <w:rPr>
                <w:lang w:val="hr-HR"/>
              </w:rPr>
              <w:t xml:space="preserve"> marketinške napore </w:t>
            </w:r>
            <w:r w:rsidR="006E0AD9" w:rsidRPr="00DC7D7A">
              <w:rPr>
                <w:lang w:val="hr-HR"/>
              </w:rPr>
              <w:t>n</w:t>
            </w:r>
            <w:r w:rsidR="00EF2637" w:rsidRPr="00DC7D7A">
              <w:rPr>
                <w:lang w:val="hr-HR"/>
              </w:rPr>
              <w:t>a svaki od njih.</w:t>
            </w:r>
          </w:p>
          <w:p w14:paraId="2B857BD8" w14:textId="77777777" w:rsidR="005B15F3" w:rsidRPr="00DC7D7A" w:rsidRDefault="005B15F3" w:rsidP="00570762">
            <w:pPr>
              <w:jc w:val="both"/>
              <w:rPr>
                <w:lang w:val="hr-HR"/>
              </w:rPr>
            </w:pPr>
          </w:p>
          <w:p w14:paraId="6B39BB7A" w14:textId="51394CD1" w:rsidR="00AF7CF6" w:rsidRPr="00DC7D7A" w:rsidRDefault="0009273A" w:rsidP="00570762">
            <w:pPr>
              <w:jc w:val="both"/>
              <w:rPr>
                <w:lang w:val="hr-HR"/>
              </w:rPr>
            </w:pPr>
            <w:r w:rsidRPr="00DC7D7A">
              <w:rPr>
                <w:lang w:val="hr-HR"/>
              </w:rPr>
              <w:t xml:space="preserve">Konkurencija </w:t>
            </w:r>
            <w:proofErr w:type="spellStart"/>
            <w:r w:rsidRPr="00DC7D7A">
              <w:rPr>
                <w:lang w:val="hr-HR"/>
              </w:rPr>
              <w:t>brenda</w:t>
            </w:r>
            <w:proofErr w:type="spellEnd"/>
            <w:r w:rsidRPr="00DC7D7A">
              <w:rPr>
                <w:lang w:val="hr-HR"/>
              </w:rPr>
              <w:t xml:space="preserve"> odnosi se na rivalstvo dviju tvrtki koje nude iste proizvode i usluge. Osobnost </w:t>
            </w:r>
            <w:proofErr w:type="spellStart"/>
            <w:r w:rsidRPr="00DC7D7A">
              <w:rPr>
                <w:lang w:val="hr-HR"/>
              </w:rPr>
              <w:t>brenda</w:t>
            </w:r>
            <w:proofErr w:type="spellEnd"/>
            <w:r w:rsidRPr="00DC7D7A">
              <w:rPr>
                <w:lang w:val="hr-HR"/>
              </w:rPr>
              <w:t xml:space="preserve"> odnosi se na personifikaciju </w:t>
            </w:r>
            <w:proofErr w:type="spellStart"/>
            <w:r w:rsidRPr="00DC7D7A">
              <w:rPr>
                <w:lang w:val="hr-HR"/>
              </w:rPr>
              <w:t>brenda</w:t>
            </w:r>
            <w:proofErr w:type="spellEnd"/>
            <w:r w:rsidRPr="00DC7D7A">
              <w:rPr>
                <w:lang w:val="hr-HR"/>
              </w:rPr>
              <w:t xml:space="preserve">. Sastoji se od ljudskih osobina povezanih s </w:t>
            </w:r>
            <w:proofErr w:type="spellStart"/>
            <w:r w:rsidRPr="00DC7D7A">
              <w:rPr>
                <w:lang w:val="hr-HR"/>
              </w:rPr>
              <w:t>brendom</w:t>
            </w:r>
            <w:proofErr w:type="spellEnd"/>
            <w:r w:rsidRPr="00DC7D7A">
              <w:rPr>
                <w:lang w:val="hr-HR"/>
              </w:rPr>
              <w:t xml:space="preserve">. Osobine ličnosti su važne jer stvaraju emocionalnu vezu. Primjerice, ako biste morali zamisliti </w:t>
            </w:r>
            <w:proofErr w:type="spellStart"/>
            <w:r w:rsidRPr="00DC7D7A">
              <w:rPr>
                <w:lang w:val="hr-HR"/>
              </w:rPr>
              <w:t>Apple</w:t>
            </w:r>
            <w:proofErr w:type="spellEnd"/>
            <w:r w:rsidRPr="00DC7D7A">
              <w:rPr>
                <w:lang w:val="hr-HR"/>
              </w:rPr>
              <w:t xml:space="preserve"> kao osobu, ta bi osoba vjerojatno bila kreativna, inovativna, elegantna i pametna. Konačno, komunikacija marke odnosi se na kombinaciju aktivnosti (npr. oglašavanje i društveni mediji) koje se koriste za komunikaciju s kupcima. Kako bi učinkovito i uspješno ciljala svoje potrošače, tvrtka bi trebala stvoriti relevantan sadržaj i biti iskrena, originalna, otvorena i transparentna. </w:t>
            </w:r>
            <w:proofErr w:type="spellStart"/>
            <w:r w:rsidRPr="00DC7D7A">
              <w:rPr>
                <w:lang w:val="hr-HR"/>
              </w:rPr>
              <w:t>Brendovi</w:t>
            </w:r>
            <w:proofErr w:type="spellEnd"/>
            <w:r w:rsidRPr="00DC7D7A">
              <w:rPr>
                <w:lang w:val="hr-HR"/>
              </w:rPr>
              <w:t xml:space="preserve"> </w:t>
            </w:r>
            <w:r w:rsidR="0041197C" w:rsidRPr="00DC7D7A">
              <w:rPr>
                <w:lang w:val="hr-HR"/>
              </w:rPr>
              <w:t xml:space="preserve">stvaraju </w:t>
            </w:r>
            <w:r w:rsidRPr="00DC7D7A">
              <w:rPr>
                <w:lang w:val="hr-HR"/>
              </w:rPr>
              <w:t>nezaboravan učinak pokušavajući nadahnuti i uključiti svoju publiku.</w:t>
            </w:r>
          </w:p>
          <w:p w14:paraId="4A91DFD7" w14:textId="77777777" w:rsidR="003F783C" w:rsidRPr="00DC7D7A" w:rsidRDefault="003F783C" w:rsidP="00570762">
            <w:pPr>
              <w:jc w:val="both"/>
              <w:rPr>
                <w:lang w:val="hr-HR"/>
              </w:rPr>
            </w:pPr>
          </w:p>
          <w:p w14:paraId="59451099" w14:textId="68B05CDD" w:rsidR="001337B5" w:rsidRPr="00DC7D7A" w:rsidRDefault="008E36F0" w:rsidP="00ED23EF">
            <w:pPr>
              <w:pStyle w:val="ListParagraph"/>
              <w:numPr>
                <w:ilvl w:val="1"/>
                <w:numId w:val="10"/>
              </w:numPr>
              <w:rPr>
                <w:rFonts w:ascii="Times New Roman" w:hAnsi="Times New Roman" w:cs="Times New Roman"/>
                <w:sz w:val="24"/>
                <w:szCs w:val="24"/>
                <w:lang w:val="hr-HR"/>
              </w:rPr>
            </w:pPr>
            <w:r w:rsidRPr="00DC7D7A">
              <w:rPr>
                <w:rFonts w:ascii="Times New Roman" w:hAnsi="Times New Roman" w:cs="Times New Roman"/>
                <w:b/>
                <w:sz w:val="24"/>
                <w:szCs w:val="24"/>
                <w:lang w:val="hr-HR"/>
              </w:rPr>
              <w:t xml:space="preserve"> </w:t>
            </w:r>
            <w:r w:rsidR="00537604" w:rsidRPr="00DC7D7A">
              <w:rPr>
                <w:rFonts w:ascii="Times New Roman" w:hAnsi="Times New Roman" w:cs="Times New Roman"/>
                <w:sz w:val="24"/>
                <w:szCs w:val="24"/>
                <w:lang w:val="hr-HR"/>
              </w:rPr>
              <w:t xml:space="preserve">Stvaranje identiteta </w:t>
            </w:r>
            <w:proofErr w:type="spellStart"/>
            <w:r w:rsidR="00537604" w:rsidRPr="00DC7D7A">
              <w:rPr>
                <w:rFonts w:ascii="Times New Roman" w:hAnsi="Times New Roman" w:cs="Times New Roman"/>
                <w:sz w:val="24"/>
                <w:szCs w:val="24"/>
                <w:lang w:val="hr-HR"/>
              </w:rPr>
              <w:t>brenda</w:t>
            </w:r>
            <w:proofErr w:type="spellEnd"/>
          </w:p>
          <w:p w14:paraId="0322376C" w14:textId="19D0835C" w:rsidR="008E36F0" w:rsidRPr="00DC7D7A" w:rsidRDefault="008E36F0" w:rsidP="00570762">
            <w:pPr>
              <w:jc w:val="both"/>
              <w:rPr>
                <w:lang w:val="hr-HR"/>
              </w:rPr>
            </w:pPr>
            <w:r w:rsidRPr="00DC7D7A">
              <w:rPr>
                <w:b/>
                <w:lang w:val="hr-HR"/>
              </w:rPr>
              <w:t xml:space="preserve">                   1.2.1. </w:t>
            </w:r>
            <w:r w:rsidR="00537604" w:rsidRPr="00DC7D7A">
              <w:rPr>
                <w:lang w:val="hr-HR"/>
              </w:rPr>
              <w:t xml:space="preserve">Identitet </w:t>
            </w:r>
            <w:proofErr w:type="spellStart"/>
            <w:r w:rsidR="00537604" w:rsidRPr="00DC7D7A">
              <w:rPr>
                <w:lang w:val="hr-HR"/>
              </w:rPr>
              <w:t>brenda</w:t>
            </w:r>
            <w:proofErr w:type="spellEnd"/>
            <w:r w:rsidR="00537604" w:rsidRPr="00DC7D7A">
              <w:rPr>
                <w:lang w:val="hr-HR"/>
              </w:rPr>
              <w:t xml:space="preserve"> </w:t>
            </w:r>
          </w:p>
          <w:p w14:paraId="7E27B926" w14:textId="6F4C1C23" w:rsidR="00C83142" w:rsidRPr="00DC7D7A" w:rsidRDefault="00C83142" w:rsidP="00570762">
            <w:pPr>
              <w:jc w:val="both"/>
              <w:rPr>
                <w:lang w:val="hr-HR"/>
              </w:rPr>
            </w:pPr>
          </w:p>
          <w:p w14:paraId="55E06200" w14:textId="15121646" w:rsidR="00537604" w:rsidRPr="00DC7D7A" w:rsidRDefault="00537604" w:rsidP="00570762">
            <w:pPr>
              <w:jc w:val="both"/>
              <w:rPr>
                <w:lang w:val="hr-HR"/>
              </w:rPr>
            </w:pPr>
            <w:r w:rsidRPr="00DC7D7A">
              <w:rPr>
                <w:lang w:val="hr-HR"/>
              </w:rPr>
              <w:t xml:space="preserve">Identitet </w:t>
            </w:r>
            <w:proofErr w:type="spellStart"/>
            <w:r w:rsidRPr="00DC7D7A">
              <w:rPr>
                <w:lang w:val="hr-HR"/>
              </w:rPr>
              <w:t>brenda</w:t>
            </w:r>
            <w:proofErr w:type="spellEnd"/>
            <w:r w:rsidRPr="00DC7D7A">
              <w:rPr>
                <w:lang w:val="hr-HR"/>
              </w:rPr>
              <w:t xml:space="preserve"> je zapamtljiv i jedinstven set </w:t>
            </w:r>
            <w:r w:rsidR="00DC2F53" w:rsidRPr="00DC7D7A">
              <w:rPr>
                <w:lang w:val="hr-HR"/>
              </w:rPr>
              <w:t xml:space="preserve">asocijacija koje predstavljaju obećanje što izriče vlasnik marke, a očekuje potrošač. Dvije su glavne karakteristike identiteta </w:t>
            </w:r>
            <w:proofErr w:type="spellStart"/>
            <w:r w:rsidR="00DC2F53" w:rsidRPr="00DC7D7A">
              <w:rPr>
                <w:lang w:val="hr-HR"/>
              </w:rPr>
              <w:t>brenda</w:t>
            </w:r>
            <w:proofErr w:type="spellEnd"/>
            <w:r w:rsidR="00DC2F53" w:rsidRPr="00DC7D7A">
              <w:rPr>
                <w:lang w:val="hr-HR"/>
              </w:rPr>
              <w:t xml:space="preserve"> (da </w:t>
            </w:r>
            <w:proofErr w:type="spellStart"/>
            <w:r w:rsidR="00DC2F53" w:rsidRPr="00DC7D7A">
              <w:rPr>
                <w:lang w:val="hr-HR"/>
              </w:rPr>
              <w:t>Silveira</w:t>
            </w:r>
            <w:proofErr w:type="spellEnd"/>
            <w:r w:rsidR="00DC2F53" w:rsidRPr="00DC7D7A">
              <w:rPr>
                <w:lang w:val="hr-HR"/>
              </w:rPr>
              <w:t xml:space="preserve">, </w:t>
            </w:r>
            <w:proofErr w:type="spellStart"/>
            <w:r w:rsidR="00DC2F53" w:rsidRPr="00DC7D7A">
              <w:rPr>
                <w:lang w:val="hr-HR"/>
              </w:rPr>
              <w:t>Lages</w:t>
            </w:r>
            <w:proofErr w:type="spellEnd"/>
            <w:r w:rsidR="00DC2F53" w:rsidRPr="00DC7D7A">
              <w:rPr>
                <w:lang w:val="hr-HR"/>
              </w:rPr>
              <w:t xml:space="preserve"> and </w:t>
            </w:r>
            <w:proofErr w:type="spellStart"/>
            <w:r w:rsidR="00DC2F53" w:rsidRPr="00DC7D7A">
              <w:rPr>
                <w:lang w:val="hr-HR"/>
              </w:rPr>
              <w:t>Simoe</w:t>
            </w:r>
            <w:proofErr w:type="spellEnd"/>
            <w:r w:rsidR="00DC2F53" w:rsidRPr="00DC7D7A">
              <w:rPr>
                <w:lang w:val="hr-HR"/>
              </w:rPr>
              <w:t>, 2013):</w:t>
            </w:r>
          </w:p>
          <w:p w14:paraId="33DF83F0" w14:textId="381494A1" w:rsidR="00DC2F53" w:rsidRPr="00DC7D7A" w:rsidRDefault="00452B2D"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Ambicioznost (</w:t>
            </w:r>
            <w:r w:rsidR="00DC2F53" w:rsidRPr="00DC7D7A">
              <w:rPr>
                <w:rFonts w:ascii="Times New Roman" w:hAnsi="Times New Roman" w:cs="Times New Roman"/>
                <w:sz w:val="24"/>
                <w:szCs w:val="24"/>
                <w:lang w:val="hr-HR"/>
              </w:rPr>
              <w:t>Težnja boljemu</w:t>
            </w:r>
            <w:r w:rsidRPr="00DC7D7A">
              <w:rPr>
                <w:rFonts w:ascii="Times New Roman" w:hAnsi="Times New Roman" w:cs="Times New Roman"/>
                <w:sz w:val="24"/>
                <w:szCs w:val="24"/>
                <w:lang w:val="hr-HR"/>
              </w:rPr>
              <w:t>)</w:t>
            </w:r>
            <w:r w:rsidR="00DC2F53" w:rsidRPr="00DC7D7A">
              <w:rPr>
                <w:rFonts w:ascii="Times New Roman" w:hAnsi="Times New Roman" w:cs="Times New Roman"/>
                <w:sz w:val="24"/>
                <w:szCs w:val="24"/>
                <w:lang w:val="hr-HR"/>
              </w:rPr>
              <w:t xml:space="preserve"> – identitet </w:t>
            </w:r>
            <w:proofErr w:type="spellStart"/>
            <w:r w:rsidRPr="00DC7D7A">
              <w:rPr>
                <w:rFonts w:ascii="Times New Roman" w:hAnsi="Times New Roman" w:cs="Times New Roman"/>
                <w:sz w:val="24"/>
                <w:szCs w:val="24"/>
                <w:lang w:val="hr-HR"/>
              </w:rPr>
              <w:t>b</w:t>
            </w:r>
            <w:r w:rsidR="00DC2F53" w:rsidRPr="00DC7D7A">
              <w:rPr>
                <w:rFonts w:ascii="Times New Roman" w:hAnsi="Times New Roman" w:cs="Times New Roman"/>
                <w:sz w:val="24"/>
                <w:szCs w:val="24"/>
                <w:lang w:val="hr-HR"/>
              </w:rPr>
              <w:t>renda</w:t>
            </w:r>
            <w:proofErr w:type="spellEnd"/>
            <w:r w:rsidR="00DC2F53" w:rsidRPr="00DC7D7A">
              <w:rPr>
                <w:rFonts w:ascii="Times New Roman" w:hAnsi="Times New Roman" w:cs="Times New Roman"/>
                <w:sz w:val="24"/>
                <w:szCs w:val="24"/>
                <w:lang w:val="hr-HR"/>
              </w:rPr>
              <w:t xml:space="preserve"> trebao bi težiti stvaranju jedinstvenom setu asocijacija </w:t>
            </w:r>
            <w:r w:rsidRPr="00DC7D7A">
              <w:rPr>
                <w:rFonts w:ascii="Times New Roman" w:hAnsi="Times New Roman" w:cs="Times New Roman"/>
                <w:sz w:val="24"/>
                <w:szCs w:val="24"/>
                <w:lang w:val="hr-HR"/>
              </w:rPr>
              <w:t>i</w:t>
            </w:r>
            <w:r w:rsidR="00DC2F53" w:rsidRPr="00DC7D7A">
              <w:rPr>
                <w:rFonts w:ascii="Times New Roman" w:hAnsi="Times New Roman" w:cs="Times New Roman"/>
                <w:sz w:val="24"/>
                <w:szCs w:val="24"/>
                <w:lang w:val="hr-HR"/>
              </w:rPr>
              <w:t xml:space="preserve"> zadržati ih. J</w:t>
            </w:r>
            <w:r w:rsidRPr="00DC7D7A">
              <w:rPr>
                <w:rFonts w:ascii="Times New Roman" w:hAnsi="Times New Roman" w:cs="Times New Roman"/>
                <w:sz w:val="24"/>
                <w:szCs w:val="24"/>
                <w:lang w:val="hr-HR"/>
              </w:rPr>
              <w:t>a</w:t>
            </w:r>
            <w:r w:rsidR="00DC2F53" w:rsidRPr="00DC7D7A">
              <w:rPr>
                <w:rFonts w:ascii="Times New Roman" w:hAnsi="Times New Roman" w:cs="Times New Roman"/>
                <w:sz w:val="24"/>
                <w:szCs w:val="24"/>
                <w:lang w:val="hr-HR"/>
              </w:rPr>
              <w:t xml:space="preserve">ko je važno znati što </w:t>
            </w:r>
            <w:proofErr w:type="spellStart"/>
            <w:r w:rsidR="00DC2F53" w:rsidRPr="00DC7D7A">
              <w:rPr>
                <w:rFonts w:ascii="Times New Roman" w:hAnsi="Times New Roman" w:cs="Times New Roman"/>
                <w:sz w:val="24"/>
                <w:szCs w:val="24"/>
                <w:lang w:val="hr-HR"/>
              </w:rPr>
              <w:t>brend</w:t>
            </w:r>
            <w:proofErr w:type="spellEnd"/>
            <w:r w:rsidR="00DC2F53" w:rsidRPr="00DC7D7A">
              <w:rPr>
                <w:rFonts w:ascii="Times New Roman" w:hAnsi="Times New Roman" w:cs="Times New Roman"/>
                <w:sz w:val="24"/>
                <w:szCs w:val="24"/>
                <w:lang w:val="hr-HR"/>
              </w:rPr>
              <w:t xml:space="preserve"> predstavlja </w:t>
            </w:r>
            <w:r w:rsidRPr="00DC7D7A">
              <w:rPr>
                <w:rFonts w:ascii="Times New Roman" w:hAnsi="Times New Roman" w:cs="Times New Roman"/>
                <w:sz w:val="24"/>
                <w:szCs w:val="24"/>
                <w:lang w:val="hr-HR"/>
              </w:rPr>
              <w:t>i to učinkovito predočiti kroz identitet kako bi se jasno pokazalo što poduzeće može i hoće učiniti tijekom vremena.</w:t>
            </w:r>
          </w:p>
          <w:p w14:paraId="0896B8B6" w14:textId="187565B6" w:rsidR="00452B2D" w:rsidRPr="00DC7D7A" w:rsidRDefault="00452B2D"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 xml:space="preserve">Izdržljivost – identitet </w:t>
            </w:r>
            <w:proofErr w:type="spellStart"/>
            <w:r w:rsidRPr="00DC7D7A">
              <w:rPr>
                <w:rFonts w:ascii="Times New Roman" w:hAnsi="Times New Roman" w:cs="Times New Roman"/>
                <w:sz w:val="24"/>
                <w:szCs w:val="24"/>
                <w:lang w:val="hr-HR"/>
              </w:rPr>
              <w:t>brenda</w:t>
            </w:r>
            <w:proofErr w:type="spellEnd"/>
            <w:r w:rsidRPr="00DC7D7A">
              <w:rPr>
                <w:rFonts w:ascii="Times New Roman" w:hAnsi="Times New Roman" w:cs="Times New Roman"/>
                <w:sz w:val="24"/>
                <w:szCs w:val="24"/>
                <w:lang w:val="hr-HR"/>
              </w:rPr>
              <w:t xml:space="preserve"> bi trebao biti dugoročan i stabilan, tj. otporan na promjene. Ipak, neka nova istraživanja (</w:t>
            </w:r>
            <w:proofErr w:type="spellStart"/>
            <w:r w:rsidRPr="00DC7D7A">
              <w:rPr>
                <w:rFonts w:ascii="Times New Roman" w:hAnsi="Times New Roman" w:cs="Times New Roman"/>
                <w:sz w:val="24"/>
                <w:szCs w:val="24"/>
                <w:lang w:val="hr-HR"/>
              </w:rPr>
              <w:t>Interbrand</w:t>
            </w:r>
            <w:proofErr w:type="spellEnd"/>
            <w:r w:rsidRPr="00DC7D7A">
              <w:rPr>
                <w:rFonts w:ascii="Times New Roman" w:hAnsi="Times New Roman" w:cs="Times New Roman"/>
                <w:sz w:val="24"/>
                <w:szCs w:val="24"/>
                <w:lang w:val="hr-HR"/>
              </w:rPr>
              <w:t xml:space="preserve">, 2007) predlažu model 70/30 – 70% apsolutno dosljedno (esencijalno značenje) i 30% fleksibilno (prostor za razvijanje </w:t>
            </w:r>
            <w:proofErr w:type="spellStart"/>
            <w:r w:rsidRPr="00DC7D7A">
              <w:rPr>
                <w:rFonts w:ascii="Times New Roman" w:hAnsi="Times New Roman" w:cs="Times New Roman"/>
                <w:sz w:val="24"/>
                <w:szCs w:val="24"/>
                <w:lang w:val="hr-HR"/>
              </w:rPr>
              <w:t>brenda</w:t>
            </w:r>
            <w:proofErr w:type="spellEnd"/>
            <w:r w:rsidRPr="00DC7D7A">
              <w:rPr>
                <w:rFonts w:ascii="Times New Roman" w:hAnsi="Times New Roman" w:cs="Times New Roman"/>
                <w:sz w:val="24"/>
                <w:szCs w:val="24"/>
                <w:lang w:val="hr-HR"/>
              </w:rPr>
              <w:t>).</w:t>
            </w:r>
          </w:p>
          <w:p w14:paraId="6ACBB54E" w14:textId="1C825E8C" w:rsidR="00452B2D" w:rsidRPr="00DC7D7A" w:rsidRDefault="00452B2D" w:rsidP="00452B2D">
            <w:pPr>
              <w:rPr>
                <w:lang w:val="hr-HR"/>
              </w:rPr>
            </w:pPr>
          </w:p>
          <w:p w14:paraId="5071EEC9" w14:textId="74C57F6F" w:rsidR="00452B2D" w:rsidRPr="00DC7D7A" w:rsidRDefault="00452B2D" w:rsidP="00452B2D">
            <w:pPr>
              <w:rPr>
                <w:lang w:val="hr-HR"/>
              </w:rPr>
            </w:pPr>
            <w:r w:rsidRPr="00DC7D7A">
              <w:rPr>
                <w:lang w:val="hr-HR"/>
              </w:rPr>
              <w:t>Identitet uključuje ključni i prošireni identitet (</w:t>
            </w:r>
            <w:proofErr w:type="spellStart"/>
            <w:r w:rsidRPr="00DC7D7A">
              <w:rPr>
                <w:lang w:val="hr-HR"/>
              </w:rPr>
              <w:t>Ghodeswar</w:t>
            </w:r>
            <w:proofErr w:type="spellEnd"/>
            <w:r w:rsidRPr="00DC7D7A">
              <w:rPr>
                <w:lang w:val="hr-HR"/>
              </w:rPr>
              <w:t xml:space="preserve">, 2008; </w:t>
            </w:r>
            <w:proofErr w:type="spellStart"/>
            <w:r w:rsidRPr="00DC7D7A">
              <w:rPr>
                <w:lang w:val="hr-HR"/>
              </w:rPr>
              <w:t>Aaker</w:t>
            </w:r>
            <w:proofErr w:type="spellEnd"/>
            <w:r w:rsidRPr="00DC7D7A">
              <w:rPr>
                <w:lang w:val="hr-HR"/>
              </w:rPr>
              <w:t xml:space="preserve">, 1996). </w:t>
            </w:r>
            <w:r w:rsidRPr="00DC7D7A">
              <w:rPr>
                <w:lang w:val="hr-HR"/>
              </w:rPr>
              <w:lastRenderedPageBreak/>
              <w:t xml:space="preserve">Ključni identitet je esencija </w:t>
            </w:r>
            <w:proofErr w:type="spellStart"/>
            <w:r w:rsidRPr="00DC7D7A">
              <w:rPr>
                <w:lang w:val="hr-HR"/>
              </w:rPr>
              <w:t>brenda</w:t>
            </w:r>
            <w:proofErr w:type="spellEnd"/>
            <w:r w:rsidRPr="00DC7D7A">
              <w:rPr>
                <w:lang w:val="hr-HR"/>
              </w:rPr>
              <w:t xml:space="preserve"> koja je ostaje konstanta čak i kad </w:t>
            </w:r>
            <w:r w:rsidR="00752B82" w:rsidRPr="00DC7D7A">
              <w:rPr>
                <w:lang w:val="hr-HR"/>
              </w:rPr>
              <w:t xml:space="preserve">se </w:t>
            </w:r>
            <w:proofErr w:type="spellStart"/>
            <w:r w:rsidR="00752B82" w:rsidRPr="00DC7D7A">
              <w:rPr>
                <w:lang w:val="hr-HR"/>
              </w:rPr>
              <w:t>brend</w:t>
            </w:r>
            <w:proofErr w:type="spellEnd"/>
            <w:r w:rsidR="00752B82" w:rsidRPr="00DC7D7A">
              <w:rPr>
                <w:lang w:val="hr-HR"/>
              </w:rPr>
              <w:t xml:space="preserve"> širi na nova tržišta i nove proizvode. Fokus ključnog identiteta je na atributima proizvoda, na uslugu, profil korisnika te na vrijednost za novac. Prošireni identitet su elementi koji okružuju srž </w:t>
            </w:r>
            <w:proofErr w:type="spellStart"/>
            <w:r w:rsidR="00752B82" w:rsidRPr="00DC7D7A">
              <w:rPr>
                <w:lang w:val="hr-HR"/>
              </w:rPr>
              <w:t>brenda</w:t>
            </w:r>
            <w:proofErr w:type="spellEnd"/>
            <w:r w:rsidR="00752B82" w:rsidRPr="00DC7D7A">
              <w:rPr>
                <w:lang w:val="hr-HR"/>
              </w:rPr>
              <w:t xml:space="preserve">, obogaćujući je. Fokus proširenog identiteta je na jakim simboličkim asocijacijama i osobnosti </w:t>
            </w:r>
            <w:proofErr w:type="spellStart"/>
            <w:r w:rsidR="00752B82" w:rsidRPr="00DC7D7A">
              <w:rPr>
                <w:lang w:val="hr-HR"/>
              </w:rPr>
              <w:t>brenda</w:t>
            </w:r>
            <w:proofErr w:type="spellEnd"/>
            <w:r w:rsidR="00752B82" w:rsidRPr="00DC7D7A">
              <w:rPr>
                <w:lang w:val="hr-HR"/>
              </w:rPr>
              <w:t xml:space="preserve">. </w:t>
            </w:r>
          </w:p>
          <w:p w14:paraId="3D7E27E7" w14:textId="57B6B8B6" w:rsidR="004C7636" w:rsidRPr="00DC7D7A" w:rsidRDefault="004C7636" w:rsidP="00570762">
            <w:pPr>
              <w:jc w:val="both"/>
              <w:rPr>
                <w:lang w:val="hr-HR"/>
              </w:rPr>
            </w:pPr>
          </w:p>
          <w:p w14:paraId="17D913D5" w14:textId="497F52EA" w:rsidR="00752B82" w:rsidRPr="00DC7D7A" w:rsidRDefault="00752B82" w:rsidP="00570762">
            <w:pPr>
              <w:jc w:val="both"/>
              <w:rPr>
                <w:lang w:val="hr-HR"/>
              </w:rPr>
            </w:pPr>
            <w:proofErr w:type="spellStart"/>
            <w:r w:rsidRPr="00DC7D7A">
              <w:rPr>
                <w:lang w:val="hr-HR"/>
              </w:rPr>
              <w:t>Aaker</w:t>
            </w:r>
            <w:proofErr w:type="spellEnd"/>
            <w:r w:rsidRPr="00DC7D7A">
              <w:rPr>
                <w:lang w:val="hr-HR"/>
              </w:rPr>
              <w:t xml:space="preserve"> (2000) formira model koji olakšava razumijevanje identiteta </w:t>
            </w:r>
            <w:proofErr w:type="spellStart"/>
            <w:r w:rsidRPr="00DC7D7A">
              <w:rPr>
                <w:lang w:val="hr-HR"/>
              </w:rPr>
              <w:t>brenda</w:t>
            </w:r>
            <w:proofErr w:type="spellEnd"/>
            <w:r w:rsidRPr="00DC7D7A">
              <w:rPr>
                <w:lang w:val="hr-HR"/>
              </w:rPr>
              <w:t xml:space="preserve"> iz različitih perspektiva:</w:t>
            </w:r>
          </w:p>
          <w:p w14:paraId="349CBE97" w14:textId="2B041F6E" w:rsidR="00752B82" w:rsidRPr="00DC7D7A" w:rsidRDefault="00752B82" w:rsidP="00ED23EF">
            <w:pPr>
              <w:pStyle w:val="ListParagraph"/>
              <w:numPr>
                <w:ilvl w:val="0"/>
                <w:numId w:val="10"/>
              </w:numPr>
              <w:rPr>
                <w:rFonts w:ascii="Times New Roman" w:hAnsi="Times New Roman" w:cs="Times New Roman"/>
                <w:sz w:val="24"/>
                <w:szCs w:val="24"/>
                <w:lang w:val="hr-HR"/>
              </w:rPr>
            </w:pPr>
            <w:proofErr w:type="spellStart"/>
            <w:r w:rsidRPr="00DC7D7A">
              <w:rPr>
                <w:rFonts w:ascii="Times New Roman" w:hAnsi="Times New Roman" w:cs="Times New Roman"/>
                <w:sz w:val="24"/>
                <w:szCs w:val="24"/>
                <w:lang w:val="hr-HR"/>
              </w:rPr>
              <w:t>Brend</w:t>
            </w:r>
            <w:proofErr w:type="spellEnd"/>
            <w:r w:rsidRPr="00DC7D7A">
              <w:rPr>
                <w:rFonts w:ascii="Times New Roman" w:hAnsi="Times New Roman" w:cs="Times New Roman"/>
                <w:sz w:val="24"/>
                <w:szCs w:val="24"/>
                <w:lang w:val="hr-HR"/>
              </w:rPr>
              <w:t xml:space="preserve"> kao proizvod </w:t>
            </w:r>
            <w:r w:rsidR="00D3785F" w:rsidRPr="00DC7D7A">
              <w:rPr>
                <w:rFonts w:ascii="Times New Roman" w:hAnsi="Times New Roman" w:cs="Times New Roman"/>
                <w:sz w:val="24"/>
                <w:szCs w:val="24"/>
                <w:lang w:val="hr-HR"/>
              </w:rPr>
              <w:t>–</w:t>
            </w:r>
            <w:r w:rsidRPr="00DC7D7A">
              <w:rPr>
                <w:rFonts w:ascii="Times New Roman" w:hAnsi="Times New Roman" w:cs="Times New Roman"/>
                <w:sz w:val="24"/>
                <w:szCs w:val="24"/>
                <w:lang w:val="hr-HR"/>
              </w:rPr>
              <w:t xml:space="preserve"> </w:t>
            </w:r>
            <w:r w:rsidR="00D3785F" w:rsidRPr="00DC7D7A">
              <w:rPr>
                <w:rFonts w:ascii="Times New Roman" w:hAnsi="Times New Roman" w:cs="Times New Roman"/>
                <w:sz w:val="24"/>
                <w:szCs w:val="24"/>
                <w:lang w:val="hr-HR"/>
              </w:rPr>
              <w:t>vezano za zahtjeve i iskustva korisnika</w:t>
            </w:r>
          </w:p>
          <w:p w14:paraId="583689F7" w14:textId="488A3A22" w:rsidR="00D3785F" w:rsidRPr="00DC7D7A" w:rsidRDefault="00D3785F" w:rsidP="00ED23EF">
            <w:pPr>
              <w:pStyle w:val="ListParagraph"/>
              <w:numPr>
                <w:ilvl w:val="0"/>
                <w:numId w:val="10"/>
              </w:numPr>
              <w:rPr>
                <w:rFonts w:ascii="Times New Roman" w:hAnsi="Times New Roman" w:cs="Times New Roman"/>
                <w:sz w:val="24"/>
                <w:szCs w:val="24"/>
                <w:lang w:val="hr-HR"/>
              </w:rPr>
            </w:pPr>
            <w:proofErr w:type="spellStart"/>
            <w:r w:rsidRPr="00DC7D7A">
              <w:rPr>
                <w:rFonts w:ascii="Times New Roman" w:hAnsi="Times New Roman" w:cs="Times New Roman"/>
                <w:sz w:val="24"/>
                <w:szCs w:val="24"/>
                <w:lang w:val="hr-HR"/>
              </w:rPr>
              <w:t>Brend</w:t>
            </w:r>
            <w:proofErr w:type="spellEnd"/>
            <w:r w:rsidRPr="00DC7D7A">
              <w:rPr>
                <w:rFonts w:ascii="Times New Roman" w:hAnsi="Times New Roman" w:cs="Times New Roman"/>
                <w:sz w:val="24"/>
                <w:szCs w:val="24"/>
                <w:lang w:val="hr-HR"/>
              </w:rPr>
              <w:t xml:space="preserve"> kao organizacija – inovacije, pouzdanost, vidljivost i prisutnost mogu značajno doprinijeti vrijednosnim propozicijama i odnosu s potrošačima</w:t>
            </w:r>
          </w:p>
          <w:p w14:paraId="23817A1B" w14:textId="77777777" w:rsidR="00D3785F" w:rsidRPr="00DC7D7A" w:rsidRDefault="00D3785F" w:rsidP="00ED23EF">
            <w:pPr>
              <w:pStyle w:val="ListParagraph"/>
              <w:numPr>
                <w:ilvl w:val="0"/>
                <w:numId w:val="10"/>
              </w:numPr>
              <w:rPr>
                <w:rFonts w:ascii="Times New Roman" w:hAnsi="Times New Roman" w:cs="Times New Roman"/>
                <w:sz w:val="24"/>
                <w:szCs w:val="24"/>
                <w:lang w:val="hr-HR"/>
              </w:rPr>
            </w:pPr>
            <w:proofErr w:type="spellStart"/>
            <w:r w:rsidRPr="00DC7D7A">
              <w:rPr>
                <w:rFonts w:ascii="Times New Roman" w:hAnsi="Times New Roman" w:cs="Times New Roman"/>
                <w:sz w:val="24"/>
                <w:szCs w:val="24"/>
                <w:lang w:val="hr-HR"/>
              </w:rPr>
              <w:t>Brend</w:t>
            </w:r>
            <w:proofErr w:type="spellEnd"/>
            <w:r w:rsidRPr="00DC7D7A">
              <w:rPr>
                <w:rFonts w:ascii="Times New Roman" w:hAnsi="Times New Roman" w:cs="Times New Roman"/>
                <w:sz w:val="24"/>
                <w:szCs w:val="24"/>
                <w:lang w:val="hr-HR"/>
              </w:rPr>
              <w:t xml:space="preserve"> kao </w:t>
            </w:r>
            <w:proofErr w:type="spellStart"/>
            <w:r w:rsidRPr="00DC7D7A">
              <w:rPr>
                <w:rFonts w:ascii="Times New Roman" w:hAnsi="Times New Roman" w:cs="Times New Roman"/>
                <w:sz w:val="24"/>
                <w:szCs w:val="24"/>
                <w:lang w:val="hr-HR"/>
              </w:rPr>
              <w:t>ooba</w:t>
            </w:r>
            <w:proofErr w:type="spellEnd"/>
            <w:r w:rsidRPr="00DC7D7A">
              <w:rPr>
                <w:rFonts w:ascii="Times New Roman" w:hAnsi="Times New Roman" w:cs="Times New Roman"/>
                <w:sz w:val="24"/>
                <w:szCs w:val="24"/>
                <w:lang w:val="hr-HR"/>
              </w:rPr>
              <w:t xml:space="preserve"> – perspektiva iz koje se na </w:t>
            </w:r>
            <w:proofErr w:type="spellStart"/>
            <w:r w:rsidRPr="00DC7D7A">
              <w:rPr>
                <w:rFonts w:ascii="Times New Roman" w:hAnsi="Times New Roman" w:cs="Times New Roman"/>
                <w:sz w:val="24"/>
                <w:szCs w:val="24"/>
                <w:lang w:val="hr-HR"/>
              </w:rPr>
              <w:t>brend</w:t>
            </w:r>
            <w:proofErr w:type="spellEnd"/>
            <w:r w:rsidRPr="00DC7D7A">
              <w:rPr>
                <w:rFonts w:ascii="Times New Roman" w:hAnsi="Times New Roman" w:cs="Times New Roman"/>
                <w:sz w:val="24"/>
                <w:szCs w:val="24"/>
                <w:lang w:val="hr-HR"/>
              </w:rPr>
              <w:t xml:space="preserve"> gleda kao na ljudsko biće, kakva bi onda osoba on </w:t>
            </w:r>
            <w:proofErr w:type="spellStart"/>
            <w:r w:rsidRPr="00DC7D7A">
              <w:rPr>
                <w:rFonts w:ascii="Times New Roman" w:hAnsi="Times New Roman" w:cs="Times New Roman"/>
                <w:sz w:val="24"/>
                <w:szCs w:val="24"/>
                <w:lang w:val="hr-HR"/>
              </w:rPr>
              <w:t>bo</w:t>
            </w:r>
            <w:proofErr w:type="spellEnd"/>
            <w:r w:rsidRPr="00DC7D7A">
              <w:rPr>
                <w:rFonts w:ascii="Times New Roman" w:hAnsi="Times New Roman" w:cs="Times New Roman"/>
                <w:sz w:val="24"/>
                <w:szCs w:val="24"/>
                <w:lang w:val="hr-HR"/>
              </w:rPr>
              <w:t>.</w:t>
            </w:r>
          </w:p>
          <w:p w14:paraId="79E5053D" w14:textId="43D76649" w:rsidR="00D3785F" w:rsidRPr="00DC7D7A" w:rsidRDefault="00D3785F" w:rsidP="00ED23EF">
            <w:pPr>
              <w:pStyle w:val="ListParagraph"/>
              <w:numPr>
                <w:ilvl w:val="0"/>
                <w:numId w:val="10"/>
              </w:numPr>
              <w:rPr>
                <w:rFonts w:ascii="Times New Roman" w:hAnsi="Times New Roman" w:cs="Times New Roman"/>
                <w:sz w:val="24"/>
                <w:szCs w:val="24"/>
                <w:lang w:val="hr-HR"/>
              </w:rPr>
            </w:pPr>
            <w:proofErr w:type="spellStart"/>
            <w:r w:rsidRPr="00DC7D7A">
              <w:rPr>
                <w:rFonts w:ascii="Times New Roman" w:hAnsi="Times New Roman" w:cs="Times New Roman"/>
                <w:sz w:val="24"/>
                <w:szCs w:val="24"/>
                <w:lang w:val="hr-HR"/>
              </w:rPr>
              <w:t>Brend</w:t>
            </w:r>
            <w:proofErr w:type="spellEnd"/>
            <w:r w:rsidRPr="00DC7D7A">
              <w:rPr>
                <w:rFonts w:ascii="Times New Roman" w:hAnsi="Times New Roman" w:cs="Times New Roman"/>
                <w:sz w:val="24"/>
                <w:szCs w:val="24"/>
                <w:lang w:val="hr-HR"/>
              </w:rPr>
              <w:t xml:space="preserve"> kao simbol – pod pretpostavkom da su smisleni i prepoznatljivi, simboli mogu snažno i sugestivno djelovati na potrošače.</w:t>
            </w:r>
          </w:p>
          <w:p w14:paraId="397BCAF2" w14:textId="5CB6A1DE" w:rsidR="00D3785F" w:rsidRPr="00DC7D7A" w:rsidRDefault="00D3785F" w:rsidP="00D3785F">
            <w:pPr>
              <w:rPr>
                <w:lang w:val="hr-HR"/>
              </w:rPr>
            </w:pPr>
            <w:r w:rsidRPr="00DC7D7A">
              <w:rPr>
                <w:lang w:val="hr-HR"/>
              </w:rPr>
              <w:t xml:space="preserve">Identitet </w:t>
            </w:r>
            <w:proofErr w:type="spellStart"/>
            <w:r w:rsidRPr="00DC7D7A">
              <w:rPr>
                <w:lang w:val="hr-HR"/>
              </w:rPr>
              <w:t>brenda</w:t>
            </w:r>
            <w:proofErr w:type="spellEnd"/>
            <w:r w:rsidRPr="00DC7D7A">
              <w:rPr>
                <w:lang w:val="hr-HR"/>
              </w:rPr>
              <w:t xml:space="preserve"> mora snažno odjeknuti među kupcima, stvoriti lojalnost te diferencirati </w:t>
            </w:r>
            <w:proofErr w:type="spellStart"/>
            <w:r w:rsidRPr="00DC7D7A">
              <w:rPr>
                <w:lang w:val="hr-HR"/>
              </w:rPr>
              <w:t>brend</w:t>
            </w:r>
            <w:proofErr w:type="spellEnd"/>
            <w:r w:rsidRPr="00DC7D7A">
              <w:rPr>
                <w:lang w:val="hr-HR"/>
              </w:rPr>
              <w:t xml:space="preserve"> od konkurenata.</w:t>
            </w:r>
          </w:p>
          <w:p w14:paraId="13989072" w14:textId="77777777" w:rsidR="00D3785F" w:rsidRPr="00DC7D7A" w:rsidRDefault="00D3785F" w:rsidP="00570762">
            <w:pPr>
              <w:jc w:val="both"/>
              <w:rPr>
                <w:lang w:val="hr-HR"/>
              </w:rPr>
            </w:pPr>
          </w:p>
          <w:p w14:paraId="57A11F4A" w14:textId="75FA66A5" w:rsidR="00D3785F" w:rsidRPr="00DC7D7A" w:rsidRDefault="00D3785F" w:rsidP="00570762">
            <w:pPr>
              <w:jc w:val="both"/>
              <w:rPr>
                <w:i/>
                <w:u w:val="single"/>
                <w:lang w:val="hr-HR"/>
              </w:rPr>
            </w:pPr>
            <w:r w:rsidRPr="00DC7D7A">
              <w:rPr>
                <w:i/>
                <w:u w:val="single"/>
                <w:lang w:val="hr-HR"/>
              </w:rPr>
              <w:t xml:space="preserve">Stvaranje identiteta </w:t>
            </w:r>
            <w:proofErr w:type="spellStart"/>
            <w:r w:rsidRPr="00DC7D7A">
              <w:rPr>
                <w:i/>
                <w:u w:val="single"/>
                <w:lang w:val="hr-HR"/>
              </w:rPr>
              <w:t>brenda</w:t>
            </w:r>
            <w:proofErr w:type="spellEnd"/>
            <w:r w:rsidRPr="00DC7D7A">
              <w:rPr>
                <w:i/>
                <w:u w:val="single"/>
                <w:lang w:val="hr-HR"/>
              </w:rPr>
              <w:t xml:space="preserve"> – savjeti</w:t>
            </w:r>
          </w:p>
          <w:p w14:paraId="1E10C79D" w14:textId="250D1010" w:rsidR="00D3785F" w:rsidRPr="00DC7D7A" w:rsidRDefault="00D3785F"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 xml:space="preserve">Objasnite svrhu svoga </w:t>
            </w:r>
            <w:proofErr w:type="spellStart"/>
            <w:r w:rsidRPr="00DC7D7A">
              <w:rPr>
                <w:rFonts w:ascii="Times New Roman" w:hAnsi="Times New Roman" w:cs="Times New Roman"/>
                <w:sz w:val="24"/>
                <w:szCs w:val="24"/>
                <w:lang w:val="hr-HR"/>
              </w:rPr>
              <w:t>brenda</w:t>
            </w:r>
            <w:proofErr w:type="spellEnd"/>
          </w:p>
          <w:p w14:paraId="08D988B2" w14:textId="77777777" w:rsidR="00D3785F" w:rsidRPr="00DC7D7A" w:rsidRDefault="00D3785F"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b/>
                <w:sz w:val="24"/>
                <w:szCs w:val="24"/>
                <w:lang w:val="hr-HR"/>
              </w:rPr>
              <w:t>Zašto</w:t>
            </w:r>
            <w:r w:rsidRPr="00DC7D7A">
              <w:rPr>
                <w:rFonts w:ascii="Times New Roman" w:hAnsi="Times New Roman" w:cs="Times New Roman"/>
                <w:sz w:val="24"/>
                <w:szCs w:val="24"/>
                <w:lang w:val="hr-HR"/>
              </w:rPr>
              <w:t xml:space="preserve"> se bavite time čime se bavite?</w:t>
            </w:r>
          </w:p>
          <w:p w14:paraId="463B2086" w14:textId="1C5DD5C7" w:rsidR="00AF0FB7" w:rsidRPr="00DC7D7A" w:rsidRDefault="00D3785F"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Koji je razlog vašeg izlaska na tržište?</w:t>
            </w:r>
            <w:r w:rsidR="00AF0FB7" w:rsidRPr="00DC7D7A">
              <w:rPr>
                <w:rFonts w:ascii="Times New Roman" w:hAnsi="Times New Roman" w:cs="Times New Roman"/>
                <w:sz w:val="24"/>
                <w:szCs w:val="24"/>
                <w:lang w:val="hr-HR"/>
              </w:rPr>
              <w:t xml:space="preserve"> </w:t>
            </w:r>
          </w:p>
          <w:p w14:paraId="56DF0736" w14:textId="65FA2883" w:rsidR="00D3785F" w:rsidRPr="00DC7D7A" w:rsidRDefault="00D3785F" w:rsidP="00ED23EF">
            <w:pPr>
              <w:pStyle w:val="ListParagraph"/>
              <w:numPr>
                <w:ilvl w:val="0"/>
                <w:numId w:val="10"/>
              </w:numPr>
              <w:rPr>
                <w:rFonts w:ascii="Times New Roman" w:hAnsi="Times New Roman" w:cs="Times New Roman"/>
                <w:b/>
                <w:i/>
                <w:sz w:val="24"/>
                <w:szCs w:val="24"/>
                <w:u w:val="single"/>
                <w:lang w:val="hr-HR"/>
              </w:rPr>
            </w:pPr>
            <w:r w:rsidRPr="00DC7D7A">
              <w:rPr>
                <w:rFonts w:ascii="Times New Roman" w:hAnsi="Times New Roman" w:cs="Times New Roman"/>
                <w:b/>
                <w:i/>
                <w:sz w:val="24"/>
                <w:szCs w:val="24"/>
                <w:u w:val="single"/>
                <w:lang w:val="hr-HR"/>
              </w:rPr>
              <w:t>Odgovor na Zašto ne bi trebalo biti ostvarivanje profita! Ostvariva</w:t>
            </w:r>
            <w:r w:rsidR="00A32DCC">
              <w:rPr>
                <w:rFonts w:ascii="Times New Roman" w:hAnsi="Times New Roman" w:cs="Times New Roman"/>
                <w:b/>
                <w:i/>
                <w:sz w:val="24"/>
                <w:szCs w:val="24"/>
                <w:u w:val="single"/>
                <w:lang w:val="hr-HR"/>
              </w:rPr>
              <w:t>nje zarade je rezultat, ali ne i</w:t>
            </w:r>
            <w:r w:rsidRPr="00DC7D7A">
              <w:rPr>
                <w:rFonts w:ascii="Times New Roman" w:hAnsi="Times New Roman" w:cs="Times New Roman"/>
                <w:b/>
                <w:i/>
                <w:sz w:val="24"/>
                <w:szCs w:val="24"/>
                <w:u w:val="single"/>
                <w:lang w:val="hr-HR"/>
              </w:rPr>
              <w:t xml:space="preserve"> razlog izlaska na tržište!</w:t>
            </w:r>
          </w:p>
          <w:p w14:paraId="0D167640" w14:textId="3A7F8F00" w:rsidR="007858B6" w:rsidRPr="00DC7D7A" w:rsidRDefault="007858B6"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 xml:space="preserve">Objasnite vrijednosti koje Vaš </w:t>
            </w:r>
            <w:proofErr w:type="spellStart"/>
            <w:r w:rsidRPr="00DC7D7A">
              <w:rPr>
                <w:rFonts w:ascii="Times New Roman" w:hAnsi="Times New Roman" w:cs="Times New Roman"/>
                <w:sz w:val="24"/>
                <w:szCs w:val="24"/>
                <w:lang w:val="hr-HR"/>
              </w:rPr>
              <w:t>brend</w:t>
            </w:r>
            <w:proofErr w:type="spellEnd"/>
            <w:r w:rsidRPr="00DC7D7A">
              <w:rPr>
                <w:rFonts w:ascii="Times New Roman" w:hAnsi="Times New Roman" w:cs="Times New Roman"/>
                <w:sz w:val="24"/>
                <w:szCs w:val="24"/>
                <w:lang w:val="hr-HR"/>
              </w:rPr>
              <w:t xml:space="preserve"> njeguje</w:t>
            </w:r>
          </w:p>
          <w:p w14:paraId="1F195033" w14:textId="2EAD7A72" w:rsidR="007858B6" w:rsidRPr="00DC7D7A" w:rsidRDefault="007858B6"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 xml:space="preserve">Definirajte obećanje koje daje Vaš </w:t>
            </w:r>
            <w:proofErr w:type="spellStart"/>
            <w:r w:rsidRPr="00DC7D7A">
              <w:rPr>
                <w:rFonts w:ascii="Times New Roman" w:hAnsi="Times New Roman" w:cs="Times New Roman"/>
                <w:sz w:val="24"/>
                <w:szCs w:val="24"/>
                <w:lang w:val="hr-HR"/>
              </w:rPr>
              <w:t>brend</w:t>
            </w:r>
            <w:proofErr w:type="spellEnd"/>
            <w:r w:rsidRPr="00DC7D7A">
              <w:rPr>
                <w:rFonts w:ascii="Times New Roman" w:hAnsi="Times New Roman" w:cs="Times New Roman"/>
                <w:sz w:val="24"/>
                <w:szCs w:val="24"/>
                <w:lang w:val="hr-HR"/>
              </w:rPr>
              <w:t>.</w:t>
            </w:r>
          </w:p>
          <w:p w14:paraId="5688B10B" w14:textId="73340B96" w:rsidR="00AF0FB7" w:rsidRPr="00DC7D7A" w:rsidRDefault="007858B6"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Što ćete pružiti  svojim potrošačima?</w:t>
            </w:r>
          </w:p>
          <w:p w14:paraId="23728669" w14:textId="31E336F2" w:rsidR="007858B6" w:rsidRPr="00DC7D7A" w:rsidRDefault="007858B6"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 xml:space="preserve">Razmislite o osobnosti svoga </w:t>
            </w:r>
            <w:proofErr w:type="spellStart"/>
            <w:r w:rsidRPr="00DC7D7A">
              <w:rPr>
                <w:rFonts w:ascii="Times New Roman" w:hAnsi="Times New Roman" w:cs="Times New Roman"/>
                <w:sz w:val="24"/>
                <w:szCs w:val="24"/>
                <w:lang w:val="hr-HR"/>
              </w:rPr>
              <w:t>brenda</w:t>
            </w:r>
            <w:proofErr w:type="spellEnd"/>
          </w:p>
          <w:p w14:paraId="7E1859E5" w14:textId="77047BF3" w:rsidR="007858B6" w:rsidRPr="00DC7D7A" w:rsidRDefault="007858B6"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lastRenderedPageBreak/>
              <w:t xml:space="preserve">Da je Vaš </w:t>
            </w:r>
            <w:proofErr w:type="spellStart"/>
            <w:r w:rsidRPr="00DC7D7A">
              <w:rPr>
                <w:rFonts w:ascii="Times New Roman" w:hAnsi="Times New Roman" w:cs="Times New Roman"/>
                <w:sz w:val="24"/>
                <w:szCs w:val="24"/>
                <w:lang w:val="hr-HR"/>
              </w:rPr>
              <w:t>brend</w:t>
            </w:r>
            <w:proofErr w:type="spellEnd"/>
            <w:r w:rsidRPr="00DC7D7A">
              <w:rPr>
                <w:rFonts w:ascii="Times New Roman" w:hAnsi="Times New Roman" w:cs="Times New Roman"/>
                <w:sz w:val="24"/>
                <w:szCs w:val="24"/>
                <w:lang w:val="hr-HR"/>
              </w:rPr>
              <w:t xml:space="preserve"> osoba, kakva</w:t>
            </w:r>
            <w:r w:rsidR="0050386C" w:rsidRPr="00DC7D7A">
              <w:rPr>
                <w:rFonts w:ascii="Times New Roman" w:hAnsi="Times New Roman" w:cs="Times New Roman"/>
                <w:sz w:val="24"/>
                <w:szCs w:val="24"/>
                <w:lang w:val="hr-HR"/>
              </w:rPr>
              <w:t xml:space="preserve"> bi</w:t>
            </w:r>
            <w:r w:rsidRPr="00DC7D7A">
              <w:rPr>
                <w:rFonts w:ascii="Times New Roman" w:hAnsi="Times New Roman" w:cs="Times New Roman"/>
                <w:sz w:val="24"/>
                <w:szCs w:val="24"/>
                <w:lang w:val="hr-HR"/>
              </w:rPr>
              <w:t xml:space="preserve"> osoba to bila?</w:t>
            </w:r>
          </w:p>
          <w:p w14:paraId="637E5E81" w14:textId="7A3F3C42" w:rsidR="007858B6" w:rsidRPr="00DC7D7A" w:rsidRDefault="007858B6"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 xml:space="preserve">Koje su emocionalne karakteristike </w:t>
            </w:r>
            <w:proofErr w:type="spellStart"/>
            <w:r w:rsidRPr="00DC7D7A">
              <w:rPr>
                <w:rFonts w:ascii="Times New Roman" w:hAnsi="Times New Roman" w:cs="Times New Roman"/>
                <w:sz w:val="24"/>
                <w:szCs w:val="24"/>
                <w:lang w:val="hr-HR"/>
              </w:rPr>
              <w:t>brenda</w:t>
            </w:r>
            <w:proofErr w:type="spellEnd"/>
            <w:r w:rsidRPr="00DC7D7A">
              <w:rPr>
                <w:rFonts w:ascii="Times New Roman" w:hAnsi="Times New Roman" w:cs="Times New Roman"/>
                <w:sz w:val="24"/>
                <w:szCs w:val="24"/>
                <w:lang w:val="hr-HR"/>
              </w:rPr>
              <w:t xml:space="preserve"> na koje utječu vrijednosti i kultura poslovanja.</w:t>
            </w:r>
          </w:p>
          <w:p w14:paraId="47BB800C" w14:textId="1583ED6A" w:rsidR="007858B6" w:rsidRPr="00DC7D7A" w:rsidRDefault="007858B6"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 xml:space="preserve">Odaberite jedinstveno ime za </w:t>
            </w:r>
            <w:proofErr w:type="spellStart"/>
            <w:r w:rsidRPr="00DC7D7A">
              <w:rPr>
                <w:rFonts w:ascii="Times New Roman" w:hAnsi="Times New Roman" w:cs="Times New Roman"/>
                <w:sz w:val="24"/>
                <w:szCs w:val="24"/>
                <w:lang w:val="hr-HR"/>
              </w:rPr>
              <w:t>brend</w:t>
            </w:r>
            <w:proofErr w:type="spellEnd"/>
            <w:r w:rsidRPr="00DC7D7A">
              <w:rPr>
                <w:rFonts w:ascii="Times New Roman" w:hAnsi="Times New Roman" w:cs="Times New Roman"/>
                <w:sz w:val="24"/>
                <w:szCs w:val="24"/>
                <w:lang w:val="hr-HR"/>
              </w:rPr>
              <w:t>.</w:t>
            </w:r>
          </w:p>
          <w:p w14:paraId="0137A5C6" w14:textId="20AF6155" w:rsidR="007858B6" w:rsidRPr="00DC7D7A" w:rsidRDefault="007858B6"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Stvorite vizualni identitet.</w:t>
            </w:r>
          </w:p>
          <w:p w14:paraId="222FC070" w14:textId="77777777" w:rsidR="008E36F0" w:rsidRPr="00DC7D7A" w:rsidRDefault="008E36F0" w:rsidP="00570762">
            <w:pPr>
              <w:jc w:val="both"/>
              <w:rPr>
                <w:lang w:val="hr-HR"/>
              </w:rPr>
            </w:pPr>
          </w:p>
          <w:p w14:paraId="1CF63BB7" w14:textId="46A8CE44" w:rsidR="008E36F0" w:rsidRPr="00DC7D7A" w:rsidRDefault="008E36F0" w:rsidP="00570762">
            <w:pPr>
              <w:pStyle w:val="ListParagraph"/>
              <w:rPr>
                <w:rFonts w:ascii="Times New Roman" w:hAnsi="Times New Roman" w:cs="Times New Roman"/>
                <w:sz w:val="24"/>
                <w:szCs w:val="24"/>
                <w:lang w:val="hr-HR"/>
              </w:rPr>
            </w:pPr>
            <w:r w:rsidRPr="00DC7D7A">
              <w:rPr>
                <w:rFonts w:ascii="Times New Roman" w:hAnsi="Times New Roman" w:cs="Times New Roman"/>
                <w:b/>
                <w:sz w:val="24"/>
                <w:szCs w:val="24"/>
                <w:lang w:val="hr-HR"/>
              </w:rPr>
              <w:t xml:space="preserve">    1.2.2. </w:t>
            </w:r>
            <w:r w:rsidR="007858B6" w:rsidRPr="00DC7D7A">
              <w:rPr>
                <w:rFonts w:ascii="Times New Roman" w:hAnsi="Times New Roman" w:cs="Times New Roman"/>
                <w:b/>
                <w:sz w:val="24"/>
                <w:szCs w:val="24"/>
                <w:lang w:val="hr-HR"/>
              </w:rPr>
              <w:t xml:space="preserve">Diferencijacija </w:t>
            </w:r>
            <w:proofErr w:type="spellStart"/>
            <w:r w:rsidR="007858B6" w:rsidRPr="00DC7D7A">
              <w:rPr>
                <w:rFonts w:ascii="Times New Roman" w:hAnsi="Times New Roman" w:cs="Times New Roman"/>
                <w:b/>
                <w:sz w:val="24"/>
                <w:szCs w:val="24"/>
                <w:lang w:val="hr-HR"/>
              </w:rPr>
              <w:t>brenda</w:t>
            </w:r>
            <w:proofErr w:type="spellEnd"/>
          </w:p>
          <w:p w14:paraId="7DC5BAE2" w14:textId="77777777" w:rsidR="000132BF" w:rsidRPr="00DC7D7A" w:rsidRDefault="007858B6" w:rsidP="00570762">
            <w:pPr>
              <w:jc w:val="both"/>
              <w:rPr>
                <w:lang w:val="hr-HR"/>
              </w:rPr>
            </w:pPr>
            <w:proofErr w:type="spellStart"/>
            <w:r w:rsidRPr="00DC7D7A">
              <w:rPr>
                <w:lang w:val="hr-HR"/>
              </w:rPr>
              <w:t>Kotler</w:t>
            </w:r>
            <w:proofErr w:type="spellEnd"/>
            <w:r w:rsidRPr="00DC7D7A">
              <w:rPr>
                <w:lang w:val="hr-HR"/>
              </w:rPr>
              <w:t xml:space="preserve"> je pozicioniranje definirao kao “čin dizajniranja imidža i onoga što poduzeće nudi kako bi zauzelo jedinstveno mjesto u percepciji </w:t>
            </w:r>
            <w:r w:rsidR="003A6074" w:rsidRPr="00DC7D7A">
              <w:rPr>
                <w:lang w:val="hr-HR"/>
              </w:rPr>
              <w:t>ciljanog trži</w:t>
            </w:r>
            <w:r w:rsidR="000132BF" w:rsidRPr="00DC7D7A">
              <w:rPr>
                <w:lang w:val="hr-HR"/>
              </w:rPr>
              <w:t>šta“.</w:t>
            </w:r>
          </w:p>
          <w:p w14:paraId="2D5DA9B5" w14:textId="259F666A" w:rsidR="008E36F0" w:rsidRPr="00DC7D7A" w:rsidRDefault="0050386C" w:rsidP="00570762">
            <w:pPr>
              <w:jc w:val="both"/>
              <w:rPr>
                <w:lang w:val="hr-HR"/>
              </w:rPr>
            </w:pPr>
            <w:r w:rsidRPr="00DC7D7A">
              <w:rPr>
                <w:lang w:val="hr-HR"/>
              </w:rPr>
              <w:t xml:space="preserve">Diferencijacija </w:t>
            </w:r>
            <w:proofErr w:type="spellStart"/>
            <w:r w:rsidRPr="00DC7D7A">
              <w:rPr>
                <w:lang w:val="hr-HR"/>
              </w:rPr>
              <w:t>brenda</w:t>
            </w:r>
            <w:proofErr w:type="spellEnd"/>
            <w:r w:rsidRPr="00DC7D7A">
              <w:rPr>
                <w:lang w:val="hr-HR"/>
              </w:rPr>
              <w:t xml:space="preserve"> </w:t>
            </w:r>
            <w:r w:rsidR="007858B6" w:rsidRPr="00DC7D7A">
              <w:rPr>
                <w:lang w:val="hr-HR"/>
              </w:rPr>
              <w:t xml:space="preserve"> </w:t>
            </w:r>
            <w:r w:rsidRPr="00DC7D7A">
              <w:rPr>
                <w:lang w:val="hr-HR"/>
              </w:rPr>
              <w:t xml:space="preserve">je stupanj do kojeg potrošači marku doživljavaju kao različitu od njenih konkurenata (Berry, 2000; </w:t>
            </w:r>
            <w:proofErr w:type="spellStart"/>
            <w:r w:rsidRPr="00DC7D7A">
              <w:rPr>
                <w:lang w:val="hr-HR"/>
              </w:rPr>
              <w:t>Kuo</w:t>
            </w:r>
            <w:proofErr w:type="spellEnd"/>
            <w:r w:rsidRPr="00DC7D7A">
              <w:rPr>
                <w:lang w:val="hr-HR"/>
              </w:rPr>
              <w:t xml:space="preserve"> and </w:t>
            </w:r>
            <w:proofErr w:type="spellStart"/>
            <w:r w:rsidRPr="00DC7D7A">
              <w:rPr>
                <w:lang w:val="hr-HR"/>
              </w:rPr>
              <w:t>Chen</w:t>
            </w:r>
            <w:proofErr w:type="spellEnd"/>
            <w:r w:rsidRPr="00DC7D7A">
              <w:rPr>
                <w:lang w:val="hr-HR"/>
              </w:rPr>
              <w:t xml:space="preserve">, 2015). </w:t>
            </w:r>
            <w:proofErr w:type="spellStart"/>
            <w:r w:rsidRPr="00DC7D7A">
              <w:rPr>
                <w:lang w:val="hr-HR"/>
              </w:rPr>
              <w:t>Kimpakorn</w:t>
            </w:r>
            <w:proofErr w:type="spellEnd"/>
            <w:r w:rsidRPr="00DC7D7A">
              <w:rPr>
                <w:lang w:val="hr-HR"/>
              </w:rPr>
              <w:t xml:space="preserve"> i </w:t>
            </w:r>
            <w:proofErr w:type="spellStart"/>
            <w:r w:rsidRPr="00DC7D7A">
              <w:rPr>
                <w:lang w:val="hr-HR"/>
              </w:rPr>
              <w:t>Tocquer</w:t>
            </w:r>
            <w:proofErr w:type="spellEnd"/>
            <w:r w:rsidRPr="00DC7D7A">
              <w:rPr>
                <w:lang w:val="hr-HR"/>
              </w:rPr>
              <w:t xml:space="preserve"> (2010) diferencijaciju robne marke vide kao presudan čimbenik u izgradnji konkurentske prednosti kako u proizvodima široke potrošnje, tako i u uslužnim djelatnostima. </w:t>
            </w:r>
            <w:proofErr w:type="spellStart"/>
            <w:r w:rsidR="008E36F0" w:rsidRPr="00DC7D7A">
              <w:rPr>
                <w:lang w:val="hr-HR"/>
              </w:rPr>
              <w:t>Aaker</w:t>
            </w:r>
            <w:proofErr w:type="spellEnd"/>
            <w:r w:rsidR="008E36F0" w:rsidRPr="00DC7D7A">
              <w:rPr>
                <w:lang w:val="hr-HR"/>
              </w:rPr>
              <w:t xml:space="preserve"> and </w:t>
            </w:r>
            <w:proofErr w:type="spellStart"/>
            <w:r w:rsidR="008E36F0" w:rsidRPr="00DC7D7A">
              <w:rPr>
                <w:lang w:val="hr-HR"/>
              </w:rPr>
              <w:t>Joachimsthaler</w:t>
            </w:r>
            <w:proofErr w:type="spellEnd"/>
            <w:r w:rsidR="008E36F0" w:rsidRPr="00DC7D7A">
              <w:rPr>
                <w:lang w:val="hr-HR"/>
              </w:rPr>
              <w:t xml:space="preserve"> (2000) </w:t>
            </w:r>
            <w:r w:rsidRPr="00DC7D7A">
              <w:rPr>
                <w:lang w:val="hr-HR"/>
              </w:rPr>
              <w:t>navode neke od izazova diferenciranja</w:t>
            </w:r>
            <w:r w:rsidR="008E36F0" w:rsidRPr="00DC7D7A">
              <w:rPr>
                <w:lang w:val="hr-HR"/>
              </w:rPr>
              <w:t>:</w:t>
            </w:r>
          </w:p>
          <w:p w14:paraId="1685B277" w14:textId="5A3C529B" w:rsidR="0050386C" w:rsidRPr="00DC7D7A" w:rsidRDefault="0050386C"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Biti primijećen</w:t>
            </w:r>
          </w:p>
          <w:p w14:paraId="2EC518CE" w14:textId="659FB4F4" w:rsidR="0050386C" w:rsidRPr="00DC7D7A" w:rsidRDefault="0050386C"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Biti zapamćen</w:t>
            </w:r>
          </w:p>
          <w:p w14:paraId="3AEDD8AC" w14:textId="0E84169D" w:rsidR="0050386C" w:rsidRPr="00DC7D7A" w:rsidRDefault="0050386C"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Stvoriti duboke odnose s potrošačima</w:t>
            </w:r>
          </w:p>
          <w:p w14:paraId="7C644791" w14:textId="1BAAD918" w:rsidR="0050386C" w:rsidRPr="00DC7D7A" w:rsidRDefault="0050386C"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Mijenjati percepciju te stvarati stavove.</w:t>
            </w:r>
          </w:p>
          <w:p w14:paraId="5DACAE30" w14:textId="153E6C67" w:rsidR="008E36F0" w:rsidRPr="00DC7D7A" w:rsidRDefault="0050386C" w:rsidP="000132BF">
            <w:pPr>
              <w:jc w:val="both"/>
              <w:rPr>
                <w:lang w:val="hr-HR"/>
              </w:rPr>
            </w:pPr>
            <w:r w:rsidRPr="00DC7D7A">
              <w:rPr>
                <w:lang w:val="hr-HR"/>
              </w:rPr>
              <w:t>Ključno je da potrošači marku doživljavaju ka</w:t>
            </w:r>
            <w:r w:rsidR="000132BF" w:rsidRPr="00DC7D7A">
              <w:rPr>
                <w:lang w:val="hr-HR"/>
              </w:rPr>
              <w:t xml:space="preserve">o superiornu i prepoznatljivu u </w:t>
            </w:r>
            <w:r w:rsidRPr="00DC7D7A">
              <w:rPr>
                <w:lang w:val="hr-HR"/>
              </w:rPr>
              <w:t xml:space="preserve">usporedbi s konkurentima. </w:t>
            </w:r>
            <w:proofErr w:type="spellStart"/>
            <w:r w:rsidRPr="00DC7D7A">
              <w:rPr>
                <w:lang w:val="hr-HR"/>
              </w:rPr>
              <w:t>Kotler</w:t>
            </w:r>
            <w:proofErr w:type="spellEnd"/>
            <w:r w:rsidRPr="00DC7D7A">
              <w:rPr>
                <w:lang w:val="hr-HR"/>
              </w:rPr>
              <w:t xml:space="preserve"> i Keller (2011) sugeriraju da bilo koji, dovoljno poželjan i diferencirajući, atribut proizvoda ili usluge može biti element </w:t>
            </w:r>
            <w:r w:rsidR="000A5886" w:rsidRPr="00DC7D7A">
              <w:rPr>
                <w:lang w:val="hr-HR"/>
              </w:rPr>
              <w:t>diferencijacije te daju pet mogućih dimenzija:</w:t>
            </w:r>
          </w:p>
          <w:p w14:paraId="33378451" w14:textId="52876EA1" w:rsidR="000A5886" w:rsidRPr="00DC7D7A" w:rsidRDefault="000A5886"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Diferencijacija proizvoda – proizvodi se mogu razlikovati po obliku, karakteristikama, kvaliteti, trajnosti, pouzdanosti, itd.</w:t>
            </w:r>
          </w:p>
          <w:p w14:paraId="30AC00AA" w14:textId="4FF2996F" w:rsidR="000A5886" w:rsidRPr="00DC7D7A" w:rsidRDefault="000A5886"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Diferencijacija usluge – elementi po kojima se razlikuju usluge isporuka, jednostavnost narudžbe, održavanje i popravak, instalacija, povrati, itd.</w:t>
            </w:r>
          </w:p>
          <w:p w14:paraId="60467FE6" w14:textId="73E255E6" w:rsidR="000A5886" w:rsidRPr="00DC7D7A" w:rsidRDefault="000A5886"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lastRenderedPageBreak/>
              <w:t>Diferencijacija osoblja – veća kvaliteta osoblja može biti snažna kompetitivna prednost poduzeća. Nekoliko je važnih karakteristika koje čine razliku: ljubaznost, pouzdanost, kompetencije itd.</w:t>
            </w:r>
          </w:p>
          <w:p w14:paraId="4D064846" w14:textId="44AF93C7" w:rsidR="000A5886" w:rsidRPr="00DC7D7A" w:rsidRDefault="000A5886"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Diferencijacija imidža – način na koji potrošači percipiraju poduzeće mora biti  jedinstveno.</w:t>
            </w:r>
          </w:p>
          <w:p w14:paraId="1EC5227F" w14:textId="15E8887F" w:rsidR="000A5886" w:rsidRPr="00DC7D7A" w:rsidRDefault="000A5886"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Diferencijacija kanala distribucije – poduzeća mogu koristiti svoje kanale kako bi iskoristili kompetitivne prednosti i učinili kupovanje te nagrađivanje kupaca lakšim.</w:t>
            </w:r>
          </w:p>
          <w:p w14:paraId="04930243" w14:textId="458360E8" w:rsidR="000A5886" w:rsidRPr="00DC7D7A" w:rsidRDefault="000A5886" w:rsidP="00570762">
            <w:pPr>
              <w:jc w:val="both"/>
              <w:rPr>
                <w:i/>
                <w:u w:val="single"/>
                <w:lang w:val="hr-HR"/>
              </w:rPr>
            </w:pPr>
            <w:r w:rsidRPr="00DC7D7A">
              <w:rPr>
                <w:i/>
                <w:u w:val="single"/>
                <w:lang w:val="hr-HR"/>
              </w:rPr>
              <w:t xml:space="preserve">Diferenciranje </w:t>
            </w:r>
            <w:proofErr w:type="spellStart"/>
            <w:r w:rsidR="00B863E6" w:rsidRPr="00DC7D7A">
              <w:rPr>
                <w:i/>
                <w:u w:val="single"/>
                <w:lang w:val="hr-HR"/>
              </w:rPr>
              <w:t>b</w:t>
            </w:r>
            <w:r w:rsidRPr="00DC7D7A">
              <w:rPr>
                <w:i/>
                <w:u w:val="single"/>
                <w:lang w:val="hr-HR"/>
              </w:rPr>
              <w:t>renda</w:t>
            </w:r>
            <w:proofErr w:type="spellEnd"/>
            <w:r w:rsidRPr="00DC7D7A">
              <w:rPr>
                <w:i/>
                <w:u w:val="single"/>
                <w:lang w:val="hr-HR"/>
              </w:rPr>
              <w:t xml:space="preserve"> – savjeti</w:t>
            </w:r>
          </w:p>
          <w:p w14:paraId="3A0E54FE" w14:textId="3DAFCD58" w:rsidR="000A5886" w:rsidRPr="00DC7D7A" w:rsidRDefault="00B863E6" w:rsidP="00570762">
            <w:pPr>
              <w:jc w:val="both"/>
              <w:rPr>
                <w:lang w:val="hr-HR"/>
              </w:rPr>
            </w:pPr>
            <w:r w:rsidRPr="00DC7D7A">
              <w:rPr>
                <w:lang w:val="hr-HR"/>
              </w:rPr>
              <w:t xml:space="preserve">Razmislite o svom </w:t>
            </w:r>
            <w:proofErr w:type="spellStart"/>
            <w:r w:rsidRPr="00DC7D7A">
              <w:rPr>
                <w:lang w:val="hr-HR"/>
              </w:rPr>
              <w:t>brendu</w:t>
            </w:r>
            <w:proofErr w:type="spellEnd"/>
            <w:r w:rsidRPr="00DC7D7A">
              <w:rPr>
                <w:lang w:val="hr-HR"/>
              </w:rPr>
              <w:t xml:space="preserve"> te</w:t>
            </w:r>
            <w:r w:rsidR="000A5886" w:rsidRPr="00DC7D7A">
              <w:rPr>
                <w:lang w:val="hr-HR"/>
              </w:rPr>
              <w:t xml:space="preserve"> kako biste željeli </w:t>
            </w:r>
            <w:r w:rsidRPr="00DC7D7A">
              <w:rPr>
                <w:lang w:val="hr-HR"/>
              </w:rPr>
              <w:t>biti percipirani u usporedbi s Vašim konkurentima.</w:t>
            </w:r>
          </w:p>
          <w:p w14:paraId="1C657C4B" w14:textId="590C9CDC" w:rsidR="00B863E6" w:rsidRPr="00DC7D7A" w:rsidRDefault="00B863E6"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Koristite kreativne i sofisticirane marketinške prakse</w:t>
            </w:r>
          </w:p>
          <w:p w14:paraId="53EA7A2A" w14:textId="773CCEDB" w:rsidR="00B863E6" w:rsidRPr="00DC7D7A" w:rsidRDefault="00B863E6"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Fokusirajte se na slušanje i praćenje društva</w:t>
            </w:r>
          </w:p>
          <w:p w14:paraId="72D8989F" w14:textId="12E96850" w:rsidR="00B863E6" w:rsidRPr="00DC7D7A" w:rsidRDefault="00B863E6"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Diferencijacija potpore potrošačima.</w:t>
            </w:r>
          </w:p>
          <w:p w14:paraId="1F5376AB" w14:textId="6DCCEC83" w:rsidR="00B863E6" w:rsidRPr="00DC7D7A" w:rsidRDefault="00B863E6"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Prilagodite iskustva</w:t>
            </w:r>
          </w:p>
          <w:p w14:paraId="532FEAD1" w14:textId="6AC9F8FD" w:rsidR="00B863E6" w:rsidRPr="00DC7D7A" w:rsidRDefault="00B863E6"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Personalizirane ponude – kupci se osjećaju cijenjenima</w:t>
            </w:r>
          </w:p>
          <w:p w14:paraId="699A466A" w14:textId="63881849" w:rsidR="00B863E6" w:rsidRPr="00DC7D7A" w:rsidRDefault="00B863E6"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Koristite naprednu tehnologiju</w:t>
            </w:r>
          </w:p>
          <w:p w14:paraId="1E5500E5" w14:textId="3FB3A9B1" w:rsidR="00AF0FB7" w:rsidRPr="00DC7D7A" w:rsidRDefault="00B863E6"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 xml:space="preserve">Diferencirajte se kroz </w:t>
            </w:r>
            <w:proofErr w:type="spellStart"/>
            <w:r w:rsidRPr="00DC7D7A">
              <w:rPr>
                <w:rFonts w:ascii="Times New Roman" w:hAnsi="Times New Roman" w:cs="Times New Roman"/>
                <w:sz w:val="24"/>
                <w:szCs w:val="24"/>
                <w:lang w:val="hr-HR"/>
              </w:rPr>
              <w:t>inovacije.</w:t>
            </w:r>
            <w:proofErr w:type="spellEnd"/>
            <w:r w:rsidR="00AF0FB7" w:rsidRPr="00DC7D7A">
              <w:rPr>
                <w:rFonts w:ascii="Times New Roman" w:hAnsi="Times New Roman" w:cs="Times New Roman"/>
                <w:sz w:val="24"/>
                <w:szCs w:val="24"/>
                <w:lang w:val="hr-HR"/>
              </w:rPr>
              <w:t>.</w:t>
            </w:r>
          </w:p>
          <w:p w14:paraId="10C7F87E" w14:textId="77777777" w:rsidR="00B863E6" w:rsidRPr="00DC7D7A" w:rsidRDefault="00B863E6" w:rsidP="00570762">
            <w:pPr>
              <w:jc w:val="both"/>
              <w:rPr>
                <w:lang w:val="hr-HR"/>
              </w:rPr>
            </w:pPr>
          </w:p>
          <w:p w14:paraId="656B17D8" w14:textId="6A81CDFB" w:rsidR="00AF0FB7" w:rsidRPr="00DC7D7A" w:rsidRDefault="003810F2" w:rsidP="00570762">
            <w:pPr>
              <w:jc w:val="both"/>
              <w:rPr>
                <w:lang w:val="hr-HR"/>
              </w:rPr>
            </w:pPr>
            <w:hyperlink r:id="rId9" w:history="1">
              <w:r w:rsidR="00AF0FB7" w:rsidRPr="00DC7D7A">
                <w:rPr>
                  <w:rStyle w:val="Hyperlink"/>
                  <w:lang w:val="hr-HR"/>
                </w:rPr>
                <w:t>https://www.personadesign.ie/brand-differentiation-30-ways-to-differentiate-your-brand/</w:t>
              </w:r>
            </w:hyperlink>
            <w:r w:rsidR="00AF0FB7" w:rsidRPr="00DC7D7A">
              <w:rPr>
                <w:lang w:val="hr-HR"/>
              </w:rPr>
              <w:t xml:space="preserve"> </w:t>
            </w:r>
          </w:p>
          <w:p w14:paraId="587E9927" w14:textId="77777777" w:rsidR="00AF0FB7" w:rsidRPr="00DC7D7A" w:rsidRDefault="003810F2" w:rsidP="00570762">
            <w:pPr>
              <w:jc w:val="both"/>
              <w:rPr>
                <w:u w:val="single"/>
                <w:lang w:val="hr-HR"/>
              </w:rPr>
            </w:pPr>
            <w:hyperlink r:id="rId10" w:history="1">
              <w:r w:rsidR="00AF0FB7" w:rsidRPr="00DC7D7A">
                <w:rPr>
                  <w:rStyle w:val="Hyperlink"/>
                  <w:lang w:val="hr-HR"/>
                </w:rPr>
                <w:t>https://blog.hubspot.com/insiders/branding-differentiation</w:t>
              </w:r>
            </w:hyperlink>
          </w:p>
          <w:p w14:paraId="5CBCCD9F" w14:textId="7E9128E2" w:rsidR="008E36F0" w:rsidRPr="00DC7D7A" w:rsidRDefault="003810F2" w:rsidP="00570762">
            <w:pPr>
              <w:jc w:val="both"/>
              <w:rPr>
                <w:lang w:val="hr-HR"/>
              </w:rPr>
            </w:pPr>
            <w:hyperlink r:id="rId11" w:history="1">
              <w:r w:rsidR="008E36F0" w:rsidRPr="00DC7D7A">
                <w:rPr>
                  <w:rStyle w:val="Hyperlink"/>
                  <w:lang w:val="hr-HR"/>
                </w:rPr>
                <w:t>https://blog.hubspot.com/insiders/branding-differentiation</w:t>
              </w:r>
            </w:hyperlink>
            <w:r w:rsidR="008E36F0" w:rsidRPr="00DC7D7A">
              <w:rPr>
                <w:lang w:val="hr-HR"/>
              </w:rPr>
              <w:t xml:space="preserve"> </w:t>
            </w:r>
          </w:p>
          <w:p w14:paraId="1673A658" w14:textId="77777777" w:rsidR="000132BF" w:rsidRPr="00DC7D7A" w:rsidRDefault="008E36F0" w:rsidP="00570762">
            <w:pPr>
              <w:jc w:val="both"/>
              <w:rPr>
                <w:b/>
                <w:lang w:val="hr-HR"/>
              </w:rPr>
            </w:pPr>
            <w:r w:rsidRPr="00DC7D7A">
              <w:rPr>
                <w:b/>
                <w:lang w:val="hr-HR"/>
              </w:rPr>
              <w:t xml:space="preserve">     </w:t>
            </w:r>
          </w:p>
          <w:p w14:paraId="274237B5" w14:textId="77777777" w:rsidR="000132BF" w:rsidRPr="00DC7D7A" w:rsidRDefault="000132BF" w:rsidP="00570762">
            <w:pPr>
              <w:jc w:val="both"/>
              <w:rPr>
                <w:b/>
                <w:lang w:val="hr-HR"/>
              </w:rPr>
            </w:pPr>
          </w:p>
          <w:p w14:paraId="26373CE4" w14:textId="77777777" w:rsidR="000132BF" w:rsidRPr="00DC7D7A" w:rsidRDefault="000132BF" w:rsidP="00570762">
            <w:pPr>
              <w:jc w:val="both"/>
              <w:rPr>
                <w:b/>
                <w:lang w:val="hr-HR"/>
              </w:rPr>
            </w:pPr>
          </w:p>
          <w:p w14:paraId="026BC293" w14:textId="77777777" w:rsidR="000132BF" w:rsidRPr="00DC7D7A" w:rsidRDefault="000132BF" w:rsidP="00570762">
            <w:pPr>
              <w:jc w:val="both"/>
              <w:rPr>
                <w:b/>
                <w:lang w:val="hr-HR"/>
              </w:rPr>
            </w:pPr>
          </w:p>
          <w:p w14:paraId="7C9BFE15" w14:textId="3027D038" w:rsidR="00B919A5" w:rsidRPr="00DC7D7A" w:rsidRDefault="008E36F0" w:rsidP="00570762">
            <w:pPr>
              <w:jc w:val="both"/>
              <w:rPr>
                <w:b/>
                <w:lang w:val="hr-HR"/>
              </w:rPr>
            </w:pPr>
            <w:r w:rsidRPr="00DC7D7A">
              <w:rPr>
                <w:b/>
                <w:lang w:val="hr-HR"/>
              </w:rPr>
              <w:t xml:space="preserve">    </w:t>
            </w:r>
          </w:p>
          <w:p w14:paraId="10085021" w14:textId="43F6DC20" w:rsidR="008E36F0" w:rsidRPr="00DC7D7A" w:rsidRDefault="008E36F0" w:rsidP="00570762">
            <w:pPr>
              <w:jc w:val="both"/>
              <w:rPr>
                <w:lang w:val="hr-HR"/>
              </w:rPr>
            </w:pPr>
            <w:r w:rsidRPr="00DC7D7A">
              <w:rPr>
                <w:b/>
                <w:lang w:val="hr-HR"/>
              </w:rPr>
              <w:lastRenderedPageBreak/>
              <w:t xml:space="preserve">    </w:t>
            </w:r>
            <w:r w:rsidR="00B919A5" w:rsidRPr="00DC7D7A">
              <w:rPr>
                <w:b/>
                <w:lang w:val="hr-HR"/>
              </w:rPr>
              <w:t xml:space="preserve">          </w:t>
            </w:r>
            <w:r w:rsidRPr="00DC7D7A">
              <w:rPr>
                <w:b/>
                <w:lang w:val="hr-HR"/>
              </w:rPr>
              <w:t xml:space="preserve">1.2.3. </w:t>
            </w:r>
            <w:r w:rsidR="00B863E6" w:rsidRPr="00DC7D7A">
              <w:rPr>
                <w:lang w:val="hr-HR"/>
              </w:rPr>
              <w:t xml:space="preserve">Autentičnost </w:t>
            </w:r>
            <w:proofErr w:type="spellStart"/>
            <w:r w:rsidR="00B863E6" w:rsidRPr="00DC7D7A">
              <w:rPr>
                <w:lang w:val="hr-HR"/>
              </w:rPr>
              <w:t>brenda</w:t>
            </w:r>
            <w:proofErr w:type="spellEnd"/>
          </w:p>
          <w:p w14:paraId="318CB138" w14:textId="77777777" w:rsidR="00322488" w:rsidRPr="00DC7D7A" w:rsidRDefault="00322488" w:rsidP="00570762">
            <w:pPr>
              <w:jc w:val="both"/>
              <w:rPr>
                <w:lang w:val="hr-HR"/>
              </w:rPr>
            </w:pPr>
          </w:p>
          <w:p w14:paraId="50E82C88" w14:textId="2CFF2C08" w:rsidR="00B863E6" w:rsidRPr="00DC7D7A" w:rsidRDefault="00B863E6" w:rsidP="00570762">
            <w:pPr>
              <w:jc w:val="both"/>
              <w:rPr>
                <w:lang w:val="hr-HR"/>
              </w:rPr>
            </w:pPr>
            <w:r w:rsidRPr="00DC7D7A">
              <w:rPr>
                <w:lang w:val="hr-HR"/>
              </w:rPr>
              <w:t xml:space="preserve">Tržišni trendovi već desetljećima ukazuju na povećanu komercijalizaciju te na velik broj krivotvorenih proizvoda. Autentičnost, stoga, postaje ključna za potrošače. Danas potrošači sve više traže </w:t>
            </w:r>
            <w:proofErr w:type="spellStart"/>
            <w:r w:rsidRPr="00DC7D7A">
              <w:rPr>
                <w:lang w:val="hr-HR"/>
              </w:rPr>
              <w:t>brendove</w:t>
            </w:r>
            <w:proofErr w:type="spellEnd"/>
            <w:r w:rsidRPr="00DC7D7A">
              <w:rPr>
                <w:lang w:val="hr-HR"/>
              </w:rPr>
              <w:t xml:space="preserve"> koji su izvorni i autentični (</w:t>
            </w:r>
            <w:proofErr w:type="spellStart"/>
            <w:r w:rsidRPr="00DC7D7A">
              <w:rPr>
                <w:lang w:val="hr-HR"/>
              </w:rPr>
              <w:t>Arnould</w:t>
            </w:r>
            <w:proofErr w:type="spellEnd"/>
            <w:r w:rsidRPr="00DC7D7A">
              <w:rPr>
                <w:lang w:val="hr-HR"/>
              </w:rPr>
              <w:t xml:space="preserve"> and Price, 2000; </w:t>
            </w:r>
            <w:proofErr w:type="spellStart"/>
            <w:r w:rsidRPr="00DC7D7A">
              <w:rPr>
                <w:lang w:val="hr-HR"/>
              </w:rPr>
              <w:t>Beverland</w:t>
            </w:r>
            <w:proofErr w:type="spellEnd"/>
            <w:r w:rsidRPr="00DC7D7A">
              <w:rPr>
                <w:lang w:val="hr-HR"/>
              </w:rPr>
              <w:t>, 2005).  autentičnost dolazi iz onih ključnih vrijednosti pa se marketinške prakse oslanjaju na :</w:t>
            </w:r>
          </w:p>
          <w:p w14:paraId="5DB1422D" w14:textId="6A61702D" w:rsidR="00B863E6" w:rsidRPr="00DC7D7A" w:rsidRDefault="00B863E6"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Nasljedstvo - „</w:t>
            </w:r>
            <w:proofErr w:type="spellStart"/>
            <w:r w:rsidRPr="00DC7D7A">
              <w:rPr>
                <w:rFonts w:ascii="Times New Roman" w:hAnsi="Times New Roman" w:cs="Times New Roman"/>
                <w:sz w:val="24"/>
                <w:szCs w:val="24"/>
                <w:lang w:val="hr-HR"/>
              </w:rPr>
              <w:t>since</w:t>
            </w:r>
            <w:proofErr w:type="spellEnd"/>
            <w:r w:rsidRPr="00DC7D7A">
              <w:rPr>
                <w:rFonts w:ascii="Times New Roman" w:hAnsi="Times New Roman" w:cs="Times New Roman"/>
                <w:sz w:val="24"/>
                <w:szCs w:val="24"/>
                <w:lang w:val="hr-HR"/>
              </w:rPr>
              <w:t xml:space="preserve"> 1985”</w:t>
            </w:r>
          </w:p>
          <w:p w14:paraId="37196410" w14:textId="6E52B20E" w:rsidR="00B863E6" w:rsidRPr="00DC7D7A" w:rsidRDefault="00B863E6"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Izvornost - „</w:t>
            </w:r>
            <w:proofErr w:type="spellStart"/>
            <w:r w:rsidRPr="00DC7D7A">
              <w:rPr>
                <w:rFonts w:ascii="Times New Roman" w:hAnsi="Times New Roman" w:cs="Times New Roman"/>
                <w:sz w:val="24"/>
                <w:szCs w:val="24"/>
                <w:lang w:val="hr-HR"/>
              </w:rPr>
              <w:t>made</w:t>
            </w:r>
            <w:proofErr w:type="spellEnd"/>
            <w:r w:rsidRPr="00DC7D7A">
              <w:rPr>
                <w:rFonts w:ascii="Times New Roman" w:hAnsi="Times New Roman" w:cs="Times New Roman"/>
                <w:sz w:val="24"/>
                <w:szCs w:val="24"/>
                <w:lang w:val="hr-HR"/>
              </w:rPr>
              <w:t xml:space="preserve"> </w:t>
            </w:r>
            <w:proofErr w:type="spellStart"/>
            <w:r w:rsidRPr="00DC7D7A">
              <w:rPr>
                <w:rFonts w:ascii="Times New Roman" w:hAnsi="Times New Roman" w:cs="Times New Roman"/>
                <w:sz w:val="24"/>
                <w:szCs w:val="24"/>
                <w:lang w:val="hr-HR"/>
              </w:rPr>
              <w:t>in</w:t>
            </w:r>
            <w:proofErr w:type="spellEnd"/>
            <w:r w:rsidRPr="00DC7D7A">
              <w:rPr>
                <w:rFonts w:ascii="Times New Roman" w:hAnsi="Times New Roman" w:cs="Times New Roman"/>
                <w:sz w:val="24"/>
                <w:szCs w:val="24"/>
                <w:lang w:val="hr-HR"/>
              </w:rPr>
              <w:t xml:space="preserve"> Croatia”</w:t>
            </w:r>
          </w:p>
          <w:p w14:paraId="05AB7F64" w14:textId="2D431944" w:rsidR="008E36F0" w:rsidRPr="00DC7D7A" w:rsidRDefault="00B863E6"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 xml:space="preserve">Proizvodne metode </w:t>
            </w:r>
            <w:r w:rsidR="008E36F0" w:rsidRPr="00DC7D7A">
              <w:rPr>
                <w:rFonts w:ascii="Times New Roman" w:hAnsi="Times New Roman" w:cs="Times New Roman"/>
                <w:sz w:val="24"/>
                <w:szCs w:val="24"/>
                <w:lang w:val="hr-HR"/>
              </w:rPr>
              <w:t xml:space="preserve">– </w:t>
            </w:r>
            <w:r w:rsidRPr="00DC7D7A">
              <w:rPr>
                <w:rFonts w:ascii="Times New Roman" w:hAnsi="Times New Roman" w:cs="Times New Roman"/>
                <w:sz w:val="24"/>
                <w:szCs w:val="24"/>
                <w:lang w:val="hr-HR"/>
              </w:rPr>
              <w:t>„</w:t>
            </w:r>
            <w:proofErr w:type="spellStart"/>
            <w:r w:rsidRPr="00DC7D7A">
              <w:rPr>
                <w:rFonts w:ascii="Times New Roman" w:hAnsi="Times New Roman" w:cs="Times New Roman"/>
                <w:sz w:val="24"/>
                <w:szCs w:val="24"/>
                <w:lang w:val="hr-HR"/>
              </w:rPr>
              <w:t>handmade</w:t>
            </w:r>
            <w:proofErr w:type="spellEnd"/>
            <w:r w:rsidRPr="00DC7D7A">
              <w:rPr>
                <w:rFonts w:ascii="Times New Roman" w:hAnsi="Times New Roman" w:cs="Times New Roman"/>
                <w:sz w:val="24"/>
                <w:szCs w:val="24"/>
                <w:lang w:val="hr-HR"/>
              </w:rPr>
              <w:t>”</w:t>
            </w:r>
          </w:p>
          <w:p w14:paraId="1F42D833" w14:textId="7E7E4C01" w:rsidR="008E36F0" w:rsidRPr="00DC7D7A" w:rsidRDefault="00B863E6"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 xml:space="preserve">Kredibilitet </w:t>
            </w:r>
            <w:r w:rsidR="008E36F0" w:rsidRPr="00DC7D7A">
              <w:rPr>
                <w:rFonts w:ascii="Times New Roman" w:hAnsi="Times New Roman" w:cs="Times New Roman"/>
                <w:sz w:val="24"/>
                <w:szCs w:val="24"/>
                <w:lang w:val="hr-HR"/>
              </w:rPr>
              <w:t xml:space="preserve"> – </w:t>
            </w:r>
            <w:r w:rsidRPr="00DC7D7A">
              <w:rPr>
                <w:rFonts w:ascii="Times New Roman" w:hAnsi="Times New Roman" w:cs="Times New Roman"/>
                <w:sz w:val="24"/>
                <w:szCs w:val="24"/>
                <w:lang w:val="hr-HR"/>
              </w:rPr>
              <w:t>“</w:t>
            </w:r>
            <w:proofErr w:type="spellStart"/>
            <w:r w:rsidRPr="00DC7D7A">
              <w:rPr>
                <w:rFonts w:ascii="Times New Roman" w:hAnsi="Times New Roman" w:cs="Times New Roman"/>
                <w:sz w:val="24"/>
                <w:szCs w:val="24"/>
                <w:lang w:val="hr-HR"/>
              </w:rPr>
              <w:t>reliable</w:t>
            </w:r>
            <w:proofErr w:type="spellEnd"/>
            <w:r w:rsidRPr="00DC7D7A">
              <w:rPr>
                <w:rFonts w:ascii="Times New Roman" w:hAnsi="Times New Roman" w:cs="Times New Roman"/>
                <w:sz w:val="24"/>
                <w:szCs w:val="24"/>
                <w:lang w:val="hr-HR"/>
              </w:rPr>
              <w:t xml:space="preserve"> partner </w:t>
            </w:r>
            <w:proofErr w:type="spellStart"/>
            <w:r w:rsidRPr="00DC7D7A">
              <w:rPr>
                <w:rFonts w:ascii="Times New Roman" w:hAnsi="Times New Roman" w:cs="Times New Roman"/>
                <w:sz w:val="24"/>
                <w:szCs w:val="24"/>
                <w:lang w:val="hr-HR"/>
              </w:rPr>
              <w:t>since</w:t>
            </w:r>
            <w:proofErr w:type="spellEnd"/>
            <w:r w:rsidRPr="00DC7D7A">
              <w:rPr>
                <w:rFonts w:ascii="Times New Roman" w:hAnsi="Times New Roman" w:cs="Times New Roman"/>
                <w:sz w:val="24"/>
                <w:szCs w:val="24"/>
                <w:lang w:val="hr-HR"/>
              </w:rPr>
              <w:t>….”</w:t>
            </w:r>
          </w:p>
          <w:p w14:paraId="086DEEBF" w14:textId="2B630E3E" w:rsidR="008E36F0" w:rsidRPr="00DC7D7A" w:rsidRDefault="00B863E6"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Samo</w:t>
            </w:r>
            <w:r w:rsidR="007F35E5" w:rsidRPr="00DC7D7A">
              <w:rPr>
                <w:rFonts w:ascii="Times New Roman" w:hAnsi="Times New Roman" w:cs="Times New Roman"/>
                <w:sz w:val="24"/>
                <w:szCs w:val="24"/>
                <w:lang w:val="hr-HR"/>
              </w:rPr>
              <w:t xml:space="preserve">- vrednovanje - </w:t>
            </w:r>
            <w:r w:rsidR="008E36F0" w:rsidRPr="00DC7D7A">
              <w:rPr>
                <w:rFonts w:ascii="Times New Roman" w:hAnsi="Times New Roman" w:cs="Times New Roman"/>
                <w:sz w:val="24"/>
                <w:szCs w:val="24"/>
                <w:lang w:val="hr-HR"/>
              </w:rPr>
              <w:t>“</w:t>
            </w:r>
            <w:proofErr w:type="spellStart"/>
            <w:r w:rsidR="008E36F0" w:rsidRPr="00DC7D7A">
              <w:rPr>
                <w:rFonts w:ascii="Times New Roman" w:hAnsi="Times New Roman" w:cs="Times New Roman"/>
                <w:sz w:val="24"/>
                <w:szCs w:val="24"/>
                <w:lang w:val="hr-HR"/>
              </w:rPr>
              <w:t>true</w:t>
            </w:r>
            <w:proofErr w:type="spellEnd"/>
            <w:r w:rsidR="008E36F0" w:rsidRPr="00DC7D7A">
              <w:rPr>
                <w:rFonts w:ascii="Times New Roman" w:hAnsi="Times New Roman" w:cs="Times New Roman"/>
                <w:sz w:val="24"/>
                <w:szCs w:val="24"/>
                <w:lang w:val="hr-HR"/>
              </w:rPr>
              <w:t xml:space="preserve"> </w:t>
            </w:r>
            <w:proofErr w:type="spellStart"/>
            <w:r w:rsidR="008E36F0" w:rsidRPr="00DC7D7A">
              <w:rPr>
                <w:rFonts w:ascii="Times New Roman" w:hAnsi="Times New Roman" w:cs="Times New Roman"/>
                <w:sz w:val="24"/>
                <w:szCs w:val="24"/>
                <w:lang w:val="hr-HR"/>
              </w:rPr>
              <w:t>beauty</w:t>
            </w:r>
            <w:proofErr w:type="spellEnd"/>
            <w:r w:rsidR="008E36F0" w:rsidRPr="00DC7D7A">
              <w:rPr>
                <w:rFonts w:ascii="Times New Roman" w:hAnsi="Times New Roman" w:cs="Times New Roman"/>
                <w:sz w:val="24"/>
                <w:szCs w:val="24"/>
                <w:lang w:val="hr-HR"/>
              </w:rPr>
              <w:t>…”</w:t>
            </w:r>
          </w:p>
          <w:p w14:paraId="5CD0F387" w14:textId="56CEB4B0" w:rsidR="007F35E5" w:rsidRPr="00DC7D7A" w:rsidRDefault="007F35E5" w:rsidP="00570762">
            <w:pPr>
              <w:jc w:val="both"/>
              <w:rPr>
                <w:lang w:val="hr-HR"/>
              </w:rPr>
            </w:pPr>
            <w:r w:rsidRPr="00DC7D7A">
              <w:rPr>
                <w:lang w:val="hr-HR"/>
              </w:rPr>
              <w:t xml:space="preserve">Naposljetku, najbolji način stvaranja autentičnosti je uistinu i biti autentičan. </w:t>
            </w:r>
          </w:p>
          <w:p w14:paraId="6DFA06D5" w14:textId="77777777" w:rsidR="007F35E5" w:rsidRPr="00DC7D7A" w:rsidRDefault="007F35E5" w:rsidP="00570762">
            <w:pPr>
              <w:jc w:val="both"/>
              <w:rPr>
                <w:lang w:val="hr-HR"/>
              </w:rPr>
            </w:pPr>
          </w:p>
          <w:p w14:paraId="29B540C2" w14:textId="3DAF1DFF" w:rsidR="007F35E5" w:rsidRPr="00DC7D7A" w:rsidRDefault="007F35E5" w:rsidP="00570762">
            <w:pPr>
              <w:jc w:val="both"/>
              <w:rPr>
                <w:i/>
                <w:u w:val="single"/>
                <w:lang w:val="hr-HR"/>
              </w:rPr>
            </w:pPr>
            <w:r w:rsidRPr="00DC7D7A">
              <w:rPr>
                <w:i/>
                <w:u w:val="single"/>
                <w:lang w:val="hr-HR"/>
              </w:rPr>
              <w:t xml:space="preserve">Stvaranje autentičnosti </w:t>
            </w:r>
            <w:proofErr w:type="spellStart"/>
            <w:r w:rsidRPr="00DC7D7A">
              <w:rPr>
                <w:i/>
                <w:u w:val="single"/>
                <w:lang w:val="hr-HR"/>
              </w:rPr>
              <w:t>brenda</w:t>
            </w:r>
            <w:proofErr w:type="spellEnd"/>
            <w:r w:rsidRPr="00DC7D7A">
              <w:rPr>
                <w:i/>
                <w:u w:val="single"/>
                <w:lang w:val="hr-HR"/>
              </w:rPr>
              <w:t xml:space="preserve"> - savjeti</w:t>
            </w:r>
          </w:p>
          <w:p w14:paraId="0C01C672" w14:textId="28AC0125" w:rsidR="0056120F" w:rsidRPr="00DC7D7A" w:rsidRDefault="007F35E5" w:rsidP="00ED23EF">
            <w:pPr>
              <w:pStyle w:val="NoSpacing"/>
              <w:numPr>
                <w:ilvl w:val="0"/>
                <w:numId w:val="10"/>
              </w:numPr>
              <w:rPr>
                <w:lang w:val="hr-HR"/>
              </w:rPr>
            </w:pPr>
            <w:r w:rsidRPr="00DC7D7A">
              <w:rPr>
                <w:lang w:val="hr-HR"/>
              </w:rPr>
              <w:t>Preispitajte svoju svrhu i obećanje koje ste dali potrošačima</w:t>
            </w:r>
          </w:p>
          <w:p w14:paraId="3AF41C90" w14:textId="16D7FCCA" w:rsidR="007F35E5" w:rsidRPr="00DC7D7A" w:rsidRDefault="007F35E5" w:rsidP="00ED23EF">
            <w:pPr>
              <w:pStyle w:val="NoSpacing"/>
              <w:numPr>
                <w:ilvl w:val="0"/>
                <w:numId w:val="10"/>
              </w:numPr>
              <w:rPr>
                <w:lang w:val="hr-HR"/>
              </w:rPr>
            </w:pPr>
            <w:r w:rsidRPr="00DC7D7A">
              <w:rPr>
                <w:lang w:val="hr-HR"/>
              </w:rPr>
              <w:t>Autentičnost proizlazi iz esencijalnih vrijednosti</w:t>
            </w:r>
          </w:p>
          <w:p w14:paraId="3649956E" w14:textId="1E8A2EDD" w:rsidR="007F35E5" w:rsidRPr="00DC7D7A" w:rsidRDefault="007F35E5" w:rsidP="00ED23EF">
            <w:pPr>
              <w:pStyle w:val="ListParagraph"/>
              <w:numPr>
                <w:ilvl w:val="1"/>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 xml:space="preserve">Preispitajte vrijednosti svoga </w:t>
            </w:r>
            <w:proofErr w:type="spellStart"/>
            <w:r w:rsidRPr="00DC7D7A">
              <w:rPr>
                <w:rFonts w:ascii="Times New Roman" w:hAnsi="Times New Roman" w:cs="Times New Roman"/>
                <w:sz w:val="24"/>
                <w:szCs w:val="24"/>
                <w:lang w:val="hr-HR"/>
              </w:rPr>
              <w:t>brenda</w:t>
            </w:r>
            <w:proofErr w:type="spellEnd"/>
            <w:r w:rsidRPr="00DC7D7A">
              <w:rPr>
                <w:rFonts w:ascii="Times New Roman" w:hAnsi="Times New Roman" w:cs="Times New Roman"/>
                <w:sz w:val="24"/>
                <w:szCs w:val="24"/>
                <w:lang w:val="hr-HR"/>
              </w:rPr>
              <w:t xml:space="preserve"> te se pobrinite da se one i ostvaruju svaki dan</w:t>
            </w:r>
          </w:p>
          <w:p w14:paraId="65BA710B" w14:textId="579649E1" w:rsidR="007F35E5" w:rsidRPr="00DC7D7A" w:rsidRDefault="007F35E5"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Budite dosljedni u kvaliteti, usluzi…</w:t>
            </w:r>
          </w:p>
          <w:p w14:paraId="5989A146" w14:textId="1B1DC667" w:rsidR="007F35E5" w:rsidRPr="00DC7D7A" w:rsidRDefault="007F35E5"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Gradite povjerenje i odnosite se prema potrošačima s poštovanjem.</w:t>
            </w:r>
          </w:p>
          <w:p w14:paraId="4D2B97FE" w14:textId="77777777" w:rsidR="00AF0FB7" w:rsidRPr="00DC7D7A" w:rsidRDefault="003810F2" w:rsidP="00570762">
            <w:pPr>
              <w:jc w:val="both"/>
              <w:rPr>
                <w:lang w:val="hr-HR"/>
              </w:rPr>
            </w:pPr>
            <w:hyperlink r:id="rId12" w:history="1">
              <w:r w:rsidR="00AF0FB7" w:rsidRPr="00DC7D7A">
                <w:rPr>
                  <w:rStyle w:val="Hyperlink"/>
                  <w:lang w:val="hr-HR"/>
                </w:rPr>
                <w:t>https://www.lucidpress.com/blog/how-to-build-brand-authenticity-top-100</w:t>
              </w:r>
            </w:hyperlink>
            <w:r w:rsidR="00AF0FB7" w:rsidRPr="00DC7D7A">
              <w:rPr>
                <w:lang w:val="hr-HR"/>
              </w:rPr>
              <w:t xml:space="preserve"> </w:t>
            </w:r>
          </w:p>
          <w:p w14:paraId="76AFDD71" w14:textId="4509EDEB" w:rsidR="008E36F0" w:rsidRPr="00DC7D7A" w:rsidRDefault="003810F2" w:rsidP="00570762">
            <w:pPr>
              <w:jc w:val="both"/>
              <w:rPr>
                <w:lang w:val="hr-HR"/>
              </w:rPr>
            </w:pPr>
            <w:hyperlink r:id="rId13" w:history="1">
              <w:r w:rsidR="008E36F0" w:rsidRPr="00DC7D7A">
                <w:rPr>
                  <w:rStyle w:val="Hyperlink"/>
                  <w:lang w:val="hr-HR"/>
                </w:rPr>
                <w:t>https://instapage.com/blog/building-brand-authenticity</w:t>
              </w:r>
            </w:hyperlink>
            <w:r w:rsidR="008E36F0" w:rsidRPr="00DC7D7A">
              <w:rPr>
                <w:lang w:val="hr-HR"/>
              </w:rPr>
              <w:t xml:space="preserve"> </w:t>
            </w:r>
          </w:p>
          <w:p w14:paraId="53CF370E" w14:textId="28F92917" w:rsidR="008E36F0" w:rsidRPr="00DC7D7A" w:rsidRDefault="008E36F0" w:rsidP="00570762">
            <w:pPr>
              <w:jc w:val="both"/>
              <w:rPr>
                <w:lang w:val="hr-HR"/>
              </w:rPr>
            </w:pPr>
          </w:p>
          <w:p w14:paraId="79AA0D3A" w14:textId="1C100089" w:rsidR="00AF0FB7" w:rsidRPr="00DC7D7A" w:rsidRDefault="00AF0FB7" w:rsidP="00570762">
            <w:pPr>
              <w:jc w:val="both"/>
              <w:rPr>
                <w:lang w:val="hr-HR"/>
              </w:rPr>
            </w:pPr>
          </w:p>
          <w:p w14:paraId="2CF139E6" w14:textId="3D46F3E3" w:rsidR="007F35E5" w:rsidRPr="00DC7D7A" w:rsidRDefault="007F35E5" w:rsidP="00570762">
            <w:pPr>
              <w:jc w:val="both"/>
              <w:rPr>
                <w:lang w:val="hr-HR"/>
              </w:rPr>
            </w:pPr>
          </w:p>
          <w:p w14:paraId="6607224E" w14:textId="3888FA2E" w:rsidR="007F35E5" w:rsidRPr="00DC7D7A" w:rsidRDefault="007F35E5" w:rsidP="00570762">
            <w:pPr>
              <w:jc w:val="both"/>
              <w:rPr>
                <w:lang w:val="hr-HR"/>
              </w:rPr>
            </w:pPr>
          </w:p>
          <w:p w14:paraId="79F292CB" w14:textId="77777777" w:rsidR="007F35E5" w:rsidRPr="00DC7D7A" w:rsidRDefault="007F35E5" w:rsidP="00570762">
            <w:pPr>
              <w:jc w:val="both"/>
              <w:rPr>
                <w:lang w:val="hr-HR"/>
              </w:rPr>
            </w:pPr>
          </w:p>
          <w:p w14:paraId="4F7FE96E" w14:textId="69B4A222" w:rsidR="008E36F0" w:rsidRPr="00DC7D7A" w:rsidRDefault="008E36F0" w:rsidP="00570762">
            <w:pPr>
              <w:pStyle w:val="ListParagraph"/>
              <w:ind w:left="1080"/>
              <w:rPr>
                <w:rFonts w:ascii="Times New Roman" w:hAnsi="Times New Roman" w:cs="Times New Roman"/>
                <w:sz w:val="24"/>
                <w:szCs w:val="24"/>
                <w:lang w:val="hr-HR"/>
              </w:rPr>
            </w:pPr>
            <w:r w:rsidRPr="00DC7D7A">
              <w:rPr>
                <w:rFonts w:ascii="Times New Roman" w:hAnsi="Times New Roman" w:cs="Times New Roman"/>
                <w:sz w:val="24"/>
                <w:szCs w:val="24"/>
                <w:lang w:val="hr-HR"/>
              </w:rPr>
              <w:lastRenderedPageBreak/>
              <w:t xml:space="preserve">1.2.4. </w:t>
            </w:r>
            <w:r w:rsidR="007F35E5" w:rsidRPr="00DC7D7A">
              <w:rPr>
                <w:rFonts w:ascii="Times New Roman" w:hAnsi="Times New Roman" w:cs="Times New Roman"/>
                <w:sz w:val="24"/>
                <w:szCs w:val="24"/>
                <w:lang w:val="hr-HR"/>
              </w:rPr>
              <w:t>Vizualni identitet</w:t>
            </w:r>
          </w:p>
          <w:p w14:paraId="51BCED4F" w14:textId="0FE01D7E" w:rsidR="007F35E5" w:rsidRPr="00DC7D7A" w:rsidRDefault="007F35E5" w:rsidP="007F35E5">
            <w:pPr>
              <w:rPr>
                <w:lang w:val="hr-HR"/>
              </w:rPr>
            </w:pPr>
          </w:p>
          <w:p w14:paraId="23D814A9" w14:textId="35474DEB" w:rsidR="007F35E5" w:rsidRPr="00DC7D7A" w:rsidRDefault="009D0567" w:rsidP="007F35E5">
            <w:pPr>
              <w:rPr>
                <w:lang w:val="hr-HR"/>
              </w:rPr>
            </w:pPr>
            <w:r w:rsidRPr="00DC7D7A">
              <w:rPr>
                <w:lang w:val="hr-HR"/>
              </w:rPr>
              <w:t>Vizual</w:t>
            </w:r>
            <w:r w:rsidR="007F35E5" w:rsidRPr="00DC7D7A">
              <w:rPr>
                <w:lang w:val="hr-HR"/>
              </w:rPr>
              <w:t xml:space="preserve">ni identitet proizlazi iz identiteta </w:t>
            </w:r>
            <w:proofErr w:type="spellStart"/>
            <w:r w:rsidR="007F35E5" w:rsidRPr="00DC7D7A">
              <w:rPr>
                <w:lang w:val="hr-HR"/>
              </w:rPr>
              <w:t>brenda</w:t>
            </w:r>
            <w:proofErr w:type="spellEnd"/>
            <w:r w:rsidR="007F35E5" w:rsidRPr="00DC7D7A">
              <w:rPr>
                <w:lang w:val="hr-HR"/>
              </w:rPr>
              <w:t xml:space="preserve"> i predstavlja vizualni jezik </w:t>
            </w:r>
            <w:proofErr w:type="spellStart"/>
            <w:r w:rsidR="007F35E5" w:rsidRPr="00DC7D7A">
              <w:rPr>
                <w:lang w:val="hr-HR"/>
              </w:rPr>
              <w:t>brenda</w:t>
            </w:r>
            <w:proofErr w:type="spellEnd"/>
            <w:r w:rsidR="007F35E5" w:rsidRPr="00DC7D7A">
              <w:rPr>
                <w:lang w:val="hr-HR"/>
              </w:rPr>
              <w:t xml:space="preserve"> koji komunicira s potrošačima. Elementi vizualnog identiteta su:</w:t>
            </w:r>
          </w:p>
          <w:p w14:paraId="7F6B8BC1" w14:textId="2546DA25" w:rsidR="007F35E5" w:rsidRPr="00DC7D7A" w:rsidRDefault="007F35E5"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Paleta boja – ako se pravilno koriste boje mogu izazvati neke od najjačih emocija kod gledatelja.</w:t>
            </w:r>
          </w:p>
          <w:p w14:paraId="2A2B8D18" w14:textId="276CAB0D" w:rsidR="007F35E5" w:rsidRPr="00DC7D7A" w:rsidRDefault="007F35E5"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 xml:space="preserve">Logo – jednostavan, odražava esenciju </w:t>
            </w:r>
            <w:proofErr w:type="spellStart"/>
            <w:r w:rsidRPr="00DC7D7A">
              <w:rPr>
                <w:rFonts w:ascii="Times New Roman" w:hAnsi="Times New Roman" w:cs="Times New Roman"/>
                <w:sz w:val="24"/>
                <w:szCs w:val="24"/>
                <w:lang w:val="hr-HR"/>
              </w:rPr>
              <w:t>brenda</w:t>
            </w:r>
            <w:proofErr w:type="spellEnd"/>
          </w:p>
          <w:p w14:paraId="0EEAC880" w14:textId="22FFF0A3" w:rsidR="007F35E5" w:rsidRPr="00DC7D7A" w:rsidRDefault="007F35E5"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 xml:space="preserve">Tipografija – oblik i stil teksta koji se koristi u </w:t>
            </w:r>
            <w:proofErr w:type="spellStart"/>
            <w:r w:rsidRPr="00DC7D7A">
              <w:rPr>
                <w:rFonts w:ascii="Times New Roman" w:hAnsi="Times New Roman" w:cs="Times New Roman"/>
                <w:sz w:val="24"/>
                <w:szCs w:val="24"/>
                <w:lang w:val="hr-HR"/>
              </w:rPr>
              <w:t>brendingu</w:t>
            </w:r>
            <w:proofErr w:type="spellEnd"/>
            <w:r w:rsidRPr="00DC7D7A">
              <w:rPr>
                <w:rFonts w:ascii="Times New Roman" w:hAnsi="Times New Roman" w:cs="Times New Roman"/>
                <w:sz w:val="24"/>
                <w:szCs w:val="24"/>
                <w:lang w:val="hr-HR"/>
              </w:rPr>
              <w:t>. Postoji velik broj različitih tipova fonta i svaki ima drugačiji učinak na gledatelja, ali i različitu razinu čitljivosti.</w:t>
            </w:r>
          </w:p>
          <w:p w14:paraId="4FBF74F5" w14:textId="2880BC7E" w:rsidR="007F35E5" w:rsidRPr="00DC7D7A" w:rsidRDefault="007F35E5"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Grafički dizajn</w:t>
            </w:r>
          </w:p>
          <w:p w14:paraId="6DCC05F6" w14:textId="7ED1F76E" w:rsidR="007F35E5" w:rsidRPr="00DC7D7A" w:rsidRDefault="009D0567"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Slike te stil fotografija</w:t>
            </w:r>
          </w:p>
          <w:p w14:paraId="691E8FD6" w14:textId="77777777" w:rsidR="008E36F0" w:rsidRPr="00DC7D7A" w:rsidRDefault="003810F2" w:rsidP="00570762">
            <w:pPr>
              <w:jc w:val="both"/>
              <w:rPr>
                <w:lang w:val="hr-HR"/>
              </w:rPr>
            </w:pPr>
            <w:hyperlink r:id="rId14" w:history="1">
              <w:r w:rsidR="008E36F0" w:rsidRPr="00DC7D7A">
                <w:rPr>
                  <w:rStyle w:val="Hyperlink"/>
                  <w:lang w:val="hr-HR"/>
                </w:rPr>
                <w:t>https://www.columnfivemedia.com/15-examples-of-brand-visual-identity</w:t>
              </w:r>
            </w:hyperlink>
            <w:r w:rsidR="008E36F0" w:rsidRPr="00DC7D7A">
              <w:rPr>
                <w:lang w:val="hr-HR"/>
              </w:rPr>
              <w:t xml:space="preserve"> </w:t>
            </w:r>
          </w:p>
          <w:p w14:paraId="00543C24" w14:textId="77777777" w:rsidR="00E63C8D" w:rsidRPr="00DC7D7A" w:rsidRDefault="00E63C8D" w:rsidP="00570762">
            <w:pPr>
              <w:jc w:val="both"/>
              <w:rPr>
                <w:b/>
                <w:lang w:val="hr-HR"/>
              </w:rPr>
            </w:pPr>
          </w:p>
          <w:p w14:paraId="71E5C873" w14:textId="53D307D6" w:rsidR="00AC2652" w:rsidRPr="00DC7D7A" w:rsidRDefault="00E63C8D" w:rsidP="00570762">
            <w:pPr>
              <w:jc w:val="both"/>
              <w:rPr>
                <w:lang w:val="hr-HR"/>
              </w:rPr>
            </w:pPr>
            <w:r w:rsidRPr="00DC7D7A">
              <w:rPr>
                <w:lang w:val="hr-HR"/>
              </w:rPr>
              <w:t xml:space="preserve">                   1.2.5. </w:t>
            </w:r>
            <w:proofErr w:type="spellStart"/>
            <w:r w:rsidR="009D0567" w:rsidRPr="00DC7D7A">
              <w:rPr>
                <w:lang w:val="hr-HR"/>
              </w:rPr>
              <w:t>Brendirani</w:t>
            </w:r>
            <w:proofErr w:type="spellEnd"/>
            <w:r w:rsidR="009D0567" w:rsidRPr="00DC7D7A">
              <w:rPr>
                <w:lang w:val="hr-HR"/>
              </w:rPr>
              <w:t xml:space="preserve"> sadržaj</w:t>
            </w:r>
          </w:p>
          <w:p w14:paraId="7D4341FB" w14:textId="61E082F1" w:rsidR="002E262B" w:rsidRPr="00DC7D7A" w:rsidRDefault="002E262B" w:rsidP="00570762">
            <w:pPr>
              <w:jc w:val="both"/>
              <w:rPr>
                <w:lang w:val="hr-HR"/>
              </w:rPr>
            </w:pPr>
          </w:p>
          <w:p w14:paraId="482B5020" w14:textId="6B025C26" w:rsidR="00460FED" w:rsidRPr="00DC7D7A" w:rsidRDefault="009D0567" w:rsidP="00570762">
            <w:pPr>
              <w:jc w:val="both"/>
              <w:rPr>
                <w:color w:val="FF0000"/>
                <w:lang w:val="hr-HR"/>
              </w:rPr>
            </w:pPr>
            <w:r w:rsidRPr="00DC7D7A">
              <w:rPr>
                <w:lang w:val="hr-HR"/>
              </w:rPr>
              <w:t xml:space="preserve">Okruženje suvremene marketinške komunikacije se </w:t>
            </w:r>
            <w:r w:rsidR="00460FED" w:rsidRPr="00DC7D7A">
              <w:rPr>
                <w:lang w:val="hr-HR"/>
              </w:rPr>
              <w:t xml:space="preserve">rapidno mijenja. </w:t>
            </w:r>
            <w:proofErr w:type="spellStart"/>
            <w:r w:rsidR="00460FED" w:rsidRPr="00DC7D7A">
              <w:rPr>
                <w:lang w:val="hr-HR"/>
              </w:rPr>
              <w:t>Brendirani</w:t>
            </w:r>
            <w:proofErr w:type="spellEnd"/>
            <w:r w:rsidR="00460FED" w:rsidRPr="00DC7D7A">
              <w:rPr>
                <w:lang w:val="hr-HR"/>
              </w:rPr>
              <w:t xml:space="preserve"> sadržaj je relativno novi oblik marketinškog komunikacijskog sredstva koji objedinjuje konvencionalnu razliku između oglašavanja i sadržaja, a distribuira se kao izvještajni sadržaj iako ima komercijalnu svrhu (Min-</w:t>
            </w:r>
            <w:proofErr w:type="spellStart"/>
            <w:r w:rsidR="00460FED" w:rsidRPr="00DC7D7A">
              <w:rPr>
                <w:lang w:val="hr-HR"/>
              </w:rPr>
              <w:t>Wook</w:t>
            </w:r>
            <w:proofErr w:type="spellEnd"/>
            <w:r w:rsidR="00460FED" w:rsidRPr="00DC7D7A">
              <w:rPr>
                <w:lang w:val="hr-HR"/>
              </w:rPr>
              <w:t>, 2015).</w:t>
            </w:r>
          </w:p>
          <w:p w14:paraId="041B81B1" w14:textId="017C2564" w:rsidR="00460FED" w:rsidRPr="00DC7D7A" w:rsidRDefault="00460FED" w:rsidP="00460FED">
            <w:pPr>
              <w:rPr>
                <w:lang w:val="hr-HR"/>
              </w:rPr>
            </w:pPr>
            <w:proofErr w:type="spellStart"/>
            <w:r w:rsidRPr="00DC7D7A">
              <w:rPr>
                <w:lang w:val="hr-HR"/>
              </w:rPr>
              <w:t>Brendirani</w:t>
            </w:r>
            <w:proofErr w:type="spellEnd"/>
            <w:r w:rsidRPr="00DC7D7A">
              <w:rPr>
                <w:lang w:val="hr-HR"/>
              </w:rPr>
              <w:t xml:space="preserve"> sadržaj sastoji se od stvaranja sadržaja koji je izravno povezan s markom, </w:t>
            </w:r>
            <w:r w:rsidR="0062198F" w:rsidRPr="00DC7D7A">
              <w:rPr>
                <w:lang w:val="hr-HR"/>
              </w:rPr>
              <w:t xml:space="preserve">te omogućava </w:t>
            </w:r>
            <w:r w:rsidRPr="00DC7D7A">
              <w:rPr>
                <w:lang w:val="hr-HR"/>
              </w:rPr>
              <w:t xml:space="preserve">potrošačima da se </w:t>
            </w:r>
            <w:r w:rsidR="0062198F" w:rsidRPr="00DC7D7A">
              <w:rPr>
                <w:lang w:val="hr-HR"/>
              </w:rPr>
              <w:t>s njome povežu</w:t>
            </w:r>
            <w:r w:rsidRPr="00DC7D7A">
              <w:rPr>
                <w:lang w:val="hr-HR"/>
              </w:rPr>
              <w:t xml:space="preserve">. Može se kreirati u nekoliko formata i emitivnih kanala. U eri eksplozivnog rasta društvenih mreža i marketinga sadržaja, </w:t>
            </w:r>
            <w:r w:rsidR="0062198F" w:rsidRPr="00DC7D7A">
              <w:rPr>
                <w:lang w:val="hr-HR"/>
              </w:rPr>
              <w:t>kao dio izravnih i neizravnih marketinških inicijativa, pripovijedanje je postalo</w:t>
            </w:r>
            <w:r w:rsidRPr="00DC7D7A">
              <w:rPr>
                <w:lang w:val="hr-HR"/>
              </w:rPr>
              <w:t xml:space="preserve"> strateški prioritet.</w:t>
            </w:r>
          </w:p>
          <w:p w14:paraId="7080F9E0" w14:textId="7D4A5DD2" w:rsidR="00460FED" w:rsidRPr="00DC7D7A" w:rsidRDefault="00460FED" w:rsidP="00460FED">
            <w:pPr>
              <w:rPr>
                <w:lang w:val="hr-HR"/>
              </w:rPr>
            </w:pPr>
            <w:r w:rsidRPr="00DC7D7A">
              <w:rPr>
                <w:lang w:val="hr-HR"/>
              </w:rPr>
              <w:t xml:space="preserve">Glavne karakteristike </w:t>
            </w:r>
            <w:proofErr w:type="spellStart"/>
            <w:r w:rsidRPr="00DC7D7A">
              <w:rPr>
                <w:lang w:val="hr-HR"/>
              </w:rPr>
              <w:t>brendiranog</w:t>
            </w:r>
            <w:proofErr w:type="spellEnd"/>
            <w:r w:rsidRPr="00DC7D7A">
              <w:rPr>
                <w:lang w:val="hr-HR"/>
              </w:rPr>
              <w:t xml:space="preserve"> sadržaja su:</w:t>
            </w:r>
          </w:p>
          <w:p w14:paraId="28FE2FA9" w14:textId="438D8E11" w:rsidR="00460FED" w:rsidRPr="00DC7D7A" w:rsidRDefault="00460FED"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 xml:space="preserve">Fokusiran je na vrijednosti </w:t>
            </w:r>
            <w:proofErr w:type="spellStart"/>
            <w:r w:rsidRPr="00DC7D7A">
              <w:rPr>
                <w:rFonts w:ascii="Times New Roman" w:hAnsi="Times New Roman" w:cs="Times New Roman"/>
                <w:sz w:val="24"/>
                <w:szCs w:val="24"/>
                <w:lang w:val="hr-HR"/>
              </w:rPr>
              <w:t>brenda</w:t>
            </w:r>
            <w:proofErr w:type="spellEnd"/>
            <w:r w:rsidRPr="00DC7D7A">
              <w:rPr>
                <w:rFonts w:ascii="Times New Roman" w:hAnsi="Times New Roman" w:cs="Times New Roman"/>
                <w:sz w:val="24"/>
                <w:szCs w:val="24"/>
                <w:lang w:val="hr-HR"/>
              </w:rPr>
              <w:t xml:space="preserve"> – cilj je generirati afinitet prema </w:t>
            </w:r>
            <w:proofErr w:type="spellStart"/>
            <w:r w:rsidRPr="00DC7D7A">
              <w:rPr>
                <w:rFonts w:ascii="Times New Roman" w:hAnsi="Times New Roman" w:cs="Times New Roman"/>
                <w:sz w:val="24"/>
                <w:szCs w:val="24"/>
                <w:lang w:val="hr-HR"/>
              </w:rPr>
              <w:t>brendu</w:t>
            </w:r>
            <w:proofErr w:type="spellEnd"/>
            <w:r w:rsidR="0062198F" w:rsidRPr="00DC7D7A">
              <w:rPr>
                <w:rFonts w:ascii="Times New Roman" w:hAnsi="Times New Roman" w:cs="Times New Roman"/>
                <w:sz w:val="24"/>
                <w:szCs w:val="24"/>
                <w:lang w:val="hr-HR"/>
              </w:rPr>
              <w:t xml:space="preserve"> (</w:t>
            </w:r>
            <w:r w:rsidRPr="00DC7D7A">
              <w:rPr>
                <w:rFonts w:ascii="Times New Roman" w:hAnsi="Times New Roman" w:cs="Times New Roman"/>
                <w:sz w:val="24"/>
                <w:szCs w:val="24"/>
                <w:lang w:val="hr-HR"/>
              </w:rPr>
              <w:t>ne samo prodati proizvod ili uslugu</w:t>
            </w:r>
            <w:r w:rsidR="0062198F" w:rsidRPr="00DC7D7A">
              <w:rPr>
                <w:rFonts w:ascii="Times New Roman" w:hAnsi="Times New Roman" w:cs="Times New Roman"/>
                <w:sz w:val="24"/>
                <w:szCs w:val="24"/>
                <w:lang w:val="hr-HR"/>
              </w:rPr>
              <w:t>)</w:t>
            </w:r>
            <w:r w:rsidRPr="00DC7D7A">
              <w:rPr>
                <w:rFonts w:ascii="Times New Roman" w:hAnsi="Times New Roman" w:cs="Times New Roman"/>
                <w:sz w:val="24"/>
                <w:szCs w:val="24"/>
                <w:lang w:val="hr-HR"/>
              </w:rPr>
              <w:t>.</w:t>
            </w:r>
          </w:p>
          <w:p w14:paraId="501CB450" w14:textId="60A79068" w:rsidR="00460FED" w:rsidRPr="00DC7D7A" w:rsidRDefault="00460FED"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lastRenderedPageBreak/>
              <w:t>Stvara dodanu vrijednost za korisnika – ona dolazi u obliku zabave.</w:t>
            </w:r>
          </w:p>
          <w:p w14:paraId="175BCD43" w14:textId="288FFA5E" w:rsidR="00460FED" w:rsidRPr="00DC7D7A" w:rsidRDefault="00460FED"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Poziva na emocije – nastoji se povezati s publikom na prisnijoj razini</w:t>
            </w:r>
            <w:r w:rsidR="0062198F" w:rsidRPr="00DC7D7A">
              <w:rPr>
                <w:rFonts w:ascii="Times New Roman" w:hAnsi="Times New Roman" w:cs="Times New Roman"/>
                <w:sz w:val="24"/>
                <w:szCs w:val="24"/>
                <w:lang w:val="hr-HR"/>
              </w:rPr>
              <w:t>.</w:t>
            </w:r>
          </w:p>
          <w:p w14:paraId="2C55B258" w14:textId="1CDF466C" w:rsidR="00460FED" w:rsidRPr="00DC7D7A" w:rsidRDefault="00460FED"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 xml:space="preserve">Koristi resurse </w:t>
            </w:r>
            <w:proofErr w:type="spellStart"/>
            <w:r w:rsidRPr="00DC7D7A">
              <w:rPr>
                <w:rFonts w:ascii="Times New Roman" w:hAnsi="Times New Roman" w:cs="Times New Roman"/>
                <w:sz w:val="24"/>
                <w:szCs w:val="24"/>
                <w:lang w:val="hr-HR"/>
              </w:rPr>
              <w:t>storytelling</w:t>
            </w:r>
            <w:proofErr w:type="spellEnd"/>
            <w:r w:rsidRPr="00DC7D7A">
              <w:rPr>
                <w:rFonts w:ascii="Times New Roman" w:hAnsi="Times New Roman" w:cs="Times New Roman"/>
                <w:sz w:val="24"/>
                <w:szCs w:val="24"/>
                <w:lang w:val="hr-HR"/>
              </w:rPr>
              <w:t xml:space="preserve">-a – priče koja predstavlja </w:t>
            </w:r>
            <w:proofErr w:type="spellStart"/>
            <w:r w:rsidRPr="00DC7D7A">
              <w:rPr>
                <w:rFonts w:ascii="Times New Roman" w:hAnsi="Times New Roman" w:cs="Times New Roman"/>
                <w:sz w:val="24"/>
                <w:szCs w:val="24"/>
                <w:lang w:val="hr-HR"/>
              </w:rPr>
              <w:t>brend</w:t>
            </w:r>
            <w:proofErr w:type="spellEnd"/>
            <w:r w:rsidR="00690AF5" w:rsidRPr="00DC7D7A">
              <w:rPr>
                <w:rFonts w:ascii="Times New Roman" w:hAnsi="Times New Roman" w:cs="Times New Roman"/>
                <w:sz w:val="24"/>
                <w:szCs w:val="24"/>
                <w:lang w:val="hr-HR"/>
              </w:rPr>
              <w:t>, a</w:t>
            </w:r>
            <w:r w:rsidR="0062198F" w:rsidRPr="00DC7D7A">
              <w:rPr>
                <w:rFonts w:ascii="Times New Roman" w:hAnsi="Times New Roman" w:cs="Times New Roman"/>
                <w:sz w:val="24"/>
                <w:szCs w:val="24"/>
                <w:lang w:val="hr-HR"/>
              </w:rPr>
              <w:t xml:space="preserve"> </w:t>
            </w:r>
            <w:r w:rsidR="00690AF5" w:rsidRPr="00DC7D7A">
              <w:rPr>
                <w:rFonts w:ascii="Times New Roman" w:hAnsi="Times New Roman" w:cs="Times New Roman"/>
                <w:sz w:val="24"/>
                <w:szCs w:val="24"/>
                <w:lang w:val="hr-HR"/>
              </w:rPr>
              <w:t>ima protagoniste, svoj početak, sredinu i kraj.</w:t>
            </w:r>
          </w:p>
          <w:p w14:paraId="679DE2AE" w14:textId="34E16FBC" w:rsidR="00690AF5" w:rsidRPr="00DC7D7A" w:rsidRDefault="00690AF5" w:rsidP="00690AF5">
            <w:pPr>
              <w:rPr>
                <w:lang w:val="hr-HR"/>
              </w:rPr>
            </w:pPr>
            <w:r w:rsidRPr="00DC7D7A">
              <w:rPr>
                <w:lang w:val="hr-HR"/>
              </w:rPr>
              <w:t xml:space="preserve">Nekoliko dobrih primjera </w:t>
            </w:r>
            <w:proofErr w:type="spellStart"/>
            <w:r w:rsidRPr="00DC7D7A">
              <w:rPr>
                <w:lang w:val="hr-HR"/>
              </w:rPr>
              <w:t>brendiranog</w:t>
            </w:r>
            <w:proofErr w:type="spellEnd"/>
            <w:r w:rsidRPr="00DC7D7A">
              <w:rPr>
                <w:lang w:val="hr-HR"/>
              </w:rPr>
              <w:t xml:space="preserve"> sadržaja su:</w:t>
            </w:r>
          </w:p>
          <w:p w14:paraId="3688989B" w14:textId="140CCAA3" w:rsidR="00AC2652" w:rsidRPr="00DC7D7A" w:rsidRDefault="00690AF5"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Novinski članci</w:t>
            </w:r>
            <w:r w:rsidR="00CC38AF" w:rsidRPr="00DC7D7A">
              <w:rPr>
                <w:rFonts w:ascii="Times New Roman" w:hAnsi="Times New Roman" w:cs="Times New Roman"/>
                <w:sz w:val="24"/>
                <w:szCs w:val="24"/>
                <w:lang w:val="hr-HR"/>
              </w:rPr>
              <w:t xml:space="preserve">: </w:t>
            </w:r>
            <w:proofErr w:type="spellStart"/>
            <w:r w:rsidR="00CC38AF" w:rsidRPr="00DC7D7A">
              <w:rPr>
                <w:rFonts w:ascii="Times New Roman" w:hAnsi="Times New Roman" w:cs="Times New Roman"/>
                <w:sz w:val="24"/>
                <w:szCs w:val="24"/>
                <w:lang w:val="hr-HR"/>
              </w:rPr>
              <w:t>Netflix</w:t>
            </w:r>
            <w:proofErr w:type="spellEnd"/>
            <w:r w:rsidR="00CC38AF" w:rsidRPr="00DC7D7A">
              <w:rPr>
                <w:rFonts w:ascii="Times New Roman" w:hAnsi="Times New Roman" w:cs="Times New Roman"/>
                <w:sz w:val="24"/>
                <w:szCs w:val="24"/>
                <w:lang w:val="hr-HR"/>
              </w:rPr>
              <w:t xml:space="preserve">; </w:t>
            </w:r>
            <w:proofErr w:type="spellStart"/>
            <w:r w:rsidR="00CC38AF" w:rsidRPr="00DC7D7A">
              <w:rPr>
                <w:rFonts w:ascii="Times New Roman" w:hAnsi="Times New Roman" w:cs="Times New Roman"/>
                <w:sz w:val="24"/>
                <w:szCs w:val="24"/>
                <w:lang w:val="hr-HR"/>
              </w:rPr>
              <w:t>Women</w:t>
            </w:r>
            <w:proofErr w:type="spellEnd"/>
            <w:r w:rsidR="00CC38AF" w:rsidRPr="00DC7D7A">
              <w:rPr>
                <w:rFonts w:ascii="Times New Roman" w:hAnsi="Times New Roman" w:cs="Times New Roman"/>
                <w:sz w:val="24"/>
                <w:szCs w:val="24"/>
                <w:lang w:val="hr-HR"/>
              </w:rPr>
              <w:t xml:space="preserve"> </w:t>
            </w:r>
            <w:proofErr w:type="spellStart"/>
            <w:r w:rsidR="00CC38AF" w:rsidRPr="00DC7D7A">
              <w:rPr>
                <w:rFonts w:ascii="Times New Roman" w:hAnsi="Times New Roman" w:cs="Times New Roman"/>
                <w:sz w:val="24"/>
                <w:szCs w:val="24"/>
                <w:lang w:val="hr-HR"/>
              </w:rPr>
              <w:t>Inmates</w:t>
            </w:r>
            <w:proofErr w:type="spellEnd"/>
            <w:r w:rsidR="00CC38AF" w:rsidRPr="00DC7D7A">
              <w:rPr>
                <w:rFonts w:ascii="Times New Roman" w:hAnsi="Times New Roman" w:cs="Times New Roman"/>
                <w:sz w:val="24"/>
                <w:szCs w:val="24"/>
                <w:lang w:val="hr-HR"/>
              </w:rPr>
              <w:t xml:space="preserve">: </w:t>
            </w:r>
            <w:proofErr w:type="spellStart"/>
            <w:r w:rsidR="00CC38AF" w:rsidRPr="00DC7D7A">
              <w:rPr>
                <w:rFonts w:ascii="Times New Roman" w:hAnsi="Times New Roman" w:cs="Times New Roman"/>
                <w:sz w:val="24"/>
                <w:szCs w:val="24"/>
                <w:lang w:val="hr-HR"/>
              </w:rPr>
              <w:t>Why</w:t>
            </w:r>
            <w:proofErr w:type="spellEnd"/>
            <w:r w:rsidR="00CC38AF" w:rsidRPr="00DC7D7A">
              <w:rPr>
                <w:rFonts w:ascii="Times New Roman" w:hAnsi="Times New Roman" w:cs="Times New Roman"/>
                <w:sz w:val="24"/>
                <w:szCs w:val="24"/>
                <w:lang w:val="hr-HR"/>
              </w:rPr>
              <w:t xml:space="preserve"> </w:t>
            </w:r>
            <w:proofErr w:type="spellStart"/>
            <w:r w:rsidR="00CC38AF" w:rsidRPr="00DC7D7A">
              <w:rPr>
                <w:rFonts w:ascii="Times New Roman" w:hAnsi="Times New Roman" w:cs="Times New Roman"/>
                <w:sz w:val="24"/>
                <w:szCs w:val="24"/>
                <w:lang w:val="hr-HR"/>
              </w:rPr>
              <w:t>the</w:t>
            </w:r>
            <w:proofErr w:type="spellEnd"/>
            <w:r w:rsidR="00CC38AF" w:rsidRPr="00DC7D7A">
              <w:rPr>
                <w:rFonts w:ascii="Times New Roman" w:hAnsi="Times New Roman" w:cs="Times New Roman"/>
                <w:sz w:val="24"/>
                <w:szCs w:val="24"/>
                <w:lang w:val="hr-HR"/>
              </w:rPr>
              <w:t xml:space="preserve"> Male Model </w:t>
            </w:r>
            <w:proofErr w:type="spellStart"/>
            <w:r w:rsidR="00CC38AF" w:rsidRPr="00DC7D7A">
              <w:rPr>
                <w:rFonts w:ascii="Times New Roman" w:hAnsi="Times New Roman" w:cs="Times New Roman"/>
                <w:sz w:val="24"/>
                <w:szCs w:val="24"/>
                <w:lang w:val="hr-HR"/>
              </w:rPr>
              <w:t>Doesn</w:t>
            </w:r>
            <w:proofErr w:type="spellEnd"/>
            <w:r w:rsidR="00CC38AF" w:rsidRPr="00DC7D7A">
              <w:rPr>
                <w:rFonts w:ascii="Times New Roman" w:hAnsi="Times New Roman" w:cs="Times New Roman"/>
                <w:sz w:val="24"/>
                <w:szCs w:val="24"/>
                <w:lang w:val="hr-HR"/>
              </w:rPr>
              <w:t xml:space="preserve">'t </w:t>
            </w:r>
            <w:proofErr w:type="spellStart"/>
            <w:r w:rsidR="00CC38AF" w:rsidRPr="00DC7D7A">
              <w:rPr>
                <w:rFonts w:ascii="Times New Roman" w:hAnsi="Times New Roman" w:cs="Times New Roman"/>
                <w:sz w:val="24"/>
                <w:szCs w:val="24"/>
                <w:lang w:val="hr-HR"/>
              </w:rPr>
              <w:t>Work</w:t>
            </w:r>
            <w:proofErr w:type="spellEnd"/>
            <w:r w:rsidR="001E5E6B" w:rsidRPr="00DC7D7A">
              <w:rPr>
                <w:rFonts w:ascii="Times New Roman" w:hAnsi="Times New Roman" w:cs="Times New Roman"/>
                <w:sz w:val="24"/>
                <w:szCs w:val="24"/>
                <w:lang w:val="hr-HR"/>
              </w:rPr>
              <w:t>:</w:t>
            </w:r>
            <w:r w:rsidR="00CC38AF" w:rsidRPr="00DC7D7A">
              <w:rPr>
                <w:rFonts w:ascii="Times New Roman" w:hAnsi="Times New Roman" w:cs="Times New Roman"/>
                <w:sz w:val="24"/>
                <w:szCs w:val="24"/>
                <w:lang w:val="hr-HR"/>
              </w:rPr>
              <w:t xml:space="preserve"> </w:t>
            </w:r>
            <w:hyperlink r:id="rId15" w:history="1">
              <w:r w:rsidR="00CC38AF" w:rsidRPr="00DC7D7A">
                <w:rPr>
                  <w:rStyle w:val="Hyperlink"/>
                  <w:rFonts w:ascii="Times New Roman" w:hAnsi="Times New Roman" w:cs="Times New Roman"/>
                  <w:sz w:val="24"/>
                  <w:szCs w:val="24"/>
                  <w:lang w:val="hr-HR"/>
                </w:rPr>
                <w:t>http://paidpost.nytimes.com/netflix/women-inmates-separate-but-not-equal.html</w:t>
              </w:r>
            </w:hyperlink>
          </w:p>
          <w:p w14:paraId="23CBC16C" w14:textId="17B38002" w:rsidR="00CC38AF" w:rsidRPr="00DC7D7A" w:rsidRDefault="00690AF5"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Glazba</w:t>
            </w:r>
            <w:r w:rsidR="001E5E6B" w:rsidRPr="00DC7D7A">
              <w:rPr>
                <w:rFonts w:ascii="Times New Roman" w:hAnsi="Times New Roman" w:cs="Times New Roman"/>
                <w:sz w:val="24"/>
                <w:szCs w:val="24"/>
                <w:lang w:val="hr-HR"/>
              </w:rPr>
              <w:t xml:space="preserve"> -</w:t>
            </w:r>
            <w:r w:rsidR="00CC38AF" w:rsidRPr="00DC7D7A">
              <w:rPr>
                <w:rFonts w:ascii="Times New Roman" w:hAnsi="Times New Roman" w:cs="Times New Roman"/>
                <w:sz w:val="24"/>
                <w:szCs w:val="24"/>
                <w:lang w:val="hr-HR"/>
              </w:rPr>
              <w:t xml:space="preserve"> Honda; </w:t>
            </w:r>
            <w:hyperlink r:id="rId16" w:history="1">
              <w:r w:rsidR="00CC38AF" w:rsidRPr="00DC7D7A">
                <w:rPr>
                  <w:rStyle w:val="Hyperlink"/>
                  <w:rFonts w:ascii="Times New Roman" w:hAnsi="Times New Roman" w:cs="Times New Roman"/>
                  <w:sz w:val="24"/>
                  <w:szCs w:val="24"/>
                  <w:lang w:val="hr-HR"/>
                </w:rPr>
                <w:t>https://youtu.be/u1ZB_rGFyeU</w:t>
              </w:r>
            </w:hyperlink>
          </w:p>
          <w:p w14:paraId="1B65A661" w14:textId="07E9DE47" w:rsidR="00CC38AF" w:rsidRPr="00DC7D7A" w:rsidRDefault="00690AF5"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Časopis</w:t>
            </w:r>
            <w:r w:rsidR="00CC38AF" w:rsidRPr="00DC7D7A">
              <w:rPr>
                <w:rFonts w:ascii="Times New Roman" w:hAnsi="Times New Roman" w:cs="Times New Roman"/>
                <w:sz w:val="24"/>
                <w:szCs w:val="24"/>
                <w:lang w:val="hr-HR"/>
              </w:rPr>
              <w:t>: Net-a-</w:t>
            </w:r>
            <w:proofErr w:type="spellStart"/>
            <w:r w:rsidR="00CC38AF" w:rsidRPr="00DC7D7A">
              <w:rPr>
                <w:rFonts w:ascii="Times New Roman" w:hAnsi="Times New Roman" w:cs="Times New Roman"/>
                <w:sz w:val="24"/>
                <w:szCs w:val="24"/>
                <w:lang w:val="hr-HR"/>
              </w:rPr>
              <w:t>Porter</w:t>
            </w:r>
            <w:proofErr w:type="spellEnd"/>
          </w:p>
          <w:p w14:paraId="7CFA81BF" w14:textId="5B81A7CE" w:rsidR="00CC38AF" w:rsidRPr="00DC7D7A" w:rsidRDefault="00690AF5" w:rsidP="00ED23EF">
            <w:pPr>
              <w:pStyle w:val="ListParagraph"/>
              <w:numPr>
                <w:ilvl w:val="0"/>
                <w:numId w:val="10"/>
              </w:numPr>
              <w:rPr>
                <w:rFonts w:ascii="Times New Roman" w:hAnsi="Times New Roman" w:cs="Times New Roman"/>
                <w:sz w:val="24"/>
                <w:szCs w:val="24"/>
                <w:lang w:val="hr-HR"/>
              </w:rPr>
            </w:pPr>
            <w:proofErr w:type="spellStart"/>
            <w:r w:rsidRPr="00DC7D7A">
              <w:rPr>
                <w:rFonts w:ascii="Times New Roman" w:hAnsi="Times New Roman" w:cs="Times New Roman"/>
                <w:sz w:val="24"/>
                <w:szCs w:val="24"/>
                <w:lang w:val="hr-HR"/>
              </w:rPr>
              <w:t>Viralni</w:t>
            </w:r>
            <w:proofErr w:type="spellEnd"/>
            <w:r w:rsidRPr="00DC7D7A">
              <w:rPr>
                <w:rFonts w:ascii="Times New Roman" w:hAnsi="Times New Roman" w:cs="Times New Roman"/>
                <w:sz w:val="24"/>
                <w:szCs w:val="24"/>
                <w:lang w:val="hr-HR"/>
              </w:rPr>
              <w:t xml:space="preserve"> video</w:t>
            </w:r>
            <w:r w:rsidR="001E5E6B" w:rsidRPr="00DC7D7A">
              <w:rPr>
                <w:rFonts w:ascii="Times New Roman" w:hAnsi="Times New Roman" w:cs="Times New Roman"/>
                <w:sz w:val="24"/>
                <w:szCs w:val="24"/>
                <w:lang w:val="hr-HR"/>
              </w:rPr>
              <w:t xml:space="preserve"> -</w:t>
            </w:r>
            <w:r w:rsidR="00CC38AF" w:rsidRPr="00DC7D7A">
              <w:rPr>
                <w:rFonts w:ascii="Times New Roman" w:hAnsi="Times New Roman" w:cs="Times New Roman"/>
                <w:sz w:val="24"/>
                <w:szCs w:val="24"/>
                <w:lang w:val="hr-HR"/>
              </w:rPr>
              <w:t xml:space="preserve"> </w:t>
            </w:r>
            <w:proofErr w:type="spellStart"/>
            <w:r w:rsidR="00CC38AF" w:rsidRPr="00DC7D7A">
              <w:rPr>
                <w:rFonts w:ascii="Times New Roman" w:hAnsi="Times New Roman" w:cs="Times New Roman"/>
                <w:sz w:val="24"/>
                <w:szCs w:val="24"/>
                <w:lang w:val="hr-HR"/>
              </w:rPr>
              <w:t>Dove</w:t>
            </w:r>
            <w:proofErr w:type="spellEnd"/>
            <w:r w:rsidR="001E5E6B" w:rsidRPr="00DC7D7A">
              <w:rPr>
                <w:rFonts w:ascii="Times New Roman" w:hAnsi="Times New Roman" w:cs="Times New Roman"/>
                <w:sz w:val="24"/>
                <w:szCs w:val="24"/>
                <w:lang w:val="hr-HR"/>
              </w:rPr>
              <w:t>:</w:t>
            </w:r>
            <w:r w:rsidR="00CC38AF" w:rsidRPr="00DC7D7A">
              <w:rPr>
                <w:rFonts w:ascii="Times New Roman" w:hAnsi="Times New Roman" w:cs="Times New Roman"/>
                <w:sz w:val="24"/>
                <w:szCs w:val="24"/>
                <w:lang w:val="hr-HR"/>
              </w:rPr>
              <w:t xml:space="preserve"> </w:t>
            </w:r>
            <w:hyperlink r:id="rId17" w:history="1">
              <w:r w:rsidR="00CC38AF" w:rsidRPr="00DC7D7A">
                <w:rPr>
                  <w:rStyle w:val="Hyperlink"/>
                  <w:rFonts w:ascii="Times New Roman" w:hAnsi="Times New Roman" w:cs="Times New Roman"/>
                  <w:sz w:val="24"/>
                  <w:szCs w:val="24"/>
                  <w:lang w:val="hr-HR"/>
                </w:rPr>
                <w:t>https://youtu.be/XpaOjMXyJGk</w:t>
              </w:r>
            </w:hyperlink>
          </w:p>
          <w:p w14:paraId="205A8F06" w14:textId="6EF389E8" w:rsidR="00CC38AF" w:rsidRPr="00DC7D7A" w:rsidRDefault="001E5E6B"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 xml:space="preserve">Radio </w:t>
            </w:r>
            <w:r w:rsidR="00690AF5" w:rsidRPr="00DC7D7A">
              <w:rPr>
                <w:rFonts w:ascii="Times New Roman" w:hAnsi="Times New Roman" w:cs="Times New Roman"/>
                <w:sz w:val="24"/>
                <w:szCs w:val="24"/>
                <w:lang w:val="hr-HR"/>
              </w:rPr>
              <w:t>postaja</w:t>
            </w:r>
            <w:r w:rsidRPr="00DC7D7A">
              <w:rPr>
                <w:rFonts w:ascii="Times New Roman" w:hAnsi="Times New Roman" w:cs="Times New Roman"/>
                <w:sz w:val="24"/>
                <w:szCs w:val="24"/>
                <w:lang w:val="hr-HR"/>
              </w:rPr>
              <w:t xml:space="preserve"> -</w:t>
            </w:r>
            <w:r w:rsidR="00CC38AF" w:rsidRPr="00DC7D7A">
              <w:rPr>
                <w:rFonts w:ascii="Times New Roman" w:hAnsi="Times New Roman" w:cs="Times New Roman"/>
                <w:sz w:val="24"/>
                <w:szCs w:val="24"/>
                <w:lang w:val="hr-HR"/>
              </w:rPr>
              <w:t xml:space="preserve"> Pedigree</w:t>
            </w:r>
            <w:r w:rsidRPr="00DC7D7A">
              <w:rPr>
                <w:rFonts w:ascii="Times New Roman" w:hAnsi="Times New Roman" w:cs="Times New Roman"/>
                <w:sz w:val="24"/>
                <w:szCs w:val="24"/>
                <w:lang w:val="hr-HR"/>
              </w:rPr>
              <w:t>:</w:t>
            </w:r>
            <w:r w:rsidR="00CC38AF" w:rsidRPr="00DC7D7A">
              <w:rPr>
                <w:rFonts w:ascii="Times New Roman" w:hAnsi="Times New Roman" w:cs="Times New Roman"/>
                <w:sz w:val="24"/>
                <w:szCs w:val="24"/>
                <w:lang w:val="hr-HR"/>
              </w:rPr>
              <w:t xml:space="preserve"> </w:t>
            </w:r>
            <w:hyperlink r:id="rId18" w:history="1">
              <w:r w:rsidR="00CC38AF" w:rsidRPr="00DC7D7A">
                <w:rPr>
                  <w:rStyle w:val="Hyperlink"/>
                  <w:rFonts w:ascii="Times New Roman" w:hAnsi="Times New Roman" w:cs="Times New Roman"/>
                  <w:sz w:val="24"/>
                  <w:szCs w:val="24"/>
                  <w:lang w:val="hr-HR"/>
                </w:rPr>
                <w:t>https://youtu.be/jEzkNQdCsl8</w:t>
              </w:r>
            </w:hyperlink>
          </w:p>
          <w:p w14:paraId="5D9A70FC" w14:textId="18020561" w:rsidR="00CC38AF" w:rsidRPr="00DC7D7A" w:rsidRDefault="00690AF5"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 xml:space="preserve">Kratki film </w:t>
            </w:r>
            <w:r w:rsidR="001E5E6B" w:rsidRPr="00DC7D7A">
              <w:rPr>
                <w:rFonts w:ascii="Times New Roman" w:hAnsi="Times New Roman" w:cs="Times New Roman"/>
                <w:sz w:val="24"/>
                <w:szCs w:val="24"/>
                <w:lang w:val="hr-HR"/>
              </w:rPr>
              <w:t>-</w:t>
            </w:r>
            <w:r w:rsidR="00CC38AF" w:rsidRPr="00DC7D7A">
              <w:rPr>
                <w:rFonts w:ascii="Times New Roman" w:hAnsi="Times New Roman" w:cs="Times New Roman"/>
                <w:sz w:val="24"/>
                <w:szCs w:val="24"/>
                <w:lang w:val="hr-HR"/>
              </w:rPr>
              <w:t xml:space="preserve"> Procter &amp; Gamble</w:t>
            </w:r>
            <w:r w:rsidR="001E5E6B" w:rsidRPr="00DC7D7A">
              <w:rPr>
                <w:rFonts w:ascii="Times New Roman" w:hAnsi="Times New Roman" w:cs="Times New Roman"/>
                <w:sz w:val="24"/>
                <w:szCs w:val="24"/>
                <w:lang w:val="hr-HR"/>
              </w:rPr>
              <w:t>:</w:t>
            </w:r>
            <w:r w:rsidR="00CC38AF" w:rsidRPr="00DC7D7A">
              <w:rPr>
                <w:rFonts w:ascii="Times New Roman" w:hAnsi="Times New Roman" w:cs="Times New Roman"/>
                <w:sz w:val="24"/>
                <w:szCs w:val="24"/>
                <w:lang w:val="hr-HR"/>
              </w:rPr>
              <w:t xml:space="preserve"> </w:t>
            </w:r>
            <w:hyperlink r:id="rId19" w:history="1">
              <w:r w:rsidR="00CC38AF" w:rsidRPr="00DC7D7A">
                <w:rPr>
                  <w:rStyle w:val="Hyperlink"/>
                  <w:rFonts w:ascii="Times New Roman" w:hAnsi="Times New Roman" w:cs="Times New Roman"/>
                  <w:sz w:val="24"/>
                  <w:szCs w:val="24"/>
                  <w:lang w:val="hr-HR"/>
                </w:rPr>
                <w:t>https://youtu.be/XjJQBjWYDTs</w:t>
              </w:r>
            </w:hyperlink>
          </w:p>
          <w:p w14:paraId="099D6664" w14:textId="77777777" w:rsidR="00CC38AF" w:rsidRPr="00DC7D7A" w:rsidRDefault="00CC38AF" w:rsidP="00570762">
            <w:pPr>
              <w:jc w:val="both"/>
              <w:rPr>
                <w:lang w:val="hr-HR"/>
              </w:rPr>
            </w:pPr>
          </w:p>
          <w:p w14:paraId="2B6EC594" w14:textId="32183621" w:rsidR="00AC2652" w:rsidRPr="00DC7D7A" w:rsidRDefault="00E63C8D" w:rsidP="00570762">
            <w:pPr>
              <w:jc w:val="both"/>
              <w:rPr>
                <w:lang w:val="hr-HR"/>
              </w:rPr>
            </w:pPr>
            <w:r w:rsidRPr="00DC7D7A">
              <w:rPr>
                <w:b/>
                <w:lang w:val="hr-HR"/>
              </w:rPr>
              <w:t xml:space="preserve">                     1.2.6. </w:t>
            </w:r>
            <w:proofErr w:type="spellStart"/>
            <w:r w:rsidR="00AC2652" w:rsidRPr="00DC7D7A">
              <w:rPr>
                <w:lang w:val="hr-HR"/>
              </w:rPr>
              <w:t>Storytelling</w:t>
            </w:r>
            <w:proofErr w:type="spellEnd"/>
            <w:r w:rsidR="00690AF5" w:rsidRPr="00DC7D7A">
              <w:rPr>
                <w:lang w:val="hr-HR"/>
              </w:rPr>
              <w:t xml:space="preserve"> u </w:t>
            </w:r>
            <w:proofErr w:type="spellStart"/>
            <w:r w:rsidR="00690AF5" w:rsidRPr="00DC7D7A">
              <w:rPr>
                <w:lang w:val="hr-HR"/>
              </w:rPr>
              <w:t>brendu</w:t>
            </w:r>
            <w:proofErr w:type="spellEnd"/>
          </w:p>
          <w:p w14:paraId="7FA618FD" w14:textId="77777777" w:rsidR="002E262B" w:rsidRPr="00DC7D7A" w:rsidRDefault="002E262B" w:rsidP="00570762">
            <w:pPr>
              <w:jc w:val="both"/>
              <w:rPr>
                <w:lang w:val="hr-HR"/>
              </w:rPr>
            </w:pPr>
          </w:p>
          <w:p w14:paraId="21D2AB70" w14:textId="20CA80B7" w:rsidR="003A5E3D" w:rsidRPr="00DC7D7A" w:rsidRDefault="003A5E3D" w:rsidP="00570762">
            <w:pPr>
              <w:jc w:val="both"/>
              <w:rPr>
                <w:lang w:val="hr-HR"/>
              </w:rPr>
            </w:pPr>
            <w:r w:rsidRPr="00DC7D7A">
              <w:rPr>
                <w:lang w:val="hr-HR"/>
              </w:rPr>
              <w:t xml:space="preserve">Prirodan proces izražavanja svojih iskustava kroz pričanje priča prisutan je I u kontekstu potrošnje </w:t>
            </w:r>
            <w:proofErr w:type="spellStart"/>
            <w:r w:rsidRPr="00DC7D7A">
              <w:rPr>
                <w:lang w:val="hr-HR"/>
              </w:rPr>
              <w:t>contexts</w:t>
            </w:r>
            <w:proofErr w:type="spellEnd"/>
            <w:r w:rsidRPr="00DC7D7A">
              <w:rPr>
                <w:lang w:val="hr-HR"/>
              </w:rPr>
              <w:t xml:space="preserve"> (</w:t>
            </w:r>
            <w:proofErr w:type="spellStart"/>
            <w:r w:rsidRPr="00DC7D7A">
              <w:rPr>
                <w:lang w:val="hr-HR"/>
              </w:rPr>
              <w:t>Delgado</w:t>
            </w:r>
            <w:proofErr w:type="spellEnd"/>
            <w:r w:rsidRPr="00DC7D7A">
              <w:rPr>
                <w:lang w:val="hr-HR"/>
              </w:rPr>
              <w:t>-</w:t>
            </w:r>
            <w:proofErr w:type="spellStart"/>
            <w:r w:rsidRPr="00DC7D7A">
              <w:rPr>
                <w:lang w:val="hr-HR"/>
              </w:rPr>
              <w:t>Ballester</w:t>
            </w:r>
            <w:proofErr w:type="spellEnd"/>
            <w:r w:rsidRPr="00DC7D7A">
              <w:rPr>
                <w:lang w:val="hr-HR"/>
              </w:rPr>
              <w:t xml:space="preserve"> and </w:t>
            </w:r>
            <w:proofErr w:type="spellStart"/>
            <w:r w:rsidRPr="00DC7D7A">
              <w:rPr>
                <w:lang w:val="hr-HR"/>
              </w:rPr>
              <w:t>Fernández</w:t>
            </w:r>
            <w:proofErr w:type="spellEnd"/>
            <w:r w:rsidRPr="00DC7D7A">
              <w:rPr>
                <w:lang w:val="hr-HR"/>
              </w:rPr>
              <w:t>-</w:t>
            </w:r>
            <w:proofErr w:type="spellStart"/>
            <w:r w:rsidRPr="00DC7D7A">
              <w:rPr>
                <w:lang w:val="hr-HR"/>
              </w:rPr>
              <w:t>Sabiote</w:t>
            </w:r>
            <w:proofErr w:type="spellEnd"/>
            <w:r w:rsidRPr="00DC7D7A">
              <w:rPr>
                <w:lang w:val="hr-HR"/>
              </w:rPr>
              <w:t xml:space="preserve">, 2016). Priča nekog </w:t>
            </w:r>
            <w:proofErr w:type="spellStart"/>
            <w:r w:rsidRPr="00DC7D7A">
              <w:rPr>
                <w:lang w:val="hr-HR"/>
              </w:rPr>
              <w:t>brenda</w:t>
            </w:r>
            <w:proofErr w:type="spellEnd"/>
            <w:r w:rsidRPr="00DC7D7A">
              <w:rPr>
                <w:lang w:val="hr-HR"/>
              </w:rPr>
              <w:t xml:space="preserve"> sadrži stvarnu ili izmišljenu strukturu u koju može je i sam </w:t>
            </w:r>
            <w:proofErr w:type="spellStart"/>
            <w:r w:rsidRPr="00DC7D7A">
              <w:rPr>
                <w:lang w:val="hr-HR"/>
              </w:rPr>
              <w:t>brend</w:t>
            </w:r>
            <w:proofErr w:type="spellEnd"/>
            <w:r w:rsidRPr="00DC7D7A">
              <w:rPr>
                <w:lang w:val="hr-HR"/>
              </w:rPr>
              <w:t xml:space="preserve"> kako bi se ispričala priča o njemu: njegova povijest, osnivači, vrhunci i krize, misija i vizija te funkcionalne i emocionalne koristi (</w:t>
            </w:r>
            <w:proofErr w:type="spellStart"/>
            <w:r w:rsidRPr="00DC7D7A">
              <w:rPr>
                <w:lang w:val="hr-HR"/>
              </w:rPr>
              <w:t>Fog</w:t>
            </w:r>
            <w:proofErr w:type="spellEnd"/>
            <w:r w:rsidRPr="00DC7D7A">
              <w:rPr>
                <w:lang w:val="hr-HR"/>
              </w:rPr>
              <w:t xml:space="preserve">, </w:t>
            </w:r>
            <w:proofErr w:type="spellStart"/>
            <w:r w:rsidRPr="00DC7D7A">
              <w:rPr>
                <w:lang w:val="hr-HR"/>
              </w:rPr>
              <w:t>Budtz</w:t>
            </w:r>
            <w:proofErr w:type="spellEnd"/>
            <w:r w:rsidRPr="00DC7D7A">
              <w:rPr>
                <w:lang w:val="hr-HR"/>
              </w:rPr>
              <w:t xml:space="preserve"> and </w:t>
            </w:r>
            <w:proofErr w:type="spellStart"/>
            <w:r w:rsidRPr="00DC7D7A">
              <w:rPr>
                <w:lang w:val="hr-HR"/>
              </w:rPr>
              <w:t>Yakaboylu</w:t>
            </w:r>
            <w:proofErr w:type="spellEnd"/>
            <w:r w:rsidRPr="00DC7D7A">
              <w:rPr>
                <w:lang w:val="hr-HR"/>
              </w:rPr>
              <w:t xml:space="preserve">, 2005). iz navedenoga slijedi da se </w:t>
            </w:r>
            <w:proofErr w:type="spellStart"/>
            <w:r w:rsidRPr="00DC7D7A">
              <w:rPr>
                <w:lang w:val="hr-HR"/>
              </w:rPr>
              <w:t>brend</w:t>
            </w:r>
            <w:proofErr w:type="spellEnd"/>
            <w:r w:rsidRPr="00DC7D7A">
              <w:rPr>
                <w:lang w:val="hr-HR"/>
              </w:rPr>
              <w:t xml:space="preserve"> „</w:t>
            </w:r>
            <w:proofErr w:type="spellStart"/>
            <w:r w:rsidRPr="00DC7D7A">
              <w:rPr>
                <w:lang w:val="hr-HR"/>
              </w:rPr>
              <w:t>storytelling</w:t>
            </w:r>
            <w:proofErr w:type="spellEnd"/>
            <w:r w:rsidRPr="00DC7D7A">
              <w:rPr>
                <w:lang w:val="hr-HR"/>
              </w:rPr>
              <w:t xml:space="preserve">“ odnosi na dijeljenje priče o poduzeću kako bi se povezalo s publikom koja ju sluša. To je dijeljenje osjećaja, veza te atributa </w:t>
            </w:r>
            <w:proofErr w:type="spellStart"/>
            <w:r w:rsidRPr="00DC7D7A">
              <w:rPr>
                <w:lang w:val="hr-HR"/>
              </w:rPr>
              <w:t>brenda</w:t>
            </w:r>
            <w:proofErr w:type="spellEnd"/>
            <w:r w:rsidRPr="00DC7D7A">
              <w:rPr>
                <w:lang w:val="hr-HR"/>
              </w:rPr>
              <w:t>.</w:t>
            </w:r>
          </w:p>
          <w:p w14:paraId="5A4BD6E0" w14:textId="7BA59AE2" w:rsidR="003A5E3D" w:rsidRPr="00DC7D7A" w:rsidRDefault="003A5E3D" w:rsidP="00570762">
            <w:pPr>
              <w:jc w:val="both"/>
              <w:rPr>
                <w:lang w:val="hr-HR"/>
              </w:rPr>
            </w:pPr>
            <w:proofErr w:type="spellStart"/>
            <w:r w:rsidRPr="00DC7D7A">
              <w:rPr>
                <w:lang w:val="hr-HR"/>
              </w:rPr>
              <w:t>Storytelling</w:t>
            </w:r>
            <w:proofErr w:type="spellEnd"/>
            <w:r w:rsidRPr="00DC7D7A">
              <w:rPr>
                <w:lang w:val="hr-HR"/>
              </w:rPr>
              <w:t xml:space="preserve"> počinje kada </w:t>
            </w:r>
            <w:r w:rsidR="00D31300" w:rsidRPr="00DC7D7A">
              <w:rPr>
                <w:lang w:val="hr-HR"/>
              </w:rPr>
              <w:t xml:space="preserve">se posjetitelj, putem društvenih mreža, poveže na web stranicu </w:t>
            </w:r>
            <w:proofErr w:type="spellStart"/>
            <w:r w:rsidR="00D31300" w:rsidRPr="00DC7D7A">
              <w:rPr>
                <w:lang w:val="hr-HR"/>
              </w:rPr>
              <w:t>brenda</w:t>
            </w:r>
            <w:proofErr w:type="spellEnd"/>
            <w:r w:rsidR="00D31300" w:rsidRPr="00DC7D7A">
              <w:rPr>
                <w:lang w:val="hr-HR"/>
              </w:rPr>
              <w:t xml:space="preserve">. Uspjeh </w:t>
            </w:r>
            <w:proofErr w:type="spellStart"/>
            <w:r w:rsidR="00D31300" w:rsidRPr="00DC7D7A">
              <w:rPr>
                <w:lang w:val="hr-HR"/>
              </w:rPr>
              <w:t>storytellinga</w:t>
            </w:r>
            <w:proofErr w:type="spellEnd"/>
            <w:r w:rsidR="00D31300" w:rsidRPr="00DC7D7A">
              <w:rPr>
                <w:lang w:val="hr-HR"/>
              </w:rPr>
              <w:t xml:space="preserve"> temelji se stvaranju veza i komuniciranju ideja. </w:t>
            </w:r>
            <w:proofErr w:type="spellStart"/>
            <w:r w:rsidR="00D31300" w:rsidRPr="00DC7D7A">
              <w:rPr>
                <w:lang w:val="hr-HR"/>
              </w:rPr>
              <w:t>Storytelling</w:t>
            </w:r>
            <w:proofErr w:type="spellEnd"/>
            <w:r w:rsidR="00D31300" w:rsidRPr="00DC7D7A">
              <w:rPr>
                <w:lang w:val="hr-HR"/>
              </w:rPr>
              <w:t xml:space="preserve"> je moćan način kako u ljudima probuditi emocije kako bi im bilo stalo do proizvoda i </w:t>
            </w:r>
            <w:proofErr w:type="spellStart"/>
            <w:r w:rsidR="00D31300" w:rsidRPr="00DC7D7A">
              <w:rPr>
                <w:lang w:val="hr-HR"/>
              </w:rPr>
              <w:t>brendova</w:t>
            </w:r>
            <w:proofErr w:type="spellEnd"/>
            <w:r w:rsidR="00D31300" w:rsidRPr="00DC7D7A">
              <w:rPr>
                <w:lang w:val="hr-HR"/>
              </w:rPr>
              <w:t xml:space="preserve">. Priče bi trebale biti autentične, kreativne i inspirativne kako bi </w:t>
            </w:r>
            <w:r w:rsidR="00D31300" w:rsidRPr="00DC7D7A">
              <w:rPr>
                <w:lang w:val="hr-HR"/>
              </w:rPr>
              <w:lastRenderedPageBreak/>
              <w:t xml:space="preserve">rezultirale osobnim povezivanjem potrošača s </w:t>
            </w:r>
            <w:proofErr w:type="spellStart"/>
            <w:r w:rsidR="00D31300" w:rsidRPr="00DC7D7A">
              <w:rPr>
                <w:lang w:val="hr-HR"/>
              </w:rPr>
              <w:t>brendom</w:t>
            </w:r>
            <w:proofErr w:type="spellEnd"/>
            <w:r w:rsidR="00D31300" w:rsidRPr="00DC7D7A">
              <w:rPr>
                <w:lang w:val="hr-HR"/>
              </w:rPr>
              <w:t xml:space="preserve">. One imaju ogromnu ulogu u potrošačevom osjećaju prema </w:t>
            </w:r>
            <w:proofErr w:type="spellStart"/>
            <w:r w:rsidR="00D31300" w:rsidRPr="00DC7D7A">
              <w:rPr>
                <w:lang w:val="hr-HR"/>
              </w:rPr>
              <w:t>brendu</w:t>
            </w:r>
            <w:proofErr w:type="spellEnd"/>
            <w:r w:rsidR="00D31300" w:rsidRPr="00DC7D7A">
              <w:rPr>
                <w:lang w:val="hr-HR"/>
              </w:rPr>
              <w:t xml:space="preserve"> i mogu biti element diferencijacije koji će kupca privući da kupi proizvod od baš određenog poduzeća, a ne od njegova konkurenta.</w:t>
            </w:r>
          </w:p>
          <w:p w14:paraId="1B33D52D" w14:textId="2E85E99A" w:rsidR="00D31300" w:rsidRPr="00DC7D7A" w:rsidRDefault="00D31300" w:rsidP="00570762">
            <w:pPr>
              <w:jc w:val="both"/>
              <w:rPr>
                <w:lang w:val="hr-HR"/>
              </w:rPr>
            </w:pPr>
          </w:p>
          <w:p w14:paraId="625F9302" w14:textId="71AD3014" w:rsidR="00D31300" w:rsidRPr="00DC7D7A" w:rsidRDefault="00D31300" w:rsidP="00570762">
            <w:pPr>
              <w:jc w:val="both"/>
              <w:rPr>
                <w:lang w:val="hr-HR"/>
              </w:rPr>
            </w:pPr>
            <w:r w:rsidRPr="00DC7D7A">
              <w:rPr>
                <w:lang w:val="hr-HR"/>
              </w:rPr>
              <w:t>Nekoliko primjera dobre prakse:</w:t>
            </w:r>
          </w:p>
          <w:p w14:paraId="1A693680" w14:textId="05F62A29" w:rsidR="00CC38AF" w:rsidRPr="00DC7D7A" w:rsidRDefault="00CC38AF" w:rsidP="00ED23EF">
            <w:pPr>
              <w:pStyle w:val="ListParagraph"/>
              <w:numPr>
                <w:ilvl w:val="0"/>
                <w:numId w:val="10"/>
              </w:numPr>
              <w:rPr>
                <w:rFonts w:ascii="Times New Roman" w:hAnsi="Times New Roman" w:cs="Times New Roman"/>
                <w:sz w:val="24"/>
                <w:szCs w:val="24"/>
                <w:lang w:val="hr-HR"/>
              </w:rPr>
            </w:pPr>
            <w:proofErr w:type="spellStart"/>
            <w:r w:rsidRPr="00DC7D7A">
              <w:rPr>
                <w:rFonts w:ascii="Times New Roman" w:hAnsi="Times New Roman" w:cs="Times New Roman"/>
                <w:sz w:val="24"/>
                <w:szCs w:val="24"/>
                <w:lang w:val="hr-HR"/>
              </w:rPr>
              <w:t>Jewelry</w:t>
            </w:r>
            <w:proofErr w:type="spellEnd"/>
            <w:r w:rsidRPr="00DC7D7A">
              <w:rPr>
                <w:rFonts w:ascii="Times New Roman" w:hAnsi="Times New Roman" w:cs="Times New Roman"/>
                <w:sz w:val="24"/>
                <w:szCs w:val="24"/>
                <w:lang w:val="hr-HR"/>
              </w:rPr>
              <w:t xml:space="preserve"> </w:t>
            </w:r>
            <w:proofErr w:type="spellStart"/>
            <w:r w:rsidRPr="00DC7D7A">
              <w:rPr>
                <w:rFonts w:ascii="Times New Roman" w:hAnsi="Times New Roman" w:cs="Times New Roman"/>
                <w:sz w:val="24"/>
                <w:szCs w:val="24"/>
                <w:lang w:val="hr-HR"/>
              </w:rPr>
              <w:t>brand</w:t>
            </w:r>
            <w:proofErr w:type="spellEnd"/>
            <w:r w:rsidRPr="00DC7D7A">
              <w:rPr>
                <w:rFonts w:ascii="Times New Roman" w:hAnsi="Times New Roman" w:cs="Times New Roman"/>
                <w:sz w:val="24"/>
                <w:szCs w:val="24"/>
                <w:lang w:val="hr-HR"/>
              </w:rPr>
              <w:t xml:space="preserve"> </w:t>
            </w:r>
            <w:proofErr w:type="spellStart"/>
            <w:r w:rsidRPr="00DC7D7A">
              <w:rPr>
                <w:rFonts w:ascii="Times New Roman" w:hAnsi="Times New Roman" w:cs="Times New Roman"/>
                <w:sz w:val="24"/>
                <w:szCs w:val="24"/>
                <w:lang w:val="hr-HR"/>
              </w:rPr>
              <w:t>Dannijo</w:t>
            </w:r>
            <w:proofErr w:type="spellEnd"/>
            <w:r w:rsidR="001E5E6B" w:rsidRPr="00DC7D7A">
              <w:rPr>
                <w:rFonts w:ascii="Times New Roman" w:hAnsi="Times New Roman" w:cs="Times New Roman"/>
                <w:sz w:val="24"/>
                <w:szCs w:val="24"/>
                <w:lang w:val="hr-HR"/>
              </w:rPr>
              <w:t>:</w:t>
            </w:r>
            <w:r w:rsidRPr="00DC7D7A">
              <w:rPr>
                <w:rFonts w:ascii="Times New Roman" w:hAnsi="Times New Roman" w:cs="Times New Roman"/>
                <w:sz w:val="24"/>
                <w:szCs w:val="24"/>
                <w:lang w:val="hr-HR"/>
              </w:rPr>
              <w:t xml:space="preserve"> </w:t>
            </w:r>
            <w:hyperlink r:id="rId20" w:history="1">
              <w:r w:rsidRPr="00DC7D7A">
                <w:rPr>
                  <w:rStyle w:val="Hyperlink"/>
                  <w:rFonts w:ascii="Times New Roman" w:hAnsi="Times New Roman" w:cs="Times New Roman"/>
                  <w:sz w:val="24"/>
                  <w:szCs w:val="24"/>
                  <w:lang w:val="hr-HR"/>
                </w:rPr>
                <w:t>https://youtu.be/wFsvxHwR1IU</w:t>
              </w:r>
            </w:hyperlink>
          </w:p>
          <w:p w14:paraId="1A4A7446" w14:textId="3030F76C" w:rsidR="00CC38AF" w:rsidRPr="00DC7D7A" w:rsidRDefault="00CC38AF" w:rsidP="00ED23EF">
            <w:pPr>
              <w:pStyle w:val="ListParagraph"/>
              <w:numPr>
                <w:ilvl w:val="0"/>
                <w:numId w:val="10"/>
              </w:numPr>
              <w:rPr>
                <w:rFonts w:ascii="Times New Roman" w:hAnsi="Times New Roman" w:cs="Times New Roman"/>
                <w:sz w:val="24"/>
                <w:szCs w:val="24"/>
                <w:lang w:val="hr-HR"/>
              </w:rPr>
            </w:pPr>
            <w:proofErr w:type="spellStart"/>
            <w:r w:rsidRPr="00DC7D7A">
              <w:rPr>
                <w:rFonts w:ascii="Times New Roman" w:hAnsi="Times New Roman" w:cs="Times New Roman"/>
                <w:sz w:val="24"/>
                <w:szCs w:val="24"/>
                <w:lang w:val="hr-HR"/>
              </w:rPr>
              <w:t>Airbnb</w:t>
            </w:r>
            <w:proofErr w:type="spellEnd"/>
            <w:r w:rsidR="001E5E6B" w:rsidRPr="00DC7D7A">
              <w:rPr>
                <w:rFonts w:ascii="Times New Roman" w:hAnsi="Times New Roman" w:cs="Times New Roman"/>
                <w:sz w:val="24"/>
                <w:szCs w:val="24"/>
                <w:lang w:val="hr-HR"/>
              </w:rPr>
              <w:t>:</w:t>
            </w:r>
            <w:r w:rsidRPr="00DC7D7A">
              <w:rPr>
                <w:rFonts w:ascii="Times New Roman" w:hAnsi="Times New Roman" w:cs="Times New Roman"/>
                <w:sz w:val="24"/>
                <w:szCs w:val="24"/>
                <w:lang w:val="hr-HR"/>
              </w:rPr>
              <w:t xml:space="preserve"> </w:t>
            </w:r>
            <w:hyperlink r:id="rId21" w:history="1">
              <w:r w:rsidRPr="00DC7D7A">
                <w:rPr>
                  <w:rStyle w:val="Hyperlink"/>
                  <w:rFonts w:ascii="Times New Roman" w:hAnsi="Times New Roman" w:cs="Times New Roman"/>
                  <w:sz w:val="24"/>
                  <w:szCs w:val="24"/>
                  <w:lang w:val="hr-HR"/>
                </w:rPr>
                <w:t>https://www.airbnb.com/community-stories</w:t>
              </w:r>
            </w:hyperlink>
          </w:p>
          <w:p w14:paraId="498E264A" w14:textId="3758DA1D" w:rsidR="00CC38AF" w:rsidRPr="00DC7D7A" w:rsidRDefault="001E5E6B" w:rsidP="00ED23EF">
            <w:pPr>
              <w:pStyle w:val="ListParagraph"/>
              <w:numPr>
                <w:ilvl w:val="0"/>
                <w:numId w:val="10"/>
              </w:numPr>
              <w:rPr>
                <w:rFonts w:ascii="Times New Roman" w:hAnsi="Times New Roman" w:cs="Times New Roman"/>
                <w:sz w:val="24"/>
                <w:szCs w:val="24"/>
                <w:lang w:val="hr-HR"/>
              </w:rPr>
            </w:pPr>
            <w:proofErr w:type="spellStart"/>
            <w:r w:rsidRPr="00DC7D7A">
              <w:rPr>
                <w:rFonts w:ascii="Times New Roman" w:hAnsi="Times New Roman" w:cs="Times New Roman"/>
                <w:sz w:val="24"/>
                <w:szCs w:val="24"/>
                <w:lang w:val="hr-HR"/>
              </w:rPr>
              <w:t>Goodlife</w:t>
            </w:r>
            <w:proofErr w:type="spellEnd"/>
            <w:r w:rsidRPr="00DC7D7A">
              <w:rPr>
                <w:rFonts w:ascii="Times New Roman" w:hAnsi="Times New Roman" w:cs="Times New Roman"/>
                <w:sz w:val="24"/>
                <w:szCs w:val="24"/>
                <w:lang w:val="hr-HR"/>
              </w:rPr>
              <w:t xml:space="preserve"> </w:t>
            </w:r>
            <w:proofErr w:type="spellStart"/>
            <w:r w:rsidRPr="00DC7D7A">
              <w:rPr>
                <w:rFonts w:ascii="Times New Roman" w:hAnsi="Times New Roman" w:cs="Times New Roman"/>
                <w:sz w:val="24"/>
                <w:szCs w:val="24"/>
                <w:lang w:val="hr-HR"/>
              </w:rPr>
              <w:t>Fitness</w:t>
            </w:r>
            <w:proofErr w:type="spellEnd"/>
            <w:r w:rsidRPr="00DC7D7A">
              <w:rPr>
                <w:rFonts w:ascii="Times New Roman" w:hAnsi="Times New Roman" w:cs="Times New Roman"/>
                <w:sz w:val="24"/>
                <w:szCs w:val="24"/>
                <w:lang w:val="hr-HR"/>
              </w:rPr>
              <w:t xml:space="preserve">: </w:t>
            </w:r>
            <w:hyperlink r:id="rId22" w:history="1">
              <w:r w:rsidRPr="00DC7D7A">
                <w:rPr>
                  <w:rStyle w:val="Hyperlink"/>
                  <w:rFonts w:ascii="Times New Roman" w:hAnsi="Times New Roman" w:cs="Times New Roman"/>
                  <w:sz w:val="24"/>
                  <w:szCs w:val="24"/>
                  <w:lang w:val="hr-HR"/>
                </w:rPr>
                <w:t>https://youtu.be/4HpZxuWDE28</w:t>
              </w:r>
            </w:hyperlink>
          </w:p>
          <w:p w14:paraId="3256C462" w14:textId="7E52E75E" w:rsidR="001E5E6B" w:rsidRPr="00DC7D7A" w:rsidRDefault="001E5E6B" w:rsidP="00ED23EF">
            <w:pPr>
              <w:pStyle w:val="ListParagraph"/>
              <w:numPr>
                <w:ilvl w:val="0"/>
                <w:numId w:val="10"/>
              </w:numPr>
              <w:rPr>
                <w:rFonts w:ascii="Times New Roman" w:hAnsi="Times New Roman" w:cs="Times New Roman"/>
                <w:sz w:val="24"/>
                <w:szCs w:val="24"/>
                <w:lang w:val="hr-HR"/>
              </w:rPr>
            </w:pPr>
            <w:proofErr w:type="spellStart"/>
            <w:r w:rsidRPr="00DC7D7A">
              <w:rPr>
                <w:rFonts w:ascii="Times New Roman" w:hAnsi="Times New Roman" w:cs="Times New Roman"/>
                <w:sz w:val="24"/>
                <w:szCs w:val="24"/>
                <w:lang w:val="hr-HR"/>
              </w:rPr>
              <w:t>Minnetonka</w:t>
            </w:r>
            <w:proofErr w:type="spellEnd"/>
            <w:r w:rsidRPr="00DC7D7A">
              <w:rPr>
                <w:rFonts w:ascii="Times New Roman" w:hAnsi="Times New Roman" w:cs="Times New Roman"/>
                <w:sz w:val="24"/>
                <w:szCs w:val="24"/>
                <w:lang w:val="hr-HR"/>
              </w:rPr>
              <w:t xml:space="preserve">: </w:t>
            </w:r>
            <w:hyperlink r:id="rId23" w:history="1">
              <w:r w:rsidRPr="00DC7D7A">
                <w:rPr>
                  <w:rStyle w:val="Hyperlink"/>
                  <w:rFonts w:ascii="Times New Roman" w:hAnsi="Times New Roman" w:cs="Times New Roman"/>
                  <w:sz w:val="24"/>
                  <w:szCs w:val="24"/>
                  <w:lang w:val="hr-HR"/>
                </w:rPr>
                <w:t>https://www.minnetonkamoccasin.com/craftsmanship</w:t>
              </w:r>
            </w:hyperlink>
          </w:p>
          <w:p w14:paraId="69A54DB8" w14:textId="5880C0B0" w:rsidR="001E5E6B" w:rsidRPr="00DC7D7A" w:rsidRDefault="001E5E6B" w:rsidP="00ED23EF">
            <w:pPr>
              <w:pStyle w:val="ListParagraph"/>
              <w:numPr>
                <w:ilvl w:val="0"/>
                <w:numId w:val="10"/>
              </w:numPr>
              <w:rPr>
                <w:rFonts w:ascii="Times New Roman" w:hAnsi="Times New Roman" w:cs="Times New Roman"/>
                <w:sz w:val="24"/>
                <w:szCs w:val="24"/>
                <w:lang w:val="hr-HR"/>
              </w:rPr>
            </w:pPr>
            <w:proofErr w:type="spellStart"/>
            <w:r w:rsidRPr="00DC7D7A">
              <w:rPr>
                <w:rFonts w:ascii="Times New Roman" w:hAnsi="Times New Roman" w:cs="Times New Roman"/>
                <w:sz w:val="24"/>
                <w:szCs w:val="24"/>
                <w:lang w:val="hr-HR"/>
              </w:rPr>
              <w:t>Warby</w:t>
            </w:r>
            <w:proofErr w:type="spellEnd"/>
            <w:r w:rsidRPr="00DC7D7A">
              <w:rPr>
                <w:rFonts w:ascii="Times New Roman" w:hAnsi="Times New Roman" w:cs="Times New Roman"/>
                <w:sz w:val="24"/>
                <w:szCs w:val="24"/>
                <w:lang w:val="hr-HR"/>
              </w:rPr>
              <w:t xml:space="preserve"> Parker: </w:t>
            </w:r>
            <w:hyperlink r:id="rId24" w:history="1">
              <w:r w:rsidRPr="00DC7D7A">
                <w:rPr>
                  <w:rStyle w:val="Hyperlink"/>
                  <w:rFonts w:ascii="Times New Roman" w:hAnsi="Times New Roman" w:cs="Times New Roman"/>
                  <w:sz w:val="24"/>
                  <w:szCs w:val="24"/>
                  <w:lang w:val="hr-HR"/>
                </w:rPr>
                <w:t>https://www.warbyparker.com/how-our-glasses-are-made</w:t>
              </w:r>
            </w:hyperlink>
          </w:p>
          <w:p w14:paraId="06543322" w14:textId="213F0430" w:rsidR="001E5E6B" w:rsidRPr="00DC7D7A" w:rsidRDefault="001E5E6B" w:rsidP="00ED23EF">
            <w:pPr>
              <w:pStyle w:val="ListParagraph"/>
              <w:numPr>
                <w:ilvl w:val="0"/>
                <w:numId w:val="10"/>
              </w:numPr>
              <w:rPr>
                <w:rFonts w:ascii="Times New Roman" w:hAnsi="Times New Roman" w:cs="Times New Roman"/>
                <w:sz w:val="24"/>
                <w:szCs w:val="24"/>
                <w:lang w:val="hr-HR"/>
              </w:rPr>
            </w:pPr>
            <w:proofErr w:type="spellStart"/>
            <w:r w:rsidRPr="00DC7D7A">
              <w:rPr>
                <w:rFonts w:ascii="Times New Roman" w:hAnsi="Times New Roman" w:cs="Times New Roman"/>
                <w:sz w:val="24"/>
                <w:szCs w:val="24"/>
                <w:lang w:val="hr-HR"/>
              </w:rPr>
              <w:t>Burt</w:t>
            </w:r>
            <w:proofErr w:type="spellEnd"/>
            <w:r w:rsidRPr="00DC7D7A">
              <w:rPr>
                <w:rFonts w:ascii="Times New Roman" w:hAnsi="Times New Roman" w:cs="Times New Roman"/>
                <w:sz w:val="24"/>
                <w:szCs w:val="24"/>
                <w:lang w:val="hr-HR"/>
              </w:rPr>
              <w:t xml:space="preserve">’s </w:t>
            </w:r>
            <w:proofErr w:type="spellStart"/>
            <w:r w:rsidRPr="00DC7D7A">
              <w:rPr>
                <w:rFonts w:ascii="Times New Roman" w:hAnsi="Times New Roman" w:cs="Times New Roman"/>
                <w:sz w:val="24"/>
                <w:szCs w:val="24"/>
                <w:lang w:val="hr-HR"/>
              </w:rPr>
              <w:t>Bees</w:t>
            </w:r>
            <w:proofErr w:type="spellEnd"/>
            <w:r w:rsidRPr="00DC7D7A">
              <w:rPr>
                <w:rFonts w:ascii="Times New Roman" w:hAnsi="Times New Roman" w:cs="Times New Roman"/>
                <w:sz w:val="24"/>
                <w:szCs w:val="24"/>
                <w:lang w:val="hr-HR"/>
              </w:rPr>
              <w:t xml:space="preserve">: </w:t>
            </w:r>
            <w:hyperlink r:id="rId25" w:history="1">
              <w:r w:rsidRPr="00DC7D7A">
                <w:rPr>
                  <w:rStyle w:val="Hyperlink"/>
                  <w:rFonts w:ascii="Times New Roman" w:hAnsi="Times New Roman" w:cs="Times New Roman"/>
                  <w:sz w:val="24"/>
                  <w:szCs w:val="24"/>
                  <w:lang w:val="hr-HR"/>
                </w:rPr>
                <w:t>https://www.burtsbees.com/values/</w:t>
              </w:r>
            </w:hyperlink>
          </w:p>
          <w:p w14:paraId="1EC56E8A" w14:textId="5B5209D0" w:rsidR="001E5E6B" w:rsidRPr="00DC7D7A" w:rsidRDefault="001E5E6B"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 xml:space="preserve">Nike: </w:t>
            </w:r>
            <w:hyperlink r:id="rId26" w:history="1">
              <w:r w:rsidRPr="00DC7D7A">
                <w:rPr>
                  <w:rStyle w:val="Hyperlink"/>
                  <w:rFonts w:ascii="Times New Roman" w:hAnsi="Times New Roman" w:cs="Times New Roman"/>
                  <w:sz w:val="24"/>
                  <w:szCs w:val="24"/>
                  <w:lang w:val="hr-HR"/>
                </w:rPr>
                <w:t>https://news.nike.com/news/the-nike-windrunner-a-visual-history</w:t>
              </w:r>
            </w:hyperlink>
            <w:r w:rsidRPr="00DC7D7A">
              <w:rPr>
                <w:rFonts w:ascii="Times New Roman" w:hAnsi="Times New Roman" w:cs="Times New Roman"/>
                <w:sz w:val="24"/>
                <w:szCs w:val="24"/>
                <w:lang w:val="hr-HR"/>
              </w:rPr>
              <w:t xml:space="preserve">; </w:t>
            </w:r>
            <w:hyperlink r:id="rId27" w:history="1">
              <w:r w:rsidRPr="00DC7D7A">
                <w:rPr>
                  <w:rStyle w:val="Hyperlink"/>
                  <w:rFonts w:ascii="Times New Roman" w:hAnsi="Times New Roman" w:cs="Times New Roman"/>
                  <w:sz w:val="24"/>
                  <w:szCs w:val="24"/>
                  <w:lang w:val="hr-HR"/>
                </w:rPr>
                <w:t>https://www.nike.com/until-we-all-win</w:t>
              </w:r>
            </w:hyperlink>
          </w:p>
          <w:p w14:paraId="4F1DB3C8" w14:textId="5C7707F6" w:rsidR="001E5E6B" w:rsidRPr="00DC7D7A" w:rsidRDefault="001E5E6B" w:rsidP="00ED23EF">
            <w:pPr>
              <w:pStyle w:val="ListParagraph"/>
              <w:numPr>
                <w:ilvl w:val="0"/>
                <w:numId w:val="10"/>
              </w:numPr>
              <w:rPr>
                <w:rFonts w:ascii="Times New Roman" w:hAnsi="Times New Roman" w:cs="Times New Roman"/>
                <w:sz w:val="24"/>
                <w:szCs w:val="24"/>
                <w:lang w:val="hr-HR"/>
              </w:rPr>
            </w:pPr>
            <w:proofErr w:type="spellStart"/>
            <w:r w:rsidRPr="00DC7D7A">
              <w:rPr>
                <w:rFonts w:ascii="Times New Roman" w:hAnsi="Times New Roman" w:cs="Times New Roman"/>
                <w:sz w:val="24"/>
                <w:szCs w:val="24"/>
                <w:lang w:val="hr-HR"/>
              </w:rPr>
              <w:t>Everlane</w:t>
            </w:r>
            <w:proofErr w:type="spellEnd"/>
            <w:r w:rsidRPr="00DC7D7A">
              <w:rPr>
                <w:rFonts w:ascii="Times New Roman" w:hAnsi="Times New Roman" w:cs="Times New Roman"/>
                <w:sz w:val="24"/>
                <w:szCs w:val="24"/>
                <w:lang w:val="hr-HR"/>
              </w:rPr>
              <w:t xml:space="preserve">: </w:t>
            </w:r>
            <w:hyperlink r:id="rId28" w:history="1">
              <w:r w:rsidRPr="00DC7D7A">
                <w:rPr>
                  <w:rStyle w:val="Hyperlink"/>
                  <w:rFonts w:ascii="Times New Roman" w:hAnsi="Times New Roman" w:cs="Times New Roman"/>
                  <w:sz w:val="24"/>
                  <w:szCs w:val="24"/>
                  <w:lang w:val="hr-HR"/>
                </w:rPr>
                <w:t>https://www.everlane.com/about</w:t>
              </w:r>
            </w:hyperlink>
          </w:p>
          <w:p w14:paraId="2E685FD5" w14:textId="1667E00E" w:rsidR="009B23CE" w:rsidRPr="00DC7D7A" w:rsidRDefault="001E5E6B" w:rsidP="00ED23EF">
            <w:pPr>
              <w:pStyle w:val="ListParagraph"/>
              <w:numPr>
                <w:ilvl w:val="0"/>
                <w:numId w:val="10"/>
              </w:numPr>
              <w:rPr>
                <w:rFonts w:ascii="Times New Roman" w:hAnsi="Times New Roman" w:cs="Times New Roman"/>
                <w:sz w:val="24"/>
                <w:szCs w:val="24"/>
                <w:lang w:val="hr-HR"/>
              </w:rPr>
            </w:pPr>
            <w:proofErr w:type="spellStart"/>
            <w:r w:rsidRPr="00DC7D7A">
              <w:rPr>
                <w:rFonts w:ascii="Times New Roman" w:hAnsi="Times New Roman" w:cs="Times New Roman"/>
                <w:sz w:val="24"/>
                <w:szCs w:val="24"/>
                <w:lang w:val="hr-HR"/>
              </w:rPr>
              <w:t>Amazon</w:t>
            </w:r>
            <w:proofErr w:type="spellEnd"/>
            <w:r w:rsidRPr="00DC7D7A">
              <w:rPr>
                <w:rFonts w:ascii="Times New Roman" w:hAnsi="Times New Roman" w:cs="Times New Roman"/>
                <w:sz w:val="24"/>
                <w:szCs w:val="24"/>
                <w:lang w:val="hr-HR"/>
              </w:rPr>
              <w:t xml:space="preserve">: </w:t>
            </w:r>
            <w:hyperlink r:id="rId29" w:history="1">
              <w:r w:rsidR="009B23CE" w:rsidRPr="00DC7D7A">
                <w:rPr>
                  <w:rStyle w:val="Hyperlink"/>
                  <w:rFonts w:ascii="Times New Roman" w:hAnsi="Times New Roman" w:cs="Times New Roman"/>
                  <w:sz w:val="24"/>
                  <w:szCs w:val="24"/>
                  <w:lang w:val="hr-HR"/>
                </w:rPr>
                <w:t>https://www.amazon.in/b?ie=UTF8&amp;node=17912995031</w:t>
              </w:r>
            </w:hyperlink>
          </w:p>
          <w:p w14:paraId="0A7DBB42" w14:textId="4702ECBC" w:rsidR="009B23CE" w:rsidRPr="00DC7D7A" w:rsidRDefault="009B23CE" w:rsidP="00ED23EF">
            <w:pPr>
              <w:pStyle w:val="ListParagraph"/>
              <w:numPr>
                <w:ilvl w:val="0"/>
                <w:numId w:val="10"/>
              </w:numPr>
              <w:rPr>
                <w:rStyle w:val="Hyperlink"/>
                <w:rFonts w:ascii="Times New Roman" w:hAnsi="Times New Roman" w:cs="Times New Roman"/>
                <w:color w:val="auto"/>
                <w:sz w:val="24"/>
                <w:szCs w:val="24"/>
                <w:u w:val="none"/>
                <w:lang w:val="hr-HR"/>
              </w:rPr>
            </w:pPr>
            <w:proofErr w:type="spellStart"/>
            <w:r w:rsidRPr="00DC7D7A">
              <w:rPr>
                <w:rFonts w:ascii="Times New Roman" w:hAnsi="Times New Roman" w:cs="Times New Roman"/>
                <w:sz w:val="24"/>
                <w:szCs w:val="24"/>
                <w:lang w:val="hr-HR"/>
              </w:rPr>
              <w:t>Land</w:t>
            </w:r>
            <w:proofErr w:type="spellEnd"/>
            <w:r w:rsidRPr="00DC7D7A">
              <w:rPr>
                <w:rFonts w:ascii="Times New Roman" w:hAnsi="Times New Roman" w:cs="Times New Roman"/>
                <w:sz w:val="24"/>
                <w:szCs w:val="24"/>
                <w:lang w:val="hr-HR"/>
              </w:rPr>
              <w:t xml:space="preserve"> </w:t>
            </w:r>
            <w:proofErr w:type="spellStart"/>
            <w:r w:rsidRPr="00DC7D7A">
              <w:rPr>
                <w:rFonts w:ascii="Times New Roman" w:hAnsi="Times New Roman" w:cs="Times New Roman"/>
                <w:sz w:val="24"/>
                <w:szCs w:val="24"/>
                <w:lang w:val="hr-HR"/>
              </w:rPr>
              <w:t>Rover</w:t>
            </w:r>
            <w:proofErr w:type="spellEnd"/>
            <w:r w:rsidRPr="00DC7D7A">
              <w:rPr>
                <w:rFonts w:ascii="Times New Roman" w:hAnsi="Times New Roman" w:cs="Times New Roman"/>
                <w:sz w:val="24"/>
                <w:szCs w:val="24"/>
                <w:lang w:val="hr-HR"/>
              </w:rPr>
              <w:t xml:space="preserve">: </w:t>
            </w:r>
            <w:hyperlink r:id="rId30" w:history="1">
              <w:r w:rsidR="00AC2652" w:rsidRPr="00DC7D7A">
                <w:rPr>
                  <w:rStyle w:val="Hyperlink"/>
                  <w:rFonts w:ascii="Times New Roman" w:hAnsi="Times New Roman" w:cs="Times New Roman"/>
                  <w:sz w:val="24"/>
                  <w:szCs w:val="24"/>
                  <w:lang w:val="hr-HR"/>
                </w:rPr>
                <w:t>https://youtu.be/YNXU1IR2LR8</w:t>
              </w:r>
            </w:hyperlink>
            <w:r w:rsidRPr="00DC7D7A">
              <w:rPr>
                <w:rStyle w:val="Hyperlink"/>
                <w:rFonts w:ascii="Times New Roman" w:hAnsi="Times New Roman" w:cs="Times New Roman"/>
                <w:sz w:val="24"/>
                <w:szCs w:val="24"/>
                <w:lang w:val="hr-HR"/>
              </w:rPr>
              <w:t xml:space="preserve"> </w:t>
            </w:r>
          </w:p>
          <w:p w14:paraId="7BF75331" w14:textId="7D609E65" w:rsidR="00AC2652" w:rsidRPr="00DC7D7A" w:rsidRDefault="009B23CE" w:rsidP="00ED23EF">
            <w:pPr>
              <w:pStyle w:val="ListParagraph"/>
              <w:numPr>
                <w:ilvl w:val="0"/>
                <w:numId w:val="10"/>
              </w:numPr>
              <w:rPr>
                <w:rFonts w:ascii="Times New Roman" w:hAnsi="Times New Roman" w:cs="Times New Roman"/>
                <w:sz w:val="24"/>
                <w:szCs w:val="24"/>
                <w:lang w:val="hr-HR"/>
              </w:rPr>
            </w:pPr>
            <w:r w:rsidRPr="00DC7D7A">
              <w:rPr>
                <w:rStyle w:val="Hyperlink"/>
                <w:rFonts w:ascii="Times New Roman" w:hAnsi="Times New Roman" w:cs="Times New Roman"/>
                <w:color w:val="auto"/>
                <w:sz w:val="24"/>
                <w:szCs w:val="24"/>
                <w:u w:val="none"/>
                <w:lang w:val="hr-HR"/>
              </w:rPr>
              <w:t xml:space="preserve">IKEA Singapore: </w:t>
            </w:r>
            <w:hyperlink r:id="rId31" w:history="1">
              <w:r w:rsidR="00AC2652" w:rsidRPr="00DC7D7A">
                <w:rPr>
                  <w:rStyle w:val="Hyperlink"/>
                  <w:rFonts w:ascii="Times New Roman" w:hAnsi="Times New Roman" w:cs="Times New Roman"/>
                  <w:sz w:val="24"/>
                  <w:szCs w:val="24"/>
                  <w:lang w:val="hr-HR"/>
                </w:rPr>
                <w:t>https://youtu.be/Tmv8rCd_NiA</w:t>
              </w:r>
            </w:hyperlink>
          </w:p>
          <w:p w14:paraId="111623F8" w14:textId="77777777" w:rsidR="00E63C8D" w:rsidRPr="00DC7D7A" w:rsidRDefault="00E63C8D" w:rsidP="00570762">
            <w:pPr>
              <w:jc w:val="both"/>
              <w:rPr>
                <w:lang w:val="hr-HR"/>
              </w:rPr>
            </w:pPr>
          </w:p>
          <w:p w14:paraId="2FFE60EC" w14:textId="0DF83E17" w:rsidR="00AC2652" w:rsidRPr="00DC7D7A" w:rsidRDefault="00E63C8D" w:rsidP="00570762">
            <w:pPr>
              <w:jc w:val="both"/>
              <w:rPr>
                <w:lang w:val="hr-HR"/>
              </w:rPr>
            </w:pPr>
            <w:r w:rsidRPr="00DC7D7A">
              <w:rPr>
                <w:lang w:val="hr-HR"/>
              </w:rPr>
              <w:t xml:space="preserve">               </w:t>
            </w:r>
            <w:r w:rsidRPr="00DC7D7A">
              <w:rPr>
                <w:b/>
                <w:lang w:val="hr-HR"/>
              </w:rPr>
              <w:t xml:space="preserve">1.2.7. </w:t>
            </w:r>
            <w:proofErr w:type="spellStart"/>
            <w:r w:rsidR="00AC2652" w:rsidRPr="00DC7D7A">
              <w:rPr>
                <w:lang w:val="hr-HR"/>
              </w:rPr>
              <w:t>Storytelling</w:t>
            </w:r>
            <w:proofErr w:type="spellEnd"/>
            <w:r w:rsidR="00AC2652" w:rsidRPr="00DC7D7A">
              <w:rPr>
                <w:lang w:val="hr-HR"/>
              </w:rPr>
              <w:t xml:space="preserve"> </w:t>
            </w:r>
            <w:r w:rsidR="00C76FB6">
              <w:rPr>
                <w:lang w:val="hr-HR"/>
              </w:rPr>
              <w:t xml:space="preserve">u </w:t>
            </w:r>
            <w:proofErr w:type="spellStart"/>
            <w:r w:rsidR="00C76FB6">
              <w:rPr>
                <w:lang w:val="hr-HR"/>
              </w:rPr>
              <w:t>brendiranju</w:t>
            </w:r>
            <w:proofErr w:type="spellEnd"/>
            <w:r w:rsidR="00C76FB6">
              <w:rPr>
                <w:lang w:val="hr-HR"/>
              </w:rPr>
              <w:t xml:space="preserve"> </w:t>
            </w:r>
            <w:proofErr w:type="spellStart"/>
            <w:r w:rsidR="00C76FB6">
              <w:rPr>
                <w:lang w:val="hr-HR"/>
              </w:rPr>
              <w:t>startu</w:t>
            </w:r>
            <w:r w:rsidR="001342C2" w:rsidRPr="00DC7D7A">
              <w:rPr>
                <w:lang w:val="hr-HR"/>
              </w:rPr>
              <w:t>pa</w:t>
            </w:r>
            <w:proofErr w:type="spellEnd"/>
          </w:p>
          <w:p w14:paraId="677D9A83" w14:textId="589D7957" w:rsidR="001342C2" w:rsidRPr="00DC7D7A" w:rsidRDefault="001342C2" w:rsidP="00570762">
            <w:pPr>
              <w:jc w:val="both"/>
              <w:rPr>
                <w:lang w:val="hr-HR"/>
              </w:rPr>
            </w:pPr>
          </w:p>
          <w:p w14:paraId="6CBD886F" w14:textId="6E9EF69C" w:rsidR="00534FA9" w:rsidRPr="00DC7D7A" w:rsidRDefault="001342C2" w:rsidP="00570762">
            <w:pPr>
              <w:jc w:val="both"/>
              <w:rPr>
                <w:lang w:val="hr-HR"/>
              </w:rPr>
            </w:pPr>
            <w:proofErr w:type="spellStart"/>
            <w:r w:rsidRPr="00DC7D7A">
              <w:rPr>
                <w:lang w:val="hr-HR"/>
              </w:rPr>
              <w:t>Storytelling</w:t>
            </w:r>
            <w:proofErr w:type="spellEnd"/>
            <w:r w:rsidRPr="00DC7D7A">
              <w:rPr>
                <w:lang w:val="hr-HR"/>
              </w:rPr>
              <w:t xml:space="preserve"> je najbolji način za pokretanje </w:t>
            </w:r>
            <w:proofErr w:type="spellStart"/>
            <w:r w:rsidRPr="00DC7D7A">
              <w:rPr>
                <w:lang w:val="hr-HR"/>
              </w:rPr>
              <w:t>brenda</w:t>
            </w:r>
            <w:proofErr w:type="spellEnd"/>
            <w:r w:rsidRPr="00DC7D7A">
              <w:rPr>
                <w:lang w:val="hr-HR"/>
              </w:rPr>
              <w:t xml:space="preserve"> koji se ne temelji na inovaciji. Čini se da je on prikladan za strateški razvoj malih poduzeća i start-</w:t>
            </w:r>
            <w:proofErr w:type="spellStart"/>
            <w:r w:rsidRPr="00DC7D7A">
              <w:rPr>
                <w:lang w:val="hr-HR"/>
              </w:rPr>
              <w:t>upova</w:t>
            </w:r>
            <w:proofErr w:type="spellEnd"/>
            <w:r w:rsidRPr="00DC7D7A">
              <w:rPr>
                <w:lang w:val="hr-HR"/>
              </w:rPr>
              <w:t xml:space="preserve"> budući da srž organizacije nije zakamuflirana</w:t>
            </w:r>
            <w:r w:rsidR="00534FA9" w:rsidRPr="00DC7D7A">
              <w:rPr>
                <w:lang w:val="hr-HR"/>
              </w:rPr>
              <w:t>, skrivena i zamijenjena velikim sustavom, procedurama i rutinama</w:t>
            </w:r>
            <w:r w:rsidR="009C2968" w:rsidRPr="00DC7D7A">
              <w:rPr>
                <w:lang w:val="hr-HR"/>
              </w:rPr>
              <w:t xml:space="preserve"> (</w:t>
            </w:r>
            <w:proofErr w:type="spellStart"/>
            <w:r w:rsidR="009C2968" w:rsidRPr="00DC7D7A">
              <w:rPr>
                <w:lang w:val="hr-HR"/>
              </w:rPr>
              <w:t>Tomassen</w:t>
            </w:r>
            <w:proofErr w:type="spellEnd"/>
            <w:r w:rsidR="009C2968" w:rsidRPr="00DC7D7A">
              <w:rPr>
                <w:lang w:val="hr-HR"/>
              </w:rPr>
              <w:t xml:space="preserve"> et al., 2014).</w:t>
            </w:r>
            <w:r w:rsidR="00534FA9" w:rsidRPr="00DC7D7A">
              <w:rPr>
                <w:lang w:val="hr-HR"/>
              </w:rPr>
              <w:t xml:space="preserve"> Stvaranje jedinstvene priče može pretvoriti proizvod ili uslugu u </w:t>
            </w:r>
            <w:proofErr w:type="spellStart"/>
            <w:r w:rsidR="00534FA9" w:rsidRPr="00DC7D7A">
              <w:rPr>
                <w:lang w:val="hr-HR"/>
              </w:rPr>
              <w:t>brend</w:t>
            </w:r>
            <w:proofErr w:type="spellEnd"/>
            <w:r w:rsidR="00534FA9" w:rsidRPr="00DC7D7A">
              <w:rPr>
                <w:lang w:val="hr-HR"/>
              </w:rPr>
              <w:t>. Start-</w:t>
            </w:r>
            <w:proofErr w:type="spellStart"/>
            <w:r w:rsidR="00534FA9" w:rsidRPr="00DC7D7A">
              <w:rPr>
                <w:lang w:val="hr-HR"/>
              </w:rPr>
              <w:t>up</w:t>
            </w:r>
            <w:proofErr w:type="spellEnd"/>
            <w:r w:rsidR="00534FA9" w:rsidRPr="00DC7D7A">
              <w:rPr>
                <w:lang w:val="hr-HR"/>
              </w:rPr>
              <w:t xml:space="preserve"> se </w:t>
            </w:r>
            <w:proofErr w:type="spellStart"/>
            <w:r w:rsidR="00534FA9" w:rsidRPr="00DC7D7A">
              <w:rPr>
                <w:lang w:val="hr-HR"/>
              </w:rPr>
              <w:t>storytellingom</w:t>
            </w:r>
            <w:proofErr w:type="spellEnd"/>
            <w:r w:rsidR="00534FA9" w:rsidRPr="00DC7D7A">
              <w:rPr>
                <w:lang w:val="hr-HR"/>
              </w:rPr>
              <w:t xml:space="preserve"> može diferencirati od mnoštva. Strateškim pristupom može se poslovne ciljeve pretvoriti u značajne razgovore te, na koncu, uspješne poslovne aranžmane.</w:t>
            </w:r>
          </w:p>
          <w:p w14:paraId="4F2105BA" w14:textId="77777777" w:rsidR="000132BF" w:rsidRPr="00DC7D7A" w:rsidRDefault="000132BF" w:rsidP="00570762">
            <w:pPr>
              <w:jc w:val="both"/>
              <w:rPr>
                <w:lang w:val="hr-HR"/>
              </w:rPr>
            </w:pPr>
          </w:p>
          <w:p w14:paraId="6367A911" w14:textId="7B1426CA" w:rsidR="00534FA9" w:rsidRPr="00DC7D7A" w:rsidRDefault="00534FA9" w:rsidP="00570762">
            <w:pPr>
              <w:jc w:val="both"/>
              <w:rPr>
                <w:lang w:val="hr-HR"/>
              </w:rPr>
            </w:pPr>
            <w:r w:rsidRPr="00DC7D7A">
              <w:rPr>
                <w:lang w:val="hr-HR"/>
              </w:rPr>
              <w:lastRenderedPageBreak/>
              <w:t xml:space="preserve">Prednosti </w:t>
            </w:r>
            <w:proofErr w:type="spellStart"/>
            <w:r w:rsidRPr="00DC7D7A">
              <w:rPr>
                <w:lang w:val="hr-HR"/>
              </w:rPr>
              <w:t>storytellinga</w:t>
            </w:r>
            <w:proofErr w:type="spellEnd"/>
            <w:r w:rsidRPr="00DC7D7A">
              <w:rPr>
                <w:lang w:val="hr-HR"/>
              </w:rPr>
              <w:t xml:space="preserve"> su:</w:t>
            </w:r>
          </w:p>
          <w:p w14:paraId="4EBF7468" w14:textId="452583E4" w:rsidR="00534FA9" w:rsidRPr="00DC7D7A" w:rsidRDefault="00534FA9" w:rsidP="00ED23EF">
            <w:pPr>
              <w:pStyle w:val="ListParagraph"/>
              <w:numPr>
                <w:ilvl w:val="0"/>
                <w:numId w:val="10"/>
              </w:numPr>
              <w:rPr>
                <w:rFonts w:ascii="Times New Roman" w:hAnsi="Times New Roman" w:cs="Times New Roman"/>
                <w:lang w:val="hr-HR"/>
              </w:rPr>
            </w:pPr>
            <w:r w:rsidRPr="00DC7D7A">
              <w:rPr>
                <w:rFonts w:ascii="Times New Roman" w:hAnsi="Times New Roman" w:cs="Times New Roman"/>
                <w:lang w:val="hr-HR"/>
              </w:rPr>
              <w:t>Publika više pamti priče nego podatke</w:t>
            </w:r>
          </w:p>
          <w:p w14:paraId="2845A44C" w14:textId="4CDE608C" w:rsidR="00534FA9" w:rsidRPr="00DC7D7A" w:rsidRDefault="00534FA9" w:rsidP="00ED23EF">
            <w:pPr>
              <w:pStyle w:val="ListParagraph"/>
              <w:numPr>
                <w:ilvl w:val="0"/>
                <w:numId w:val="10"/>
              </w:numPr>
              <w:rPr>
                <w:rFonts w:ascii="Times New Roman" w:hAnsi="Times New Roman" w:cs="Times New Roman"/>
                <w:lang w:val="hr-HR"/>
              </w:rPr>
            </w:pPr>
            <w:r w:rsidRPr="00DC7D7A">
              <w:rPr>
                <w:rFonts w:ascii="Times New Roman" w:hAnsi="Times New Roman" w:cs="Times New Roman"/>
                <w:lang w:val="hr-HR"/>
              </w:rPr>
              <w:t>Priče oblikuju informacije u značenje</w:t>
            </w:r>
          </w:p>
          <w:p w14:paraId="0A2AA651" w14:textId="04E94DF2" w:rsidR="00534FA9" w:rsidRPr="00DC7D7A" w:rsidRDefault="00534FA9" w:rsidP="00ED23EF">
            <w:pPr>
              <w:pStyle w:val="ListParagraph"/>
              <w:numPr>
                <w:ilvl w:val="0"/>
                <w:numId w:val="10"/>
              </w:numPr>
              <w:rPr>
                <w:rFonts w:ascii="Times New Roman" w:hAnsi="Times New Roman" w:cs="Times New Roman"/>
                <w:lang w:val="hr-HR"/>
              </w:rPr>
            </w:pPr>
            <w:r w:rsidRPr="00DC7D7A">
              <w:rPr>
                <w:rFonts w:ascii="Times New Roman" w:hAnsi="Times New Roman" w:cs="Times New Roman"/>
                <w:lang w:val="hr-HR"/>
              </w:rPr>
              <w:t>Priče su kratke i jednostavne za ispričati te pamtljive</w:t>
            </w:r>
          </w:p>
          <w:p w14:paraId="4DC41494" w14:textId="730FF7E0" w:rsidR="00534FA9" w:rsidRPr="00DC7D7A" w:rsidRDefault="00534FA9" w:rsidP="00ED23EF">
            <w:pPr>
              <w:pStyle w:val="ListParagraph"/>
              <w:numPr>
                <w:ilvl w:val="0"/>
                <w:numId w:val="10"/>
              </w:numPr>
              <w:rPr>
                <w:rFonts w:ascii="Times New Roman" w:hAnsi="Times New Roman" w:cs="Times New Roman"/>
                <w:lang w:val="hr-HR"/>
              </w:rPr>
            </w:pPr>
            <w:r w:rsidRPr="00DC7D7A">
              <w:rPr>
                <w:rFonts w:ascii="Times New Roman" w:hAnsi="Times New Roman" w:cs="Times New Roman"/>
                <w:lang w:val="hr-HR"/>
              </w:rPr>
              <w:t>Priče potiču i akcije</w:t>
            </w:r>
          </w:p>
          <w:p w14:paraId="46A5429D" w14:textId="55735183" w:rsidR="00534FA9" w:rsidRPr="00DC7D7A" w:rsidRDefault="00534FA9" w:rsidP="00ED23EF">
            <w:pPr>
              <w:pStyle w:val="ListParagraph"/>
              <w:numPr>
                <w:ilvl w:val="0"/>
                <w:numId w:val="10"/>
              </w:numPr>
              <w:rPr>
                <w:rFonts w:ascii="Times New Roman" w:hAnsi="Times New Roman" w:cs="Times New Roman"/>
                <w:lang w:val="hr-HR"/>
              </w:rPr>
            </w:pPr>
            <w:r w:rsidRPr="00DC7D7A">
              <w:rPr>
                <w:rFonts w:ascii="Times New Roman" w:hAnsi="Times New Roman" w:cs="Times New Roman"/>
                <w:lang w:val="hr-HR"/>
              </w:rPr>
              <w:t>Priče dalje putuju</w:t>
            </w:r>
          </w:p>
          <w:p w14:paraId="440AE090" w14:textId="684BEAA3" w:rsidR="00534FA9" w:rsidRPr="00DC7D7A" w:rsidRDefault="00534FA9" w:rsidP="00ED23EF">
            <w:pPr>
              <w:pStyle w:val="ListParagraph"/>
              <w:numPr>
                <w:ilvl w:val="0"/>
                <w:numId w:val="10"/>
              </w:numPr>
              <w:rPr>
                <w:rFonts w:ascii="Times New Roman" w:hAnsi="Times New Roman" w:cs="Times New Roman"/>
                <w:lang w:val="hr-HR"/>
              </w:rPr>
            </w:pPr>
            <w:r w:rsidRPr="00DC7D7A">
              <w:rPr>
                <w:rFonts w:ascii="Times New Roman" w:hAnsi="Times New Roman" w:cs="Times New Roman"/>
                <w:lang w:val="hr-HR"/>
              </w:rPr>
              <w:t>Priče otkrivaju što čini vašu poruku jedinstvenom</w:t>
            </w:r>
          </w:p>
          <w:p w14:paraId="30D14B8B" w14:textId="76AA5C4B" w:rsidR="00534FA9" w:rsidRPr="00DC7D7A" w:rsidRDefault="00534FA9" w:rsidP="00ED23EF">
            <w:pPr>
              <w:pStyle w:val="ListParagraph"/>
              <w:numPr>
                <w:ilvl w:val="0"/>
                <w:numId w:val="10"/>
              </w:numPr>
              <w:rPr>
                <w:rFonts w:ascii="Times New Roman" w:hAnsi="Times New Roman" w:cs="Times New Roman"/>
                <w:lang w:val="hr-HR"/>
              </w:rPr>
            </w:pPr>
            <w:r w:rsidRPr="00DC7D7A">
              <w:rPr>
                <w:rFonts w:ascii="Times New Roman" w:hAnsi="Times New Roman" w:cs="Times New Roman"/>
                <w:lang w:val="hr-HR"/>
              </w:rPr>
              <w:t>Priča ilustrira mjerljive, konkretne rezultate</w:t>
            </w:r>
          </w:p>
          <w:p w14:paraId="33051E6B" w14:textId="39A86B3C" w:rsidR="00534FA9" w:rsidRPr="00DC7D7A" w:rsidRDefault="00534FA9" w:rsidP="00ED23EF">
            <w:pPr>
              <w:pStyle w:val="ListParagraph"/>
              <w:numPr>
                <w:ilvl w:val="0"/>
                <w:numId w:val="10"/>
              </w:numPr>
              <w:rPr>
                <w:rFonts w:ascii="Times New Roman" w:hAnsi="Times New Roman" w:cs="Times New Roman"/>
                <w:lang w:val="hr-HR"/>
              </w:rPr>
            </w:pPr>
            <w:r w:rsidRPr="00DC7D7A">
              <w:rPr>
                <w:rFonts w:ascii="Times New Roman" w:hAnsi="Times New Roman" w:cs="Times New Roman"/>
                <w:lang w:val="hr-HR"/>
              </w:rPr>
              <w:t>Priče potrošače pretvaraju u heroje.</w:t>
            </w:r>
          </w:p>
          <w:p w14:paraId="1BF2C069" w14:textId="4E3F16F8" w:rsidR="00534FA9" w:rsidRPr="00DC7D7A" w:rsidRDefault="0062198F"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Pričama je teško odoljeti</w:t>
            </w:r>
          </w:p>
          <w:p w14:paraId="5B17C01A" w14:textId="2685E3F6" w:rsidR="009C2968" w:rsidRPr="00DC7D7A" w:rsidRDefault="00534FA9" w:rsidP="00534FA9">
            <w:pPr>
              <w:rPr>
                <w:i/>
                <w:u w:val="single"/>
                <w:lang w:val="hr-HR"/>
              </w:rPr>
            </w:pPr>
            <w:r w:rsidRPr="00DC7D7A">
              <w:rPr>
                <w:i/>
                <w:u w:val="single"/>
                <w:lang w:val="hr-HR"/>
              </w:rPr>
              <w:t xml:space="preserve">Postoji nekoliko elemenata koje </w:t>
            </w:r>
            <w:proofErr w:type="spellStart"/>
            <w:r w:rsidRPr="00DC7D7A">
              <w:rPr>
                <w:i/>
                <w:u w:val="single"/>
                <w:lang w:val="hr-HR"/>
              </w:rPr>
              <w:t>storytelling</w:t>
            </w:r>
            <w:proofErr w:type="spellEnd"/>
            <w:r w:rsidRPr="00DC7D7A">
              <w:rPr>
                <w:i/>
                <w:u w:val="single"/>
                <w:lang w:val="hr-HR"/>
              </w:rPr>
              <w:t xml:space="preserve"> čine učinkovitim</w:t>
            </w:r>
            <w:r w:rsidR="005A0EF7" w:rsidRPr="00DC7D7A">
              <w:rPr>
                <w:i/>
                <w:u w:val="single"/>
                <w:lang w:val="hr-HR"/>
              </w:rPr>
              <w:t xml:space="preserve"> - savjeti</w:t>
            </w:r>
            <w:r w:rsidRPr="00DC7D7A">
              <w:rPr>
                <w:i/>
                <w:u w:val="single"/>
                <w:lang w:val="hr-HR"/>
              </w:rPr>
              <w:t>:</w:t>
            </w:r>
          </w:p>
          <w:p w14:paraId="7039CCE6" w14:textId="6A7FE5AD" w:rsidR="00534FA9" w:rsidRPr="00DC7D7A" w:rsidRDefault="005A0EF7" w:rsidP="00ED23EF">
            <w:pPr>
              <w:pStyle w:val="ListParagraph"/>
              <w:numPr>
                <w:ilvl w:val="0"/>
                <w:numId w:val="11"/>
              </w:numPr>
              <w:rPr>
                <w:rFonts w:ascii="Times New Roman" w:hAnsi="Times New Roman" w:cs="Times New Roman"/>
                <w:sz w:val="24"/>
                <w:szCs w:val="24"/>
                <w:lang w:val="hr-HR"/>
              </w:rPr>
            </w:pPr>
            <w:r w:rsidRPr="00DC7D7A">
              <w:rPr>
                <w:rFonts w:ascii="Times New Roman" w:hAnsi="Times New Roman" w:cs="Times New Roman"/>
                <w:sz w:val="24"/>
                <w:szCs w:val="24"/>
                <w:lang w:val="hr-HR"/>
              </w:rPr>
              <w:t>Dajte pričama jedinstvenu poruku – ljudi ne troše vrijeme na dosadne priče, priča mora biti zanimljiva.</w:t>
            </w:r>
          </w:p>
          <w:p w14:paraId="3968CED1" w14:textId="5C530FC2" w:rsidR="005A0EF7" w:rsidRPr="00DC7D7A" w:rsidRDefault="005A0EF7" w:rsidP="00ED23EF">
            <w:pPr>
              <w:pStyle w:val="ListParagraph"/>
              <w:numPr>
                <w:ilvl w:val="0"/>
                <w:numId w:val="11"/>
              </w:numPr>
              <w:rPr>
                <w:rFonts w:ascii="Times New Roman" w:hAnsi="Times New Roman" w:cs="Times New Roman"/>
                <w:sz w:val="24"/>
                <w:szCs w:val="24"/>
                <w:lang w:val="hr-HR"/>
              </w:rPr>
            </w:pPr>
            <w:r w:rsidRPr="00DC7D7A">
              <w:rPr>
                <w:rFonts w:ascii="Times New Roman" w:hAnsi="Times New Roman" w:cs="Times New Roman"/>
                <w:sz w:val="24"/>
                <w:szCs w:val="24"/>
                <w:lang w:val="hr-HR"/>
              </w:rPr>
              <w:t>Učinite da se potrošač osjeća kao junak – junak nikad neće iznevjeriti</w:t>
            </w:r>
          </w:p>
          <w:p w14:paraId="7B464FCE" w14:textId="3BA422B3" w:rsidR="005A0EF7" w:rsidRPr="00DC7D7A" w:rsidRDefault="005A0EF7" w:rsidP="00ED23EF">
            <w:pPr>
              <w:pStyle w:val="ListParagraph"/>
              <w:numPr>
                <w:ilvl w:val="0"/>
                <w:numId w:val="11"/>
              </w:numPr>
              <w:rPr>
                <w:rFonts w:ascii="Times New Roman" w:hAnsi="Times New Roman" w:cs="Times New Roman"/>
                <w:sz w:val="24"/>
                <w:szCs w:val="24"/>
                <w:lang w:val="hr-HR"/>
              </w:rPr>
            </w:pPr>
            <w:r w:rsidRPr="00DC7D7A">
              <w:rPr>
                <w:rFonts w:ascii="Times New Roman" w:hAnsi="Times New Roman" w:cs="Times New Roman"/>
                <w:sz w:val="24"/>
                <w:szCs w:val="24"/>
                <w:lang w:val="hr-HR"/>
              </w:rPr>
              <w:t>Dajte ljudima razlog da se vrate.</w:t>
            </w:r>
          </w:p>
          <w:p w14:paraId="22D40B4A" w14:textId="3D9423F2" w:rsidR="005A0EF7" w:rsidRPr="00DC7D7A" w:rsidRDefault="005A0EF7" w:rsidP="00ED23EF">
            <w:pPr>
              <w:pStyle w:val="ListParagraph"/>
              <w:numPr>
                <w:ilvl w:val="0"/>
                <w:numId w:val="11"/>
              </w:numPr>
              <w:rPr>
                <w:rFonts w:ascii="Times New Roman" w:hAnsi="Times New Roman" w:cs="Times New Roman"/>
                <w:sz w:val="24"/>
                <w:szCs w:val="24"/>
                <w:lang w:val="hr-HR"/>
              </w:rPr>
            </w:pPr>
            <w:r w:rsidRPr="00DC7D7A">
              <w:rPr>
                <w:rFonts w:ascii="Times New Roman" w:hAnsi="Times New Roman" w:cs="Times New Roman"/>
                <w:sz w:val="24"/>
                <w:szCs w:val="24"/>
                <w:lang w:val="hr-HR"/>
              </w:rPr>
              <w:t>Imajte na umu interes potrošača dok traje kreativan proces</w:t>
            </w:r>
          </w:p>
          <w:p w14:paraId="7733CADC" w14:textId="7FFDCB21" w:rsidR="005A0EF7" w:rsidRPr="00DC7D7A" w:rsidRDefault="000C2435" w:rsidP="00ED23EF">
            <w:pPr>
              <w:pStyle w:val="ListParagraph"/>
              <w:numPr>
                <w:ilvl w:val="0"/>
                <w:numId w:val="11"/>
              </w:numPr>
              <w:rPr>
                <w:rFonts w:ascii="Times New Roman" w:hAnsi="Times New Roman" w:cs="Times New Roman"/>
                <w:sz w:val="24"/>
                <w:szCs w:val="24"/>
                <w:lang w:val="hr-HR"/>
              </w:rPr>
            </w:pPr>
            <w:r w:rsidRPr="00DC7D7A">
              <w:rPr>
                <w:rFonts w:ascii="Times New Roman" w:hAnsi="Times New Roman" w:cs="Times New Roman"/>
                <w:sz w:val="24"/>
                <w:szCs w:val="24"/>
                <w:lang w:val="hr-HR"/>
              </w:rPr>
              <w:t>Otkrijte svoje priče – važno je ispričati priču temeljenu na stvarnim primjerima kroz likove s kojima se publika može poistovjetiti.</w:t>
            </w:r>
          </w:p>
          <w:p w14:paraId="4666BE27" w14:textId="6EC02B85" w:rsidR="000C2435" w:rsidRPr="00DC7D7A" w:rsidRDefault="000C2435" w:rsidP="00ED23EF">
            <w:pPr>
              <w:pStyle w:val="ListParagraph"/>
              <w:numPr>
                <w:ilvl w:val="0"/>
                <w:numId w:val="11"/>
              </w:numPr>
              <w:rPr>
                <w:rFonts w:ascii="Times New Roman" w:hAnsi="Times New Roman" w:cs="Times New Roman"/>
                <w:sz w:val="24"/>
                <w:szCs w:val="24"/>
                <w:lang w:val="hr-HR"/>
              </w:rPr>
            </w:pPr>
            <w:r w:rsidRPr="00DC7D7A">
              <w:rPr>
                <w:rFonts w:ascii="Times New Roman" w:hAnsi="Times New Roman" w:cs="Times New Roman"/>
                <w:sz w:val="24"/>
                <w:szCs w:val="24"/>
                <w:lang w:val="hr-HR"/>
              </w:rPr>
              <w:t xml:space="preserve">Privucite poklonike </w:t>
            </w:r>
            <w:proofErr w:type="spellStart"/>
            <w:r w:rsidRPr="00DC7D7A">
              <w:rPr>
                <w:rFonts w:ascii="Times New Roman" w:hAnsi="Times New Roman" w:cs="Times New Roman"/>
                <w:sz w:val="24"/>
                <w:szCs w:val="24"/>
                <w:lang w:val="hr-HR"/>
              </w:rPr>
              <w:t>branda</w:t>
            </w:r>
            <w:proofErr w:type="spellEnd"/>
            <w:r w:rsidRPr="00DC7D7A">
              <w:rPr>
                <w:rFonts w:ascii="Times New Roman" w:hAnsi="Times New Roman" w:cs="Times New Roman"/>
                <w:sz w:val="24"/>
                <w:szCs w:val="24"/>
                <w:lang w:val="hr-HR"/>
              </w:rPr>
              <w:t xml:space="preserve"> </w:t>
            </w:r>
            <w:proofErr w:type="spellStart"/>
            <w:r w:rsidRPr="00DC7D7A">
              <w:rPr>
                <w:rFonts w:ascii="Times New Roman" w:hAnsi="Times New Roman" w:cs="Times New Roman"/>
                <w:sz w:val="24"/>
                <w:szCs w:val="24"/>
                <w:lang w:val="hr-HR"/>
              </w:rPr>
              <w:t>storytellingom</w:t>
            </w:r>
            <w:proofErr w:type="spellEnd"/>
            <w:r w:rsidRPr="00DC7D7A">
              <w:rPr>
                <w:rFonts w:ascii="Times New Roman" w:hAnsi="Times New Roman" w:cs="Times New Roman"/>
                <w:sz w:val="24"/>
                <w:szCs w:val="24"/>
                <w:lang w:val="hr-HR"/>
              </w:rPr>
              <w:t xml:space="preserve"> – ljubitelji </w:t>
            </w:r>
            <w:proofErr w:type="spellStart"/>
            <w:r w:rsidRPr="00DC7D7A">
              <w:rPr>
                <w:rFonts w:ascii="Times New Roman" w:hAnsi="Times New Roman" w:cs="Times New Roman"/>
                <w:sz w:val="24"/>
                <w:szCs w:val="24"/>
                <w:lang w:val="hr-HR"/>
              </w:rPr>
              <w:t>brenda</w:t>
            </w:r>
            <w:proofErr w:type="spellEnd"/>
            <w:r w:rsidRPr="00DC7D7A">
              <w:rPr>
                <w:rFonts w:ascii="Times New Roman" w:hAnsi="Times New Roman" w:cs="Times New Roman"/>
                <w:sz w:val="24"/>
                <w:szCs w:val="24"/>
                <w:lang w:val="hr-HR"/>
              </w:rPr>
              <w:t xml:space="preserve"> govore za vas, naglašavajući moć preporuke od usta do usta</w:t>
            </w:r>
          </w:p>
          <w:p w14:paraId="5D5288F2" w14:textId="65C5F915" w:rsidR="000C2435" w:rsidRPr="00DC7D7A" w:rsidRDefault="000C2435" w:rsidP="00ED23EF">
            <w:pPr>
              <w:pStyle w:val="ListParagraph"/>
              <w:numPr>
                <w:ilvl w:val="0"/>
                <w:numId w:val="11"/>
              </w:numPr>
              <w:rPr>
                <w:rFonts w:ascii="Times New Roman" w:hAnsi="Times New Roman" w:cs="Times New Roman"/>
                <w:sz w:val="24"/>
                <w:szCs w:val="24"/>
                <w:lang w:val="hr-HR"/>
              </w:rPr>
            </w:pPr>
            <w:r w:rsidRPr="00DC7D7A">
              <w:rPr>
                <w:rFonts w:ascii="Times New Roman" w:hAnsi="Times New Roman" w:cs="Times New Roman"/>
                <w:sz w:val="24"/>
                <w:szCs w:val="24"/>
                <w:lang w:val="hr-HR"/>
              </w:rPr>
              <w:t>Budite iskreni – ljudi prepoznaju neiskrenost, a ne želite biti tako prepoznati</w:t>
            </w:r>
          </w:p>
          <w:p w14:paraId="76F19895" w14:textId="2F561C84" w:rsidR="000C2435" w:rsidRPr="00DC7D7A" w:rsidRDefault="000C2435" w:rsidP="00ED23EF">
            <w:pPr>
              <w:pStyle w:val="ListParagraph"/>
              <w:numPr>
                <w:ilvl w:val="0"/>
                <w:numId w:val="11"/>
              </w:numPr>
              <w:rPr>
                <w:rFonts w:ascii="Times New Roman" w:hAnsi="Times New Roman" w:cs="Times New Roman"/>
                <w:sz w:val="24"/>
                <w:szCs w:val="24"/>
                <w:lang w:val="hr-HR"/>
              </w:rPr>
            </w:pPr>
            <w:r w:rsidRPr="00DC7D7A">
              <w:rPr>
                <w:rFonts w:ascii="Times New Roman" w:hAnsi="Times New Roman" w:cs="Times New Roman"/>
                <w:sz w:val="24"/>
                <w:szCs w:val="24"/>
                <w:lang w:val="hr-HR"/>
              </w:rPr>
              <w:t>Dajte pregled vrijednosti poduzeća kroz priču – ispričajte priču u kojoj ćete objasniti što čini vaše poduzeće izvrsnim.</w:t>
            </w:r>
          </w:p>
          <w:p w14:paraId="1590BD50" w14:textId="01A10F0E" w:rsidR="000C2435" w:rsidRPr="00DC7D7A" w:rsidRDefault="000C2435" w:rsidP="000C2435">
            <w:pPr>
              <w:rPr>
                <w:lang w:val="hr-HR"/>
              </w:rPr>
            </w:pPr>
            <w:r w:rsidRPr="00DC7D7A">
              <w:rPr>
                <w:lang w:val="hr-HR"/>
              </w:rPr>
              <w:t xml:space="preserve">Dobra priča vezana je za ljude svake dobi i kulture. Izvrsna priča inspirira, privlači pažnju ili odgovara na nešto </w:t>
            </w:r>
            <w:r w:rsidR="00407D01" w:rsidRPr="00DC7D7A">
              <w:rPr>
                <w:lang w:val="hr-HR"/>
              </w:rPr>
              <w:t>smisleno u našem životu.</w:t>
            </w:r>
          </w:p>
          <w:p w14:paraId="4FC14181" w14:textId="77777777" w:rsidR="005A0EF7" w:rsidRPr="00DC7D7A" w:rsidRDefault="005A0EF7" w:rsidP="005A0EF7">
            <w:pPr>
              <w:rPr>
                <w:lang w:val="hr-HR"/>
              </w:rPr>
            </w:pPr>
          </w:p>
          <w:p w14:paraId="051889E4" w14:textId="1ACB4170" w:rsidR="008E29FF" w:rsidRPr="00DC7D7A" w:rsidRDefault="008E29FF" w:rsidP="00570762">
            <w:pPr>
              <w:jc w:val="both"/>
              <w:rPr>
                <w:lang w:val="hr-HR"/>
              </w:rPr>
            </w:pPr>
          </w:p>
          <w:p w14:paraId="029A25C2" w14:textId="6EA727B4" w:rsidR="00407D01" w:rsidRPr="00DC7D7A" w:rsidRDefault="00407D01" w:rsidP="00570762">
            <w:pPr>
              <w:jc w:val="both"/>
              <w:rPr>
                <w:lang w:val="hr-HR"/>
              </w:rPr>
            </w:pPr>
          </w:p>
          <w:p w14:paraId="23947FC9" w14:textId="18F3CDC9" w:rsidR="002E262B" w:rsidRPr="00DC7D7A" w:rsidRDefault="0062198F" w:rsidP="00ED23EF">
            <w:pPr>
              <w:pStyle w:val="ListParagraph"/>
              <w:numPr>
                <w:ilvl w:val="1"/>
                <w:numId w:val="10"/>
              </w:numPr>
              <w:rPr>
                <w:rFonts w:ascii="Times New Roman" w:hAnsi="Times New Roman" w:cs="Times New Roman"/>
                <w:sz w:val="24"/>
                <w:szCs w:val="24"/>
                <w:lang w:val="hr-HR"/>
              </w:rPr>
            </w:pPr>
            <w:r w:rsidRPr="00DC7D7A">
              <w:rPr>
                <w:rFonts w:ascii="Times New Roman" w:hAnsi="Times New Roman" w:cs="Times New Roman"/>
                <w:b/>
                <w:sz w:val="24"/>
                <w:szCs w:val="24"/>
                <w:lang w:val="hr-HR"/>
              </w:rPr>
              <w:lastRenderedPageBreak/>
              <w:t>“</w:t>
            </w:r>
            <w:proofErr w:type="spellStart"/>
            <w:r w:rsidRPr="00DC7D7A">
              <w:rPr>
                <w:rFonts w:ascii="Times New Roman" w:hAnsi="Times New Roman" w:cs="Times New Roman"/>
                <w:b/>
                <w:sz w:val="24"/>
                <w:szCs w:val="24"/>
                <w:lang w:val="hr-HR"/>
              </w:rPr>
              <w:t>Social</w:t>
            </w:r>
            <w:proofErr w:type="spellEnd"/>
            <w:r w:rsidRPr="00DC7D7A">
              <w:rPr>
                <w:rFonts w:ascii="Times New Roman" w:hAnsi="Times New Roman" w:cs="Times New Roman"/>
                <w:b/>
                <w:sz w:val="24"/>
                <w:szCs w:val="24"/>
                <w:lang w:val="hr-HR"/>
              </w:rPr>
              <w:t xml:space="preserve"> </w:t>
            </w:r>
            <w:proofErr w:type="spellStart"/>
            <w:r w:rsidRPr="00DC7D7A">
              <w:rPr>
                <w:rFonts w:ascii="Times New Roman" w:hAnsi="Times New Roman" w:cs="Times New Roman"/>
                <w:b/>
                <w:sz w:val="24"/>
                <w:szCs w:val="24"/>
                <w:lang w:val="hr-HR"/>
              </w:rPr>
              <w:t>selling</w:t>
            </w:r>
            <w:proofErr w:type="spellEnd"/>
            <w:r w:rsidRPr="00DC7D7A">
              <w:rPr>
                <w:rFonts w:ascii="Times New Roman" w:hAnsi="Times New Roman" w:cs="Times New Roman"/>
                <w:b/>
                <w:sz w:val="24"/>
                <w:szCs w:val="24"/>
                <w:lang w:val="hr-HR"/>
              </w:rPr>
              <w:t>”</w:t>
            </w:r>
          </w:p>
          <w:p w14:paraId="78AEB162" w14:textId="4FF5EA53" w:rsidR="002D4380" w:rsidRPr="00DC7D7A" w:rsidRDefault="002D4380" w:rsidP="00570762">
            <w:pPr>
              <w:jc w:val="both"/>
              <w:rPr>
                <w:lang w:val="hr-HR"/>
              </w:rPr>
            </w:pPr>
            <w:r w:rsidRPr="00DC7D7A">
              <w:rPr>
                <w:b/>
                <w:lang w:val="hr-HR"/>
              </w:rPr>
              <w:t xml:space="preserve">                   1.3.1. </w:t>
            </w:r>
            <w:r w:rsidR="0062198F" w:rsidRPr="00DC7D7A">
              <w:rPr>
                <w:b/>
                <w:lang w:val="hr-HR"/>
              </w:rPr>
              <w:t xml:space="preserve">Osnovne informacije </w:t>
            </w:r>
          </w:p>
          <w:p w14:paraId="11A78D19" w14:textId="77777777" w:rsidR="002E262B" w:rsidRPr="00DC7D7A" w:rsidRDefault="002E262B" w:rsidP="00570762">
            <w:pPr>
              <w:jc w:val="both"/>
              <w:rPr>
                <w:lang w:val="hr-HR"/>
              </w:rPr>
            </w:pPr>
          </w:p>
          <w:p w14:paraId="7238FF0B" w14:textId="5E9104D9" w:rsidR="008A3B3D" w:rsidRPr="00DC7D7A" w:rsidRDefault="008A3B3D" w:rsidP="00570762">
            <w:pPr>
              <w:jc w:val="both"/>
              <w:rPr>
                <w:lang w:val="hr-HR"/>
              </w:rPr>
            </w:pPr>
            <w:r w:rsidRPr="00DC7D7A">
              <w:rPr>
                <w:lang w:val="hr-HR"/>
              </w:rPr>
              <w:t xml:space="preserve">Doprijeti do kupaca nikada nije bilo lakše nego u modernom svijetu. Pojava Interneta i društvenih medija drastično je smanjila troškove pretraživanja i olakšala postupak </w:t>
            </w:r>
            <w:r w:rsidR="00166DD5" w:rsidRPr="00DC7D7A">
              <w:rPr>
                <w:lang w:val="hr-HR"/>
              </w:rPr>
              <w:t>usklađivanja</w:t>
            </w:r>
            <w:r w:rsidRPr="00DC7D7A">
              <w:rPr>
                <w:lang w:val="hr-HR"/>
              </w:rPr>
              <w:t xml:space="preserve"> između kupaca i potrošača. </w:t>
            </w:r>
            <w:r w:rsidR="00166DD5" w:rsidRPr="00DC7D7A">
              <w:rPr>
                <w:lang w:val="hr-HR"/>
              </w:rPr>
              <w:t xml:space="preserve">Danas, </w:t>
            </w:r>
            <w:r w:rsidRPr="00DC7D7A">
              <w:rPr>
                <w:lang w:val="hr-HR"/>
              </w:rPr>
              <w:t>uloga tradicionalnih alata poput srednj</w:t>
            </w:r>
            <w:r w:rsidR="00166DD5" w:rsidRPr="00DC7D7A">
              <w:rPr>
                <w:lang w:val="hr-HR"/>
              </w:rPr>
              <w:t xml:space="preserve">ovjekovnih sajmova ili biltena u </w:t>
            </w:r>
            <w:r w:rsidRPr="00DC7D7A">
              <w:rPr>
                <w:lang w:val="hr-HR"/>
              </w:rPr>
              <w:t>poštanskim sandučićima pripada društvenim mrežama.</w:t>
            </w:r>
          </w:p>
          <w:p w14:paraId="04D4AA04" w14:textId="77777777" w:rsidR="00E92C91" w:rsidRPr="00DC7D7A" w:rsidRDefault="00E92C91" w:rsidP="00570762">
            <w:pPr>
              <w:jc w:val="both"/>
              <w:rPr>
                <w:lang w:val="hr-HR"/>
              </w:rPr>
            </w:pPr>
          </w:p>
          <w:p w14:paraId="033E6ED6" w14:textId="33E51840" w:rsidR="00166DD5" w:rsidRPr="00DC7D7A" w:rsidRDefault="00166DD5" w:rsidP="00166DD5">
            <w:pPr>
              <w:jc w:val="both"/>
              <w:rPr>
                <w:lang w:val="hr-HR"/>
              </w:rPr>
            </w:pPr>
            <w:r w:rsidRPr="00DC7D7A">
              <w:rPr>
                <w:lang w:val="hr-HR"/>
              </w:rPr>
              <w:t>U današnjem svijetu internetskog društva, postoji mnogo načina na koja poduzeća dopiru do svojih kupaca. Neki od uobičajenih društvenih medija koje organizacije koriste za privlačenje kupaca su:</w:t>
            </w:r>
          </w:p>
          <w:p w14:paraId="0D2EA98A" w14:textId="3D0B8543" w:rsidR="00166DD5" w:rsidRPr="00DC7D7A" w:rsidRDefault="00166DD5" w:rsidP="00166DD5">
            <w:pPr>
              <w:pStyle w:val="ListParagraph"/>
              <w:numPr>
                <w:ilvl w:val="0"/>
                <w:numId w:val="12"/>
              </w:numPr>
              <w:rPr>
                <w:rFonts w:ascii="Times New Roman" w:hAnsi="Times New Roman" w:cs="Times New Roman"/>
                <w:sz w:val="24"/>
                <w:szCs w:val="24"/>
                <w:lang w:val="hr-HR"/>
              </w:rPr>
            </w:pPr>
            <w:r w:rsidRPr="00DC7D7A">
              <w:rPr>
                <w:rFonts w:ascii="Times New Roman" w:hAnsi="Times New Roman" w:cs="Times New Roman"/>
                <w:sz w:val="24"/>
                <w:szCs w:val="24"/>
                <w:lang w:val="hr-HR"/>
              </w:rPr>
              <w:t>Društvene mreže</w:t>
            </w:r>
          </w:p>
          <w:p w14:paraId="522AC38A" w14:textId="03E14C44" w:rsidR="00166DD5" w:rsidRPr="00DC7D7A" w:rsidRDefault="00166DD5" w:rsidP="00166DD5">
            <w:pPr>
              <w:pStyle w:val="ListParagraph"/>
              <w:numPr>
                <w:ilvl w:val="0"/>
                <w:numId w:val="12"/>
              </w:numPr>
              <w:rPr>
                <w:rFonts w:ascii="Times New Roman" w:hAnsi="Times New Roman" w:cs="Times New Roman"/>
                <w:sz w:val="24"/>
                <w:szCs w:val="24"/>
                <w:lang w:val="hr-HR"/>
              </w:rPr>
            </w:pPr>
            <w:proofErr w:type="spellStart"/>
            <w:r w:rsidRPr="00DC7D7A">
              <w:rPr>
                <w:rFonts w:ascii="Times New Roman" w:hAnsi="Times New Roman" w:cs="Times New Roman"/>
                <w:sz w:val="24"/>
                <w:szCs w:val="24"/>
                <w:lang w:val="hr-HR"/>
              </w:rPr>
              <w:t>Blogovi</w:t>
            </w:r>
            <w:proofErr w:type="spellEnd"/>
          </w:p>
          <w:p w14:paraId="4D9C5CA4" w14:textId="0DEF9804" w:rsidR="00166DD5" w:rsidRPr="00C76FB6" w:rsidRDefault="00166DD5" w:rsidP="00166DD5">
            <w:pPr>
              <w:pStyle w:val="ListParagraph"/>
              <w:numPr>
                <w:ilvl w:val="0"/>
                <w:numId w:val="12"/>
              </w:numPr>
              <w:rPr>
                <w:rFonts w:ascii="Times New Roman" w:hAnsi="Times New Roman" w:cs="Times New Roman"/>
                <w:sz w:val="24"/>
                <w:szCs w:val="24"/>
                <w:lang w:val="hr-HR"/>
              </w:rPr>
            </w:pPr>
            <w:proofErr w:type="spellStart"/>
            <w:r w:rsidRPr="00C76FB6">
              <w:rPr>
                <w:rFonts w:ascii="Times New Roman" w:hAnsi="Times New Roman" w:cs="Times New Roman"/>
                <w:sz w:val="24"/>
                <w:szCs w:val="24"/>
                <w:lang w:val="hr-HR"/>
              </w:rPr>
              <w:t>Online</w:t>
            </w:r>
            <w:proofErr w:type="spellEnd"/>
            <w:r w:rsidRPr="00C76FB6">
              <w:rPr>
                <w:rFonts w:ascii="Times New Roman" w:hAnsi="Times New Roman" w:cs="Times New Roman"/>
                <w:sz w:val="24"/>
                <w:szCs w:val="24"/>
                <w:lang w:val="hr-HR"/>
              </w:rPr>
              <w:t xml:space="preserve"> oglasna interaktivna ploča</w:t>
            </w:r>
          </w:p>
          <w:p w14:paraId="4A8C3652" w14:textId="2312B8FF" w:rsidR="00166DD5" w:rsidRPr="00C76FB6" w:rsidRDefault="00166DD5" w:rsidP="00166DD5">
            <w:pPr>
              <w:pStyle w:val="ListParagraph"/>
              <w:numPr>
                <w:ilvl w:val="0"/>
                <w:numId w:val="12"/>
              </w:numPr>
              <w:rPr>
                <w:rFonts w:ascii="Times New Roman" w:hAnsi="Times New Roman" w:cs="Times New Roman"/>
                <w:sz w:val="24"/>
                <w:szCs w:val="24"/>
                <w:lang w:val="hr-HR"/>
              </w:rPr>
            </w:pPr>
            <w:proofErr w:type="spellStart"/>
            <w:r w:rsidRPr="00C76FB6">
              <w:rPr>
                <w:rFonts w:ascii="Times New Roman" w:hAnsi="Times New Roman" w:cs="Times New Roman"/>
                <w:sz w:val="24"/>
                <w:szCs w:val="24"/>
                <w:lang w:val="hr-HR"/>
              </w:rPr>
              <w:t>Podcasti</w:t>
            </w:r>
            <w:proofErr w:type="spellEnd"/>
          </w:p>
          <w:p w14:paraId="50950E68" w14:textId="77777777" w:rsidR="00166DD5" w:rsidRPr="00DC7D7A" w:rsidRDefault="00166DD5" w:rsidP="00570762">
            <w:pPr>
              <w:jc w:val="both"/>
              <w:rPr>
                <w:lang w:val="hr-HR"/>
              </w:rPr>
            </w:pPr>
          </w:p>
          <w:p w14:paraId="12CB4FC8" w14:textId="5DDC5B0B" w:rsidR="00166DD5" w:rsidRPr="00DC7D7A" w:rsidRDefault="00166DD5" w:rsidP="00166DD5">
            <w:pPr>
              <w:jc w:val="both"/>
              <w:rPr>
                <w:lang w:val="hr-HR"/>
              </w:rPr>
            </w:pPr>
            <w:r w:rsidRPr="00DC7D7A">
              <w:rPr>
                <w:lang w:val="hr-HR"/>
              </w:rPr>
              <w:t>„</w:t>
            </w:r>
            <w:proofErr w:type="spellStart"/>
            <w:r w:rsidRPr="00DC7D7A">
              <w:rPr>
                <w:lang w:val="hr-HR"/>
              </w:rPr>
              <w:t>Social</w:t>
            </w:r>
            <w:proofErr w:type="spellEnd"/>
            <w:r w:rsidRPr="00DC7D7A">
              <w:rPr>
                <w:lang w:val="hr-HR"/>
              </w:rPr>
              <w:t xml:space="preserve"> </w:t>
            </w:r>
            <w:proofErr w:type="spellStart"/>
            <w:r w:rsidRPr="00DC7D7A">
              <w:rPr>
                <w:lang w:val="hr-HR"/>
              </w:rPr>
              <w:t>selling</w:t>
            </w:r>
            <w:proofErr w:type="spellEnd"/>
            <w:r w:rsidRPr="00DC7D7A">
              <w:rPr>
                <w:lang w:val="hr-HR"/>
              </w:rPr>
              <w:t>“ se odvija na više načina:</w:t>
            </w:r>
          </w:p>
          <w:p w14:paraId="1CC07936" w14:textId="447B097E" w:rsidR="00166DD5" w:rsidRPr="00DC7D7A" w:rsidRDefault="00166DD5" w:rsidP="00166DD5">
            <w:pPr>
              <w:pStyle w:val="ListParagraph"/>
              <w:numPr>
                <w:ilvl w:val="0"/>
                <w:numId w:val="13"/>
              </w:numPr>
              <w:rPr>
                <w:rFonts w:ascii="Times New Roman" w:hAnsi="Times New Roman" w:cs="Times New Roman"/>
                <w:sz w:val="24"/>
                <w:szCs w:val="24"/>
                <w:lang w:val="hr-HR"/>
              </w:rPr>
            </w:pPr>
            <w:r w:rsidRPr="00DC7D7A">
              <w:rPr>
                <w:rFonts w:ascii="Times New Roman" w:hAnsi="Times New Roman" w:cs="Times New Roman"/>
                <w:sz w:val="24"/>
                <w:szCs w:val="24"/>
                <w:lang w:val="hr-HR"/>
              </w:rPr>
              <w:t xml:space="preserve">Poduzeća oglašavaju svoje proizvode izravno putem svojih web lokacija na društvenim mrežama (npr. na </w:t>
            </w:r>
            <w:proofErr w:type="spellStart"/>
            <w:r w:rsidRPr="00DC7D7A">
              <w:rPr>
                <w:rFonts w:ascii="Times New Roman" w:hAnsi="Times New Roman" w:cs="Times New Roman"/>
                <w:sz w:val="24"/>
                <w:szCs w:val="24"/>
                <w:lang w:val="hr-HR"/>
              </w:rPr>
              <w:t>Facebooku</w:t>
            </w:r>
            <w:proofErr w:type="spellEnd"/>
            <w:r w:rsidRPr="00DC7D7A">
              <w:rPr>
                <w:rFonts w:ascii="Times New Roman" w:hAnsi="Times New Roman" w:cs="Times New Roman"/>
                <w:sz w:val="24"/>
                <w:szCs w:val="24"/>
                <w:lang w:val="hr-HR"/>
              </w:rPr>
              <w:t xml:space="preserve"> ili </w:t>
            </w:r>
            <w:proofErr w:type="spellStart"/>
            <w:r w:rsidRPr="00DC7D7A">
              <w:rPr>
                <w:rFonts w:ascii="Times New Roman" w:hAnsi="Times New Roman" w:cs="Times New Roman"/>
                <w:sz w:val="24"/>
                <w:szCs w:val="24"/>
                <w:lang w:val="hr-HR"/>
              </w:rPr>
              <w:t>Instagramu</w:t>
            </w:r>
            <w:proofErr w:type="spellEnd"/>
            <w:r w:rsidRPr="00DC7D7A">
              <w:rPr>
                <w:rFonts w:ascii="Times New Roman" w:hAnsi="Times New Roman" w:cs="Times New Roman"/>
                <w:sz w:val="24"/>
                <w:szCs w:val="24"/>
                <w:lang w:val="hr-HR"/>
              </w:rPr>
              <w:t>).</w:t>
            </w:r>
          </w:p>
          <w:p w14:paraId="1EF6C005" w14:textId="3F27F1C7" w:rsidR="00166DD5" w:rsidRPr="00DC7D7A" w:rsidRDefault="00166DD5" w:rsidP="00166DD5">
            <w:pPr>
              <w:pStyle w:val="ListParagraph"/>
              <w:numPr>
                <w:ilvl w:val="0"/>
                <w:numId w:val="13"/>
              </w:numPr>
              <w:rPr>
                <w:rFonts w:ascii="Times New Roman" w:hAnsi="Times New Roman" w:cs="Times New Roman"/>
                <w:sz w:val="24"/>
                <w:szCs w:val="24"/>
                <w:lang w:val="hr-HR"/>
              </w:rPr>
            </w:pPr>
            <w:r w:rsidRPr="00DC7D7A">
              <w:rPr>
                <w:rFonts w:ascii="Times New Roman" w:hAnsi="Times New Roman" w:cs="Times New Roman"/>
                <w:sz w:val="24"/>
                <w:szCs w:val="24"/>
                <w:lang w:val="hr-HR"/>
              </w:rPr>
              <w:t xml:space="preserve">Drugi koriste profesionalne </w:t>
            </w:r>
            <w:proofErr w:type="spellStart"/>
            <w:r w:rsidRPr="00DC7D7A">
              <w:rPr>
                <w:rFonts w:ascii="Times New Roman" w:hAnsi="Times New Roman" w:cs="Times New Roman"/>
                <w:sz w:val="24"/>
                <w:szCs w:val="24"/>
                <w:lang w:val="hr-HR"/>
              </w:rPr>
              <w:t>marketere</w:t>
            </w:r>
            <w:proofErr w:type="spellEnd"/>
            <w:r w:rsidRPr="00DC7D7A">
              <w:rPr>
                <w:rFonts w:ascii="Times New Roman" w:hAnsi="Times New Roman" w:cs="Times New Roman"/>
                <w:sz w:val="24"/>
                <w:szCs w:val="24"/>
                <w:lang w:val="hr-HR"/>
              </w:rPr>
              <w:t xml:space="preserve"> ili </w:t>
            </w:r>
            <w:proofErr w:type="spellStart"/>
            <w:r w:rsidRPr="00DC7D7A">
              <w:rPr>
                <w:rFonts w:ascii="Times New Roman" w:hAnsi="Times New Roman" w:cs="Times New Roman"/>
                <w:sz w:val="24"/>
                <w:szCs w:val="24"/>
                <w:lang w:val="hr-HR"/>
              </w:rPr>
              <w:t>influencere</w:t>
            </w:r>
            <w:proofErr w:type="spellEnd"/>
            <w:r w:rsidRPr="00DC7D7A">
              <w:rPr>
                <w:rFonts w:ascii="Times New Roman" w:hAnsi="Times New Roman" w:cs="Times New Roman"/>
                <w:sz w:val="24"/>
                <w:szCs w:val="24"/>
                <w:lang w:val="hr-HR"/>
              </w:rPr>
              <w:t xml:space="preserve"> kako bi povećali popularnost svojih proizvoda na kanalima društvenih mreža.</w:t>
            </w:r>
          </w:p>
          <w:p w14:paraId="1D237FFD" w14:textId="41F846AF" w:rsidR="00166DD5" w:rsidRPr="00DC7D7A" w:rsidRDefault="00166DD5" w:rsidP="00166DD5">
            <w:pPr>
              <w:pStyle w:val="ListParagraph"/>
              <w:numPr>
                <w:ilvl w:val="0"/>
                <w:numId w:val="13"/>
              </w:numPr>
              <w:rPr>
                <w:rFonts w:ascii="Times New Roman" w:hAnsi="Times New Roman" w:cs="Times New Roman"/>
                <w:sz w:val="24"/>
                <w:szCs w:val="24"/>
                <w:lang w:val="hr-HR"/>
              </w:rPr>
            </w:pPr>
            <w:r w:rsidRPr="00DC7D7A">
              <w:rPr>
                <w:rFonts w:ascii="Times New Roman" w:hAnsi="Times New Roman" w:cs="Times New Roman"/>
                <w:sz w:val="24"/>
                <w:szCs w:val="24"/>
                <w:lang w:val="hr-HR"/>
              </w:rPr>
              <w:t>Postoje i specijalizirane mrežne platforme koje osiguravaju usklađivanje između kupaca i prodavača.</w:t>
            </w:r>
          </w:p>
          <w:p w14:paraId="67255682" w14:textId="148EFDE5" w:rsidR="00491F3D" w:rsidRPr="00DC7D7A" w:rsidRDefault="00166DD5" w:rsidP="00570762">
            <w:pPr>
              <w:jc w:val="both"/>
              <w:rPr>
                <w:lang w:val="hr-HR"/>
              </w:rPr>
            </w:pPr>
            <w:r w:rsidRPr="00DC7D7A">
              <w:rPr>
                <w:lang w:val="hr-HR"/>
              </w:rPr>
              <w:t>Zašto je</w:t>
            </w:r>
            <w:r w:rsidR="00491F3D" w:rsidRPr="00DC7D7A">
              <w:rPr>
                <w:lang w:val="hr-HR"/>
              </w:rPr>
              <w:t xml:space="preserve"> </w:t>
            </w:r>
            <w:r w:rsidRPr="00DC7D7A">
              <w:rPr>
                <w:lang w:val="hr-HR"/>
              </w:rPr>
              <w:t>“</w:t>
            </w:r>
            <w:proofErr w:type="spellStart"/>
            <w:r w:rsidR="00491F3D" w:rsidRPr="00DC7D7A">
              <w:rPr>
                <w:lang w:val="hr-HR"/>
              </w:rPr>
              <w:t>social</w:t>
            </w:r>
            <w:proofErr w:type="spellEnd"/>
            <w:r w:rsidR="00491F3D" w:rsidRPr="00DC7D7A">
              <w:rPr>
                <w:lang w:val="hr-HR"/>
              </w:rPr>
              <w:t xml:space="preserve"> </w:t>
            </w:r>
            <w:proofErr w:type="spellStart"/>
            <w:r w:rsidR="00491F3D" w:rsidRPr="00DC7D7A">
              <w:rPr>
                <w:lang w:val="hr-HR"/>
              </w:rPr>
              <w:t>selling</w:t>
            </w:r>
            <w:proofErr w:type="spellEnd"/>
            <w:r w:rsidRPr="00DC7D7A">
              <w:rPr>
                <w:lang w:val="hr-HR"/>
              </w:rPr>
              <w:t>”</w:t>
            </w:r>
            <w:r w:rsidR="00491F3D" w:rsidRPr="00DC7D7A">
              <w:rPr>
                <w:lang w:val="hr-HR"/>
              </w:rPr>
              <w:t xml:space="preserve"> </w:t>
            </w:r>
            <w:r w:rsidRPr="00DC7D7A">
              <w:rPr>
                <w:lang w:val="hr-HR"/>
              </w:rPr>
              <w:t>važan</w:t>
            </w:r>
            <w:r w:rsidR="00491F3D" w:rsidRPr="00DC7D7A">
              <w:rPr>
                <w:lang w:val="hr-HR"/>
              </w:rPr>
              <w:t>?</w:t>
            </w:r>
          </w:p>
          <w:p w14:paraId="5C15F755" w14:textId="2C267A5D" w:rsidR="00342E82" w:rsidRPr="00DC7D7A" w:rsidRDefault="00342E82" w:rsidP="00342E82">
            <w:pPr>
              <w:pStyle w:val="ListParagraph"/>
              <w:numPr>
                <w:ilvl w:val="0"/>
                <w:numId w:val="14"/>
              </w:numPr>
              <w:rPr>
                <w:rFonts w:ascii="Times New Roman" w:hAnsi="Times New Roman" w:cs="Times New Roman"/>
                <w:sz w:val="24"/>
                <w:szCs w:val="24"/>
                <w:lang w:val="hr-HR"/>
              </w:rPr>
            </w:pPr>
            <w:r w:rsidRPr="00DC7D7A">
              <w:rPr>
                <w:rFonts w:ascii="Times New Roman" w:hAnsi="Times New Roman" w:cs="Times New Roman"/>
                <w:sz w:val="24"/>
                <w:szCs w:val="24"/>
                <w:lang w:val="hr-HR"/>
              </w:rPr>
              <w:t>Društveni mediji pružaju veliko bogatstvo podataka. Uz moderne resurse za obradu i prodor „</w:t>
            </w:r>
            <w:proofErr w:type="spellStart"/>
            <w:r w:rsidRPr="00DC7D7A">
              <w:rPr>
                <w:rFonts w:ascii="Times New Roman" w:hAnsi="Times New Roman" w:cs="Times New Roman"/>
                <w:sz w:val="24"/>
                <w:szCs w:val="24"/>
                <w:lang w:val="hr-HR"/>
              </w:rPr>
              <w:t>big</w:t>
            </w:r>
            <w:proofErr w:type="spellEnd"/>
            <w:r w:rsidRPr="00DC7D7A">
              <w:rPr>
                <w:rFonts w:ascii="Times New Roman" w:hAnsi="Times New Roman" w:cs="Times New Roman"/>
                <w:sz w:val="24"/>
                <w:szCs w:val="24"/>
                <w:lang w:val="hr-HR"/>
              </w:rPr>
              <w:t xml:space="preserve"> </w:t>
            </w:r>
            <w:proofErr w:type="spellStart"/>
            <w:r w:rsidRPr="00DC7D7A">
              <w:rPr>
                <w:rFonts w:ascii="Times New Roman" w:hAnsi="Times New Roman" w:cs="Times New Roman"/>
                <w:sz w:val="24"/>
                <w:szCs w:val="24"/>
                <w:lang w:val="hr-HR"/>
              </w:rPr>
              <w:t>data</w:t>
            </w:r>
            <w:proofErr w:type="spellEnd"/>
            <w:r w:rsidRPr="00DC7D7A">
              <w:rPr>
                <w:rFonts w:ascii="Times New Roman" w:hAnsi="Times New Roman" w:cs="Times New Roman"/>
                <w:sz w:val="24"/>
                <w:szCs w:val="24"/>
                <w:lang w:val="hr-HR"/>
              </w:rPr>
              <w:t xml:space="preserve">“ analitičkih tehnika, ti se podaci mogu koristiti za </w:t>
            </w:r>
            <w:r w:rsidRPr="00DC7D7A">
              <w:rPr>
                <w:rFonts w:ascii="Times New Roman" w:hAnsi="Times New Roman" w:cs="Times New Roman"/>
                <w:sz w:val="24"/>
                <w:szCs w:val="24"/>
                <w:lang w:val="hr-HR"/>
              </w:rPr>
              <w:lastRenderedPageBreak/>
              <w:t>bolje razumijevanje kupaca.</w:t>
            </w:r>
          </w:p>
          <w:p w14:paraId="51BE4D5F" w14:textId="0EC21859" w:rsidR="00342E82" w:rsidRPr="00DC7D7A" w:rsidRDefault="00342E82" w:rsidP="00342E82">
            <w:pPr>
              <w:pStyle w:val="ListParagraph"/>
              <w:numPr>
                <w:ilvl w:val="0"/>
                <w:numId w:val="14"/>
              </w:numPr>
              <w:rPr>
                <w:rFonts w:ascii="Times New Roman" w:hAnsi="Times New Roman" w:cs="Times New Roman"/>
                <w:sz w:val="24"/>
                <w:szCs w:val="24"/>
                <w:lang w:val="hr-HR"/>
              </w:rPr>
            </w:pPr>
            <w:r w:rsidRPr="00DC7D7A">
              <w:rPr>
                <w:rFonts w:ascii="Times New Roman" w:hAnsi="Times New Roman" w:cs="Times New Roman"/>
                <w:sz w:val="24"/>
                <w:szCs w:val="24"/>
                <w:lang w:val="hr-HR"/>
              </w:rPr>
              <w:t>Razumijevanjem načina na koji se kupci informiraju, njihovih sklonosti  ka kupnji i zadovoljstva proizvodima, postaje mnogo lakše ukloniti neizvjesnost vezanu za želje kupaca i ponuditi određenim skupinama kupaca proizvod koji najviše odgovara njihovim potrebama.</w:t>
            </w:r>
          </w:p>
          <w:p w14:paraId="0CAB1905" w14:textId="4951471C" w:rsidR="00342E82" w:rsidRPr="00DC7D7A" w:rsidRDefault="00342E82" w:rsidP="00342E82">
            <w:pPr>
              <w:pStyle w:val="ListParagraph"/>
              <w:numPr>
                <w:ilvl w:val="0"/>
                <w:numId w:val="14"/>
              </w:numPr>
              <w:rPr>
                <w:rFonts w:ascii="Times New Roman" w:hAnsi="Times New Roman" w:cs="Times New Roman"/>
                <w:sz w:val="24"/>
                <w:szCs w:val="24"/>
                <w:lang w:val="hr-HR"/>
              </w:rPr>
            </w:pPr>
            <w:r w:rsidRPr="00DC7D7A">
              <w:rPr>
                <w:rFonts w:ascii="Times New Roman" w:hAnsi="Times New Roman" w:cs="Times New Roman"/>
                <w:sz w:val="24"/>
                <w:szCs w:val="24"/>
                <w:lang w:val="hr-HR"/>
              </w:rPr>
              <w:t>Kroz društvene mreže poduzeća mogu mnogo naučiti o svojim rivalima.  Razumijevanje njihovih postupaka pomaže predvidjeti njihove buduće poteze i tržišne trendove. Informiranje na takav način pruža konkurentsku prednost i omogućuje brzo reagiranje ili kretanje prema novim tržišnim nišama.</w:t>
            </w:r>
          </w:p>
          <w:p w14:paraId="5B654E53" w14:textId="23098E23" w:rsidR="00342E82" w:rsidRPr="00DC7D7A" w:rsidRDefault="00342E82" w:rsidP="00342E82">
            <w:pPr>
              <w:pStyle w:val="ListParagraph"/>
              <w:numPr>
                <w:ilvl w:val="0"/>
                <w:numId w:val="14"/>
              </w:numPr>
              <w:rPr>
                <w:rFonts w:ascii="Times New Roman" w:hAnsi="Times New Roman" w:cs="Times New Roman"/>
                <w:sz w:val="24"/>
                <w:szCs w:val="24"/>
                <w:lang w:val="hr-HR"/>
              </w:rPr>
            </w:pPr>
            <w:r w:rsidRPr="00DC7D7A">
              <w:rPr>
                <w:rFonts w:ascii="Times New Roman" w:hAnsi="Times New Roman" w:cs="Times New Roman"/>
                <w:sz w:val="24"/>
                <w:szCs w:val="24"/>
                <w:lang w:val="hr-HR"/>
              </w:rPr>
              <w:t>Konačno, „</w:t>
            </w:r>
            <w:proofErr w:type="spellStart"/>
            <w:r w:rsidRPr="00DC7D7A">
              <w:rPr>
                <w:rFonts w:ascii="Times New Roman" w:hAnsi="Times New Roman" w:cs="Times New Roman"/>
                <w:sz w:val="24"/>
                <w:szCs w:val="24"/>
                <w:lang w:val="hr-HR"/>
              </w:rPr>
              <w:t>social</w:t>
            </w:r>
            <w:proofErr w:type="spellEnd"/>
            <w:r w:rsidRPr="00DC7D7A">
              <w:rPr>
                <w:rFonts w:ascii="Times New Roman" w:hAnsi="Times New Roman" w:cs="Times New Roman"/>
                <w:sz w:val="24"/>
                <w:szCs w:val="24"/>
                <w:lang w:val="hr-HR"/>
              </w:rPr>
              <w:t xml:space="preserve"> </w:t>
            </w:r>
            <w:proofErr w:type="spellStart"/>
            <w:r w:rsidRPr="00DC7D7A">
              <w:rPr>
                <w:rFonts w:ascii="Times New Roman" w:hAnsi="Times New Roman" w:cs="Times New Roman"/>
                <w:sz w:val="24"/>
                <w:szCs w:val="24"/>
                <w:lang w:val="hr-HR"/>
              </w:rPr>
              <w:t>selling</w:t>
            </w:r>
            <w:proofErr w:type="spellEnd"/>
            <w:r w:rsidRPr="00DC7D7A">
              <w:rPr>
                <w:rFonts w:ascii="Times New Roman" w:hAnsi="Times New Roman" w:cs="Times New Roman"/>
                <w:sz w:val="24"/>
                <w:szCs w:val="24"/>
                <w:lang w:val="hr-HR"/>
              </w:rPr>
              <w:t xml:space="preserve">“ je znatno isplativiji načina privlačenja kupaca u odnosu na tradicionalne metode. </w:t>
            </w:r>
            <w:r w:rsidR="005B4048" w:rsidRPr="00DC7D7A">
              <w:rPr>
                <w:rFonts w:ascii="Times New Roman" w:hAnsi="Times New Roman" w:cs="Times New Roman"/>
                <w:sz w:val="24"/>
                <w:szCs w:val="24"/>
                <w:lang w:val="hr-HR"/>
              </w:rPr>
              <w:t>Pravi pristup usmjeren ka</w:t>
            </w:r>
            <w:r w:rsidRPr="00DC7D7A">
              <w:rPr>
                <w:rFonts w:ascii="Times New Roman" w:hAnsi="Times New Roman" w:cs="Times New Roman"/>
                <w:sz w:val="24"/>
                <w:szCs w:val="24"/>
                <w:lang w:val="hr-HR"/>
              </w:rPr>
              <w:t xml:space="preserve"> kupcima za početnike zahtijeva pažljivo planiranu kampanju uz male ili nikakve troškove. Ekonomija obujma ulazi u internetsko okruženje mnogo brže nego u tradicionalno okruženje, a troškovi privlačenja dodatnih kupaca naglo padaju.</w:t>
            </w:r>
          </w:p>
          <w:p w14:paraId="4A31A5B5" w14:textId="77777777" w:rsidR="00342E82" w:rsidRPr="00DC7D7A" w:rsidRDefault="00342E82" w:rsidP="00342E82">
            <w:pPr>
              <w:ind w:left="360"/>
              <w:rPr>
                <w:lang w:val="hr-HR"/>
              </w:rPr>
            </w:pPr>
          </w:p>
          <w:p w14:paraId="30A73A51" w14:textId="77777777" w:rsidR="00C001E2" w:rsidRPr="00DC7D7A" w:rsidRDefault="00C001E2" w:rsidP="00C001E2">
            <w:pPr>
              <w:ind w:left="360"/>
              <w:rPr>
                <w:lang w:val="hr-HR"/>
              </w:rPr>
            </w:pPr>
          </w:p>
          <w:p w14:paraId="0B323D67" w14:textId="33458F83" w:rsidR="0056446E" w:rsidRPr="00DC7D7A" w:rsidRDefault="0056446E" w:rsidP="00570762">
            <w:pPr>
              <w:jc w:val="both"/>
              <w:rPr>
                <w:b/>
                <w:lang w:val="hr-HR"/>
              </w:rPr>
            </w:pPr>
            <w:r w:rsidRPr="00DC7D7A">
              <w:rPr>
                <w:b/>
                <w:lang w:val="hr-HR"/>
              </w:rPr>
              <w:t xml:space="preserve">                   1.3.2. </w:t>
            </w:r>
            <w:r w:rsidR="005B4048" w:rsidRPr="00DC7D7A">
              <w:rPr>
                <w:b/>
                <w:lang w:val="hr-HR"/>
              </w:rPr>
              <w:t xml:space="preserve">Što kampanju na društvenim mrežama </w:t>
            </w:r>
            <w:r w:rsidR="004D50CC" w:rsidRPr="00DC7D7A">
              <w:rPr>
                <w:b/>
                <w:lang w:val="hr-HR"/>
              </w:rPr>
              <w:t xml:space="preserve">čini </w:t>
            </w:r>
            <w:r w:rsidR="005B4048" w:rsidRPr="00DC7D7A">
              <w:rPr>
                <w:b/>
                <w:lang w:val="hr-HR"/>
              </w:rPr>
              <w:t>uspješnom?</w:t>
            </w:r>
          </w:p>
          <w:p w14:paraId="63DCAAE2" w14:textId="77777777" w:rsidR="002E262B" w:rsidRPr="00DC7D7A" w:rsidRDefault="002E262B" w:rsidP="00570762">
            <w:pPr>
              <w:jc w:val="both"/>
              <w:rPr>
                <w:lang w:val="hr-HR"/>
              </w:rPr>
            </w:pPr>
          </w:p>
          <w:p w14:paraId="573EA838" w14:textId="266BF9BE" w:rsidR="005B4048" w:rsidRPr="00DC7D7A" w:rsidRDefault="005B4048" w:rsidP="00570762">
            <w:pPr>
              <w:jc w:val="both"/>
              <w:rPr>
                <w:lang w:val="hr-HR"/>
              </w:rPr>
            </w:pPr>
            <w:r w:rsidRPr="00DC7D7A">
              <w:rPr>
                <w:lang w:val="hr-HR"/>
              </w:rPr>
              <w:t>Uspjeh u privlačenju kupaca u internetskom okruženju ovisi o nekoliko presudnih koraka. Sve započinje pitanjem "Tko je moja ciljna publika?"</w:t>
            </w:r>
            <w:r w:rsidR="004D50CC" w:rsidRPr="00DC7D7A">
              <w:rPr>
                <w:lang w:val="hr-HR"/>
              </w:rPr>
              <w:t>.</w:t>
            </w:r>
            <w:r w:rsidRPr="00DC7D7A">
              <w:rPr>
                <w:lang w:val="hr-HR"/>
              </w:rPr>
              <w:t xml:space="preserve"> Razumijevanje tko je grupa kojoj se obraća i koje su njihove sklonosti i ograničenja olakšava</w:t>
            </w:r>
            <w:r w:rsidR="004D50CC" w:rsidRPr="00DC7D7A">
              <w:rPr>
                <w:lang w:val="hr-HR"/>
              </w:rPr>
              <w:t xml:space="preserve"> dobivanje</w:t>
            </w:r>
            <w:r w:rsidRPr="00DC7D7A">
              <w:rPr>
                <w:lang w:val="hr-HR"/>
              </w:rPr>
              <w:t xml:space="preserve"> odgovor</w:t>
            </w:r>
            <w:r w:rsidR="004D50CC" w:rsidRPr="00DC7D7A">
              <w:rPr>
                <w:lang w:val="hr-HR"/>
              </w:rPr>
              <w:t>a</w:t>
            </w:r>
            <w:r w:rsidRPr="00DC7D7A">
              <w:rPr>
                <w:lang w:val="hr-HR"/>
              </w:rPr>
              <w:t xml:space="preserve"> na ono što kupci žele. Razumijevanje publike pomaže prilagoditi pristup. Preopterećeni informacijama moderni kupci cijene autentičnost. Da bi se netko istaknuo iz mase, potreban je pristup koji se razlikuje od ostalih. Razmislite što vaš proizvod čini jedinstvenim i kako potencijalne kupce možete informirati o njegovim značajkama na način koji će im zadržati pažnju.</w:t>
            </w:r>
            <w:r w:rsidR="004D50CC" w:rsidRPr="00DC7D7A">
              <w:rPr>
                <w:lang w:val="hr-HR"/>
              </w:rPr>
              <w:t xml:space="preserve"> </w:t>
            </w:r>
          </w:p>
          <w:p w14:paraId="7B2AB679" w14:textId="77777777" w:rsidR="00C001E2" w:rsidRPr="00DC7D7A" w:rsidRDefault="00C001E2" w:rsidP="00570762">
            <w:pPr>
              <w:jc w:val="both"/>
              <w:rPr>
                <w:lang w:val="hr-HR"/>
              </w:rPr>
            </w:pPr>
          </w:p>
          <w:p w14:paraId="4FBB293A" w14:textId="6D7FF25B" w:rsidR="004D50CC" w:rsidRPr="00DC7D7A" w:rsidRDefault="004D50CC" w:rsidP="004D50CC">
            <w:pPr>
              <w:jc w:val="both"/>
              <w:rPr>
                <w:lang w:val="hr-HR"/>
              </w:rPr>
            </w:pPr>
            <w:r w:rsidRPr="00DC7D7A">
              <w:rPr>
                <w:lang w:val="hr-HR"/>
              </w:rPr>
              <w:t xml:space="preserve">Uspješna kampanja zahtijeva strateško razmišljanje te je potrebno započeti </w:t>
            </w:r>
            <w:r w:rsidRPr="00DC7D7A">
              <w:rPr>
                <w:lang w:val="hr-HR"/>
              </w:rPr>
              <w:lastRenderedPageBreak/>
              <w:t>definiranjem ciljeva.</w:t>
            </w:r>
          </w:p>
          <w:p w14:paraId="5A2983C4" w14:textId="77777777" w:rsidR="004D50CC" w:rsidRPr="00DC7D7A" w:rsidRDefault="004D50CC" w:rsidP="004D50CC">
            <w:pPr>
              <w:pStyle w:val="ListParagraph"/>
              <w:numPr>
                <w:ilvl w:val="0"/>
                <w:numId w:val="15"/>
              </w:numPr>
              <w:rPr>
                <w:rFonts w:ascii="Times New Roman" w:hAnsi="Times New Roman" w:cs="Times New Roman"/>
                <w:sz w:val="24"/>
                <w:szCs w:val="24"/>
                <w:lang w:val="hr-HR"/>
              </w:rPr>
            </w:pPr>
            <w:r w:rsidRPr="00DC7D7A">
              <w:rPr>
                <w:rFonts w:ascii="Times New Roman" w:hAnsi="Times New Roman" w:cs="Times New Roman"/>
                <w:sz w:val="24"/>
                <w:szCs w:val="24"/>
                <w:lang w:val="hr-HR"/>
              </w:rPr>
              <w:t>U nekim slučajevima cilj će biti razumijevanje sklonosti potrošača kako bi se odlučilo hoće li se istražiti nove tržišne niše ili ne.</w:t>
            </w:r>
          </w:p>
          <w:p w14:paraId="05B0CD0D" w14:textId="145FF435" w:rsidR="004D50CC" w:rsidRPr="00DC7D7A" w:rsidRDefault="004D50CC" w:rsidP="004D50CC">
            <w:pPr>
              <w:pStyle w:val="ListParagraph"/>
              <w:numPr>
                <w:ilvl w:val="0"/>
                <w:numId w:val="15"/>
              </w:numPr>
              <w:rPr>
                <w:rFonts w:ascii="Times New Roman" w:hAnsi="Times New Roman" w:cs="Times New Roman"/>
                <w:sz w:val="24"/>
                <w:szCs w:val="24"/>
                <w:lang w:val="hr-HR"/>
              </w:rPr>
            </w:pPr>
            <w:r w:rsidRPr="00DC7D7A">
              <w:rPr>
                <w:rFonts w:ascii="Times New Roman" w:hAnsi="Times New Roman" w:cs="Times New Roman"/>
                <w:sz w:val="24"/>
                <w:szCs w:val="24"/>
                <w:lang w:val="hr-HR"/>
              </w:rPr>
              <w:t>U drugim slučajevima, možda ćete htjeti prodati već razvijeni proizvod i svoju publiku trebate uvjeriti u njegove superiorne značajke u odnosu na konkurenciju.</w:t>
            </w:r>
          </w:p>
          <w:p w14:paraId="6A6006DC" w14:textId="3F24BCDB" w:rsidR="004D50CC" w:rsidRPr="00DC7D7A" w:rsidRDefault="004D50CC" w:rsidP="004D50CC">
            <w:pPr>
              <w:pStyle w:val="ListParagraph"/>
              <w:numPr>
                <w:ilvl w:val="0"/>
                <w:numId w:val="15"/>
              </w:numPr>
              <w:rPr>
                <w:rFonts w:ascii="Times New Roman" w:hAnsi="Times New Roman" w:cs="Times New Roman"/>
                <w:sz w:val="24"/>
                <w:szCs w:val="24"/>
                <w:lang w:val="hr-HR"/>
              </w:rPr>
            </w:pPr>
            <w:r w:rsidRPr="00DC7D7A">
              <w:rPr>
                <w:rFonts w:ascii="Times New Roman" w:hAnsi="Times New Roman" w:cs="Times New Roman"/>
                <w:sz w:val="24"/>
                <w:szCs w:val="24"/>
                <w:lang w:val="hr-HR"/>
              </w:rPr>
              <w:t>Bit će slučajeva i kada se doseg na tržištu želi proširiti na nove potrošačke skupine.</w:t>
            </w:r>
          </w:p>
          <w:p w14:paraId="00F418B7" w14:textId="1C735F76" w:rsidR="004D50CC" w:rsidRPr="00DC7D7A" w:rsidRDefault="004D50CC" w:rsidP="00570762">
            <w:pPr>
              <w:jc w:val="both"/>
              <w:rPr>
                <w:lang w:val="hr-HR"/>
              </w:rPr>
            </w:pPr>
            <w:r w:rsidRPr="00DC7D7A">
              <w:rPr>
                <w:lang w:val="hr-HR"/>
              </w:rPr>
              <w:t>Svaki od prethodno navedenih ciljeva zahtijeva jedinstven pristup, a put za postizanje cilja razlikuje se od slučaja do slučaja. Jedna od razlika odnosi se na izbor odgovarajuće platforme. „</w:t>
            </w:r>
            <w:proofErr w:type="spellStart"/>
            <w:r w:rsidRPr="00DC7D7A">
              <w:rPr>
                <w:lang w:val="hr-HR"/>
              </w:rPr>
              <w:t>Social</w:t>
            </w:r>
            <w:proofErr w:type="spellEnd"/>
            <w:r w:rsidRPr="00DC7D7A">
              <w:rPr>
                <w:lang w:val="hr-HR"/>
              </w:rPr>
              <w:t xml:space="preserve"> </w:t>
            </w:r>
            <w:proofErr w:type="spellStart"/>
            <w:r w:rsidRPr="00DC7D7A">
              <w:rPr>
                <w:lang w:val="hr-HR"/>
              </w:rPr>
              <w:t>selling</w:t>
            </w:r>
            <w:proofErr w:type="spellEnd"/>
            <w:r w:rsidRPr="00DC7D7A">
              <w:rPr>
                <w:lang w:val="hr-HR"/>
              </w:rPr>
              <w:t>“ ne podrazumijeva jedinstveni pristup. Različite skupine posjećuju različite platforme i njihove se potrebe, sklonosti i načini komunikacije mogu veoma razlikovati. Stjecanje znanja o publici je presudno jer može poslužiti kao putokaz prema odabiru odgovarajuće platforme.</w:t>
            </w:r>
          </w:p>
          <w:p w14:paraId="38E3BCC0" w14:textId="77777777" w:rsidR="004D50CC" w:rsidRPr="00DC7D7A" w:rsidRDefault="004D50CC" w:rsidP="004D50CC">
            <w:pPr>
              <w:jc w:val="both"/>
              <w:rPr>
                <w:lang w:val="hr-HR"/>
              </w:rPr>
            </w:pPr>
          </w:p>
          <w:p w14:paraId="23FE07D8" w14:textId="413F5E3E" w:rsidR="004D50CC" w:rsidRPr="00DC7D7A" w:rsidRDefault="004D50CC" w:rsidP="004D50CC">
            <w:pPr>
              <w:jc w:val="both"/>
              <w:rPr>
                <w:lang w:val="hr-HR"/>
              </w:rPr>
            </w:pPr>
            <w:r w:rsidRPr="00DC7D7A">
              <w:rPr>
                <w:lang w:val="hr-HR"/>
              </w:rPr>
              <w:t>Različite vrste proizvoda zahtijevaju različite vrste kampanja. Koja će biti najbolja, ovisi o slučaju. Nekoliko savjeta:</w:t>
            </w:r>
          </w:p>
          <w:p w14:paraId="637FA303" w14:textId="444FB68E" w:rsidR="004D50CC" w:rsidRPr="00DC7D7A" w:rsidRDefault="004D50CC" w:rsidP="004D50CC">
            <w:pPr>
              <w:pStyle w:val="ListParagraph"/>
              <w:numPr>
                <w:ilvl w:val="0"/>
                <w:numId w:val="16"/>
              </w:numPr>
              <w:rPr>
                <w:rFonts w:ascii="Times New Roman" w:hAnsi="Times New Roman" w:cs="Times New Roman"/>
                <w:sz w:val="24"/>
                <w:szCs w:val="24"/>
                <w:lang w:val="hr-HR"/>
              </w:rPr>
            </w:pPr>
            <w:r w:rsidRPr="00DC7D7A">
              <w:rPr>
                <w:rFonts w:ascii="Times New Roman" w:hAnsi="Times New Roman" w:cs="Times New Roman"/>
                <w:sz w:val="24"/>
                <w:szCs w:val="24"/>
                <w:lang w:val="hr-HR"/>
              </w:rPr>
              <w:t>Budite jedinstveni</w:t>
            </w:r>
          </w:p>
          <w:p w14:paraId="329D971D" w14:textId="695E823B" w:rsidR="004D50CC" w:rsidRPr="00DC7D7A" w:rsidRDefault="004D50CC" w:rsidP="004D50CC">
            <w:pPr>
              <w:pStyle w:val="ListParagraph"/>
              <w:numPr>
                <w:ilvl w:val="0"/>
                <w:numId w:val="16"/>
              </w:numPr>
              <w:rPr>
                <w:rFonts w:ascii="Times New Roman" w:hAnsi="Times New Roman" w:cs="Times New Roman"/>
                <w:sz w:val="24"/>
                <w:szCs w:val="24"/>
                <w:lang w:val="hr-HR"/>
              </w:rPr>
            </w:pPr>
            <w:r w:rsidRPr="00DC7D7A">
              <w:rPr>
                <w:rFonts w:ascii="Times New Roman" w:hAnsi="Times New Roman" w:cs="Times New Roman"/>
                <w:sz w:val="24"/>
                <w:szCs w:val="24"/>
                <w:lang w:val="hr-HR"/>
              </w:rPr>
              <w:t xml:space="preserve">Ostvarite </w:t>
            </w:r>
            <w:r w:rsidR="00C20AAF" w:rsidRPr="00DC7D7A">
              <w:rPr>
                <w:rFonts w:ascii="Times New Roman" w:hAnsi="Times New Roman" w:cs="Times New Roman"/>
                <w:sz w:val="24"/>
                <w:szCs w:val="24"/>
                <w:lang w:val="hr-HR"/>
              </w:rPr>
              <w:t xml:space="preserve">relevantnu </w:t>
            </w:r>
            <w:r w:rsidRPr="00DC7D7A">
              <w:rPr>
                <w:rFonts w:ascii="Times New Roman" w:hAnsi="Times New Roman" w:cs="Times New Roman"/>
                <w:sz w:val="24"/>
                <w:szCs w:val="24"/>
                <w:lang w:val="hr-HR"/>
              </w:rPr>
              <w:t>prisutnost na društvenim mrežama</w:t>
            </w:r>
          </w:p>
          <w:p w14:paraId="2F1D6849" w14:textId="5A9622E4" w:rsidR="00017E0B" w:rsidRPr="00DC7D7A" w:rsidRDefault="004D50CC" w:rsidP="004D50CC">
            <w:pPr>
              <w:pStyle w:val="ListParagraph"/>
              <w:numPr>
                <w:ilvl w:val="0"/>
                <w:numId w:val="16"/>
              </w:numPr>
              <w:rPr>
                <w:rFonts w:ascii="Times New Roman" w:hAnsi="Times New Roman" w:cs="Times New Roman"/>
                <w:sz w:val="24"/>
                <w:szCs w:val="24"/>
                <w:lang w:val="hr-HR"/>
              </w:rPr>
            </w:pPr>
            <w:r w:rsidRPr="00DC7D7A">
              <w:rPr>
                <w:rFonts w:ascii="Times New Roman" w:hAnsi="Times New Roman" w:cs="Times New Roman"/>
                <w:sz w:val="24"/>
                <w:szCs w:val="24"/>
                <w:lang w:val="hr-HR"/>
              </w:rPr>
              <w:t xml:space="preserve">Upotrijebite suptilnu promociju svog proizvoda putem srodnog, ali neizravnog sadržaja na svojim kanalima na društvenim mrežama (npr. </w:t>
            </w:r>
            <w:proofErr w:type="spellStart"/>
            <w:r w:rsidRPr="00DC7D7A">
              <w:rPr>
                <w:rFonts w:ascii="Times New Roman" w:hAnsi="Times New Roman" w:cs="Times New Roman"/>
                <w:sz w:val="24"/>
                <w:szCs w:val="24"/>
                <w:lang w:val="hr-HR"/>
              </w:rPr>
              <w:t>Influenceri</w:t>
            </w:r>
            <w:proofErr w:type="spellEnd"/>
            <w:r w:rsidRPr="00DC7D7A">
              <w:rPr>
                <w:rFonts w:ascii="Times New Roman" w:hAnsi="Times New Roman" w:cs="Times New Roman"/>
                <w:sz w:val="24"/>
                <w:szCs w:val="24"/>
                <w:lang w:val="hr-HR"/>
              </w:rPr>
              <w:t>)</w:t>
            </w:r>
          </w:p>
          <w:p w14:paraId="0C9320AC" w14:textId="69B707BE" w:rsidR="004D50CC" w:rsidRPr="00DC7D7A" w:rsidRDefault="00C20AAF" w:rsidP="00570762">
            <w:pPr>
              <w:jc w:val="both"/>
              <w:rPr>
                <w:lang w:val="hr-HR"/>
              </w:rPr>
            </w:pPr>
            <w:r w:rsidRPr="00DC7D7A">
              <w:rPr>
                <w:lang w:val="hr-HR"/>
              </w:rPr>
              <w:t>Nekoliko savjeta za bolje razumijevanje publike</w:t>
            </w:r>
          </w:p>
          <w:p w14:paraId="657694EB" w14:textId="66879104" w:rsidR="0021259C" w:rsidRPr="00DC7D7A" w:rsidRDefault="00C20AAF" w:rsidP="00ED23E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Starost</w:t>
            </w:r>
          </w:p>
          <w:p w14:paraId="2A78FBA3" w14:textId="77777777" w:rsidR="00C20AAF" w:rsidRPr="00DC7D7A" w:rsidRDefault="00C20AAF" w:rsidP="00C20AA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Mjesto</w:t>
            </w:r>
          </w:p>
          <w:p w14:paraId="7E5A657E" w14:textId="3DA9B803" w:rsidR="00C20AAF" w:rsidRPr="00DC7D7A" w:rsidRDefault="00C20AAF" w:rsidP="00C20AA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Zanimanje i zarada</w:t>
            </w:r>
          </w:p>
          <w:p w14:paraId="4E06CC10" w14:textId="77777777" w:rsidR="00C20AAF" w:rsidRPr="00DC7D7A" w:rsidRDefault="00C20AAF" w:rsidP="00C20AAF">
            <w:pPr>
              <w:pStyle w:val="ListParagraph"/>
              <w:numPr>
                <w:ilvl w:val="0"/>
                <w:numId w:val="10"/>
              </w:numPr>
              <w:rPr>
                <w:lang w:val="hr-HR"/>
              </w:rPr>
            </w:pPr>
            <w:r w:rsidRPr="00DC7D7A">
              <w:rPr>
                <w:rFonts w:ascii="Times New Roman" w:hAnsi="Times New Roman" w:cs="Times New Roman"/>
                <w:sz w:val="24"/>
                <w:szCs w:val="24"/>
                <w:lang w:val="hr-HR"/>
              </w:rPr>
              <w:t>Način života i sklonosti</w:t>
            </w:r>
          </w:p>
          <w:p w14:paraId="6EB9ECB9" w14:textId="75CF6637" w:rsidR="00C20AAF" w:rsidRPr="00DC7D7A" w:rsidRDefault="00C20AAF" w:rsidP="00C20AAF">
            <w:pPr>
              <w:pStyle w:val="ListParagraph"/>
              <w:numPr>
                <w:ilvl w:val="0"/>
                <w:numId w:val="10"/>
              </w:numPr>
              <w:rPr>
                <w:lang w:val="hr-HR"/>
              </w:rPr>
            </w:pPr>
            <w:r w:rsidRPr="00DC7D7A">
              <w:rPr>
                <w:rFonts w:ascii="Times New Roman" w:hAnsi="Times New Roman" w:cs="Times New Roman"/>
                <w:sz w:val="24"/>
                <w:szCs w:val="24"/>
                <w:lang w:val="hr-HR"/>
              </w:rPr>
              <w:t>Potrebe koje mogu biti zadovoljne vašim proizvodom</w:t>
            </w:r>
          </w:p>
          <w:p w14:paraId="4C3227DA" w14:textId="77777777" w:rsidR="00C20AAF" w:rsidRPr="00DC7D7A" w:rsidRDefault="00C20AAF" w:rsidP="00C20AAF">
            <w:pPr>
              <w:ind w:left="720"/>
              <w:jc w:val="both"/>
              <w:rPr>
                <w:lang w:val="hr-HR"/>
              </w:rPr>
            </w:pPr>
          </w:p>
          <w:p w14:paraId="0745E29C" w14:textId="77777777" w:rsidR="00C20AAF" w:rsidRPr="00DC7D7A" w:rsidRDefault="00C20AAF" w:rsidP="00C20AAF">
            <w:pPr>
              <w:jc w:val="both"/>
              <w:rPr>
                <w:lang w:val="hr-HR"/>
              </w:rPr>
            </w:pPr>
            <w:r w:rsidRPr="00DC7D7A">
              <w:rPr>
                <w:lang w:val="hr-HR"/>
              </w:rPr>
              <w:t>I nekoliko savjeta za uspješan strateški plan:</w:t>
            </w:r>
          </w:p>
          <w:p w14:paraId="1F133259" w14:textId="1D7459DE" w:rsidR="00C20AAF" w:rsidRPr="00DC7D7A" w:rsidRDefault="00C20AAF" w:rsidP="00C20AA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Istražite tržište, upoznajte suparnike, grupe kupaca, prijetnje i prilike</w:t>
            </w:r>
          </w:p>
          <w:p w14:paraId="3E7F323C" w14:textId="13A85AFE" w:rsidR="00C20AAF" w:rsidRPr="00DC7D7A" w:rsidRDefault="00C20AAF" w:rsidP="00C20AA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Definirajte ciljeve, utvrdite što želite ciljati iz kampanje na društvenim mrežama. To će vam pomoći u odabiru odgovarajuće platforme i vrste kampanje</w:t>
            </w:r>
          </w:p>
          <w:p w14:paraId="30B70097" w14:textId="3643B8E0" w:rsidR="00C20AAF" w:rsidRPr="00DC7D7A" w:rsidRDefault="00C20AAF" w:rsidP="00C20AA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Ne budite „one-</w:t>
            </w:r>
            <w:proofErr w:type="spellStart"/>
            <w:r w:rsidRPr="00DC7D7A">
              <w:rPr>
                <w:rFonts w:ascii="Times New Roman" w:hAnsi="Times New Roman" w:cs="Times New Roman"/>
                <w:sz w:val="24"/>
                <w:szCs w:val="24"/>
                <w:lang w:val="hr-HR"/>
              </w:rPr>
              <w:t>person</w:t>
            </w:r>
            <w:proofErr w:type="spellEnd"/>
            <w:r w:rsidRPr="00DC7D7A">
              <w:rPr>
                <w:rFonts w:ascii="Times New Roman" w:hAnsi="Times New Roman" w:cs="Times New Roman"/>
                <w:sz w:val="24"/>
                <w:szCs w:val="24"/>
                <w:lang w:val="hr-HR"/>
              </w:rPr>
              <w:t>-</w:t>
            </w:r>
            <w:proofErr w:type="spellStart"/>
            <w:r w:rsidRPr="00DC7D7A">
              <w:rPr>
                <w:rFonts w:ascii="Times New Roman" w:hAnsi="Times New Roman" w:cs="Times New Roman"/>
                <w:sz w:val="24"/>
                <w:szCs w:val="24"/>
                <w:lang w:val="hr-HR"/>
              </w:rPr>
              <w:t>band</w:t>
            </w:r>
            <w:proofErr w:type="spellEnd"/>
            <w:r w:rsidRPr="00DC7D7A">
              <w:rPr>
                <w:rFonts w:ascii="Times New Roman" w:hAnsi="Times New Roman" w:cs="Times New Roman"/>
                <w:sz w:val="24"/>
                <w:szCs w:val="24"/>
                <w:lang w:val="hr-HR"/>
              </w:rPr>
              <w:t xml:space="preserve">“. Društveni su mediji isplativi, ali nisu izravni. </w:t>
            </w:r>
            <w:proofErr w:type="spellStart"/>
            <w:r w:rsidRPr="00DC7D7A">
              <w:rPr>
                <w:rFonts w:ascii="Times New Roman" w:hAnsi="Times New Roman" w:cs="Times New Roman"/>
                <w:sz w:val="24"/>
                <w:szCs w:val="24"/>
                <w:lang w:val="hr-HR"/>
              </w:rPr>
              <w:t>Multitasking</w:t>
            </w:r>
            <w:proofErr w:type="spellEnd"/>
            <w:r w:rsidRPr="00DC7D7A">
              <w:rPr>
                <w:rFonts w:ascii="Times New Roman" w:hAnsi="Times New Roman" w:cs="Times New Roman"/>
                <w:sz w:val="24"/>
                <w:szCs w:val="24"/>
                <w:lang w:val="hr-HR"/>
              </w:rPr>
              <w:t xml:space="preserve"> na nekoliko platformi može biti izazov. Diversificirajte zadatke unutar organizacije putem tima za društvene mreže</w:t>
            </w:r>
          </w:p>
          <w:p w14:paraId="779E5DB2" w14:textId="1D09E9FC" w:rsidR="00C20AAF" w:rsidRPr="00DC7D7A" w:rsidRDefault="00C20AAF" w:rsidP="00C20AA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Izbjegavajte biti „još jedan profil ili web mjesto“. Usredotočite se na sadržaj koji može privući publiku. Smislite nešto relevantno za svoj proizvod što će biti privlačno kupcima.</w:t>
            </w:r>
          </w:p>
          <w:p w14:paraId="117D6263" w14:textId="5101F0ED" w:rsidR="00C20AAF" w:rsidRPr="00DC7D7A" w:rsidRDefault="00C20AAF" w:rsidP="00C20AA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Nijedna kampanja nije savršena. Započnite s pilot kampanjom. Prikupite povratne informacije i prilagodite svoj pristup.</w:t>
            </w:r>
          </w:p>
          <w:p w14:paraId="12343906" w14:textId="52849175" w:rsidR="00C20AAF" w:rsidRPr="00DC7D7A" w:rsidRDefault="00C20AAF" w:rsidP="00C20AA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Koristite informacije za pokretanje glavne kampanje.</w:t>
            </w:r>
          </w:p>
          <w:p w14:paraId="787C5279" w14:textId="42CD1BC8" w:rsidR="00C20AAF" w:rsidRPr="00DC7D7A" w:rsidRDefault="00C20AAF" w:rsidP="00C20AA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Uvijek prikupljajte povratne informacije i modificirajte svoje proizvode.</w:t>
            </w:r>
          </w:p>
          <w:p w14:paraId="3091351B" w14:textId="412F49FA" w:rsidR="00C20AAF" w:rsidRPr="00DC7D7A" w:rsidRDefault="00C20AAF" w:rsidP="00C20AAF">
            <w:pPr>
              <w:pStyle w:val="ListParagraph"/>
              <w:numPr>
                <w:ilvl w:val="0"/>
                <w:numId w:val="10"/>
              </w:numPr>
              <w:rPr>
                <w:rFonts w:ascii="Times New Roman" w:hAnsi="Times New Roman" w:cs="Times New Roman"/>
                <w:sz w:val="24"/>
                <w:szCs w:val="24"/>
                <w:lang w:val="hr-HR"/>
              </w:rPr>
            </w:pPr>
            <w:r w:rsidRPr="00DC7D7A">
              <w:rPr>
                <w:rFonts w:ascii="Times New Roman" w:hAnsi="Times New Roman" w:cs="Times New Roman"/>
                <w:sz w:val="24"/>
                <w:szCs w:val="24"/>
                <w:lang w:val="hr-HR"/>
              </w:rPr>
              <w:t>Kad je sve gotovo, ponovite cijeli postupak</w:t>
            </w:r>
          </w:p>
          <w:p w14:paraId="4E35E4CB" w14:textId="77777777" w:rsidR="00C20AAF" w:rsidRPr="00DC7D7A" w:rsidRDefault="00C20AAF" w:rsidP="00C20AAF">
            <w:pPr>
              <w:rPr>
                <w:lang w:val="hr-HR"/>
              </w:rPr>
            </w:pPr>
          </w:p>
          <w:p w14:paraId="57DAD4F3" w14:textId="77777777" w:rsidR="00C20AAF" w:rsidRPr="00DC7D7A" w:rsidRDefault="00C20AAF" w:rsidP="00C20AAF">
            <w:pPr>
              <w:rPr>
                <w:lang w:val="hr-HR"/>
              </w:rPr>
            </w:pPr>
          </w:p>
          <w:p w14:paraId="73F46E0E" w14:textId="567D04F2" w:rsidR="00D87C51" w:rsidRPr="00DC7D7A" w:rsidRDefault="0021259C" w:rsidP="00570762">
            <w:pPr>
              <w:jc w:val="both"/>
              <w:rPr>
                <w:lang w:val="hr-HR"/>
              </w:rPr>
            </w:pPr>
            <w:r w:rsidRPr="00DC7D7A">
              <w:rPr>
                <w:b/>
                <w:lang w:val="hr-HR"/>
              </w:rPr>
              <w:t xml:space="preserve">                         1.3.3. </w:t>
            </w:r>
            <w:r w:rsidR="00C20AAF" w:rsidRPr="00DC7D7A">
              <w:rPr>
                <w:b/>
                <w:lang w:val="hr-HR"/>
              </w:rPr>
              <w:t>Prava platform</w:t>
            </w:r>
            <w:r w:rsidR="00C76FB6">
              <w:rPr>
                <w:b/>
                <w:lang w:val="hr-HR"/>
              </w:rPr>
              <w:t>a</w:t>
            </w:r>
            <w:r w:rsidR="00C20AAF" w:rsidRPr="00DC7D7A">
              <w:rPr>
                <w:b/>
                <w:lang w:val="hr-HR"/>
              </w:rPr>
              <w:t xml:space="preserve"> za vašu industriju</w:t>
            </w:r>
          </w:p>
          <w:p w14:paraId="3DCC6E41" w14:textId="77777777" w:rsidR="00D87C51" w:rsidRPr="00DC7D7A" w:rsidRDefault="00D87C51" w:rsidP="00570762">
            <w:pPr>
              <w:jc w:val="both"/>
              <w:rPr>
                <w:lang w:val="hr-HR"/>
              </w:rPr>
            </w:pPr>
          </w:p>
          <w:p w14:paraId="3348D3F4" w14:textId="3A5EDE02" w:rsidR="00C20AAF" w:rsidRPr="00DC7D7A" w:rsidRDefault="00C20AAF" w:rsidP="00570762">
            <w:pPr>
              <w:jc w:val="both"/>
              <w:rPr>
                <w:lang w:val="hr-HR"/>
              </w:rPr>
            </w:pPr>
            <w:r w:rsidRPr="00DC7D7A">
              <w:rPr>
                <w:lang w:val="hr-HR"/>
              </w:rPr>
              <w:t xml:space="preserve">Nisu sve platforme optimalne za svaku industriju. Saznajte gdje vaši kupci provode vrijeme kako bi ih lakše </w:t>
            </w:r>
            <w:r w:rsidR="001E2C86" w:rsidRPr="00DC7D7A">
              <w:rPr>
                <w:lang w:val="hr-HR"/>
              </w:rPr>
              <w:t>privukli</w:t>
            </w:r>
            <w:r w:rsidRPr="00DC7D7A">
              <w:rPr>
                <w:lang w:val="hr-HR"/>
              </w:rPr>
              <w:t>. Nekoliko savjeta za odabir prave platforme (</w:t>
            </w:r>
            <w:proofErr w:type="spellStart"/>
            <w:r w:rsidRPr="00DC7D7A">
              <w:rPr>
                <w:lang w:val="hr-HR"/>
              </w:rPr>
              <w:t>Clyne</w:t>
            </w:r>
            <w:proofErr w:type="spellEnd"/>
            <w:r w:rsidRPr="00DC7D7A">
              <w:rPr>
                <w:lang w:val="hr-HR"/>
              </w:rPr>
              <w:t>, 2019)</w:t>
            </w:r>
            <w:r w:rsidR="001E2C86" w:rsidRPr="00DC7D7A">
              <w:rPr>
                <w:lang w:val="hr-HR"/>
              </w:rPr>
              <w:t>.</w:t>
            </w:r>
          </w:p>
          <w:p w14:paraId="32B3834F" w14:textId="77777777" w:rsidR="001E2C86" w:rsidRPr="00DC7D7A" w:rsidRDefault="001E2C86" w:rsidP="00570762">
            <w:pPr>
              <w:jc w:val="both"/>
              <w:rPr>
                <w:lang w:val="hr-HR"/>
              </w:rPr>
            </w:pPr>
          </w:p>
          <w:p w14:paraId="7477DF40" w14:textId="423FB559" w:rsidR="001E2C86" w:rsidRPr="00DC7D7A" w:rsidRDefault="001E2C86" w:rsidP="001E2C86">
            <w:pPr>
              <w:jc w:val="both"/>
              <w:rPr>
                <w:lang w:val="hr-HR"/>
              </w:rPr>
            </w:pPr>
            <w:r w:rsidRPr="00DC7D7A">
              <w:rPr>
                <w:lang w:val="hr-HR"/>
              </w:rPr>
              <w:t xml:space="preserve">Koristite </w:t>
            </w:r>
            <w:proofErr w:type="spellStart"/>
            <w:r w:rsidRPr="00DC7D7A">
              <w:rPr>
                <w:lang w:val="hr-HR"/>
              </w:rPr>
              <w:t>Facebook</w:t>
            </w:r>
            <w:proofErr w:type="spellEnd"/>
            <w:r w:rsidRPr="00DC7D7A">
              <w:rPr>
                <w:lang w:val="hr-HR"/>
              </w:rPr>
              <w:t xml:space="preserve"> ako su vaše interakcije B2C (Business to </w:t>
            </w:r>
            <w:proofErr w:type="spellStart"/>
            <w:r w:rsidRPr="00DC7D7A">
              <w:rPr>
                <w:lang w:val="hr-HR"/>
              </w:rPr>
              <w:t>Consumer</w:t>
            </w:r>
            <w:proofErr w:type="spellEnd"/>
            <w:r w:rsidRPr="00DC7D7A">
              <w:rPr>
                <w:lang w:val="hr-HR"/>
              </w:rPr>
              <w:t>) tipa, ako ciljate publiku staru između 25 i 34 godine i ako pripadate industriji:</w:t>
            </w:r>
          </w:p>
          <w:p w14:paraId="35BC9967" w14:textId="101529E1" w:rsidR="001E2C86" w:rsidRPr="00DC7D7A" w:rsidRDefault="001E2C86" w:rsidP="001E2C86">
            <w:pPr>
              <w:pStyle w:val="ListParagraph"/>
              <w:numPr>
                <w:ilvl w:val="0"/>
                <w:numId w:val="17"/>
              </w:numPr>
              <w:rPr>
                <w:rFonts w:ascii="Times New Roman" w:hAnsi="Times New Roman" w:cs="Times New Roman"/>
                <w:sz w:val="24"/>
                <w:szCs w:val="24"/>
                <w:lang w:val="hr-HR"/>
              </w:rPr>
            </w:pPr>
            <w:r w:rsidRPr="00DC7D7A">
              <w:rPr>
                <w:rFonts w:ascii="Times New Roman" w:hAnsi="Times New Roman" w:cs="Times New Roman"/>
                <w:sz w:val="24"/>
                <w:szCs w:val="24"/>
                <w:lang w:val="hr-HR"/>
              </w:rPr>
              <w:t>Moda</w:t>
            </w:r>
          </w:p>
          <w:p w14:paraId="1F55E7B3" w14:textId="6002CA9E" w:rsidR="001E2C86" w:rsidRPr="00DC7D7A" w:rsidRDefault="001E2C86" w:rsidP="001E2C86">
            <w:pPr>
              <w:pStyle w:val="ListParagraph"/>
              <w:numPr>
                <w:ilvl w:val="0"/>
                <w:numId w:val="17"/>
              </w:numPr>
              <w:rPr>
                <w:rFonts w:ascii="Times New Roman" w:hAnsi="Times New Roman" w:cs="Times New Roman"/>
                <w:sz w:val="24"/>
                <w:szCs w:val="24"/>
                <w:lang w:val="hr-HR"/>
              </w:rPr>
            </w:pPr>
            <w:r w:rsidRPr="00DC7D7A">
              <w:rPr>
                <w:rFonts w:ascii="Times New Roman" w:hAnsi="Times New Roman" w:cs="Times New Roman"/>
                <w:sz w:val="24"/>
                <w:szCs w:val="24"/>
                <w:lang w:val="hr-HR"/>
              </w:rPr>
              <w:lastRenderedPageBreak/>
              <w:t>E-trgovina</w:t>
            </w:r>
          </w:p>
          <w:p w14:paraId="3DA68B5B" w14:textId="5D16596E" w:rsidR="001E2C86" w:rsidRPr="00DC7D7A" w:rsidRDefault="001E2C86" w:rsidP="001E2C86">
            <w:pPr>
              <w:pStyle w:val="ListParagraph"/>
              <w:numPr>
                <w:ilvl w:val="0"/>
                <w:numId w:val="17"/>
              </w:numPr>
              <w:rPr>
                <w:rFonts w:ascii="Times New Roman" w:hAnsi="Times New Roman" w:cs="Times New Roman"/>
                <w:sz w:val="24"/>
                <w:szCs w:val="24"/>
                <w:lang w:val="hr-HR"/>
              </w:rPr>
            </w:pPr>
            <w:r w:rsidRPr="00DC7D7A">
              <w:rPr>
                <w:rFonts w:ascii="Times New Roman" w:hAnsi="Times New Roman" w:cs="Times New Roman"/>
                <w:sz w:val="24"/>
                <w:szCs w:val="24"/>
                <w:lang w:val="hr-HR"/>
              </w:rPr>
              <w:t>Nekretnine</w:t>
            </w:r>
          </w:p>
          <w:p w14:paraId="393CE6EB" w14:textId="13BF627A" w:rsidR="001E2C86" w:rsidRPr="00DC7D7A" w:rsidRDefault="001E2C86" w:rsidP="001E2C86">
            <w:pPr>
              <w:pStyle w:val="ListParagraph"/>
              <w:numPr>
                <w:ilvl w:val="0"/>
                <w:numId w:val="17"/>
              </w:numPr>
              <w:rPr>
                <w:rFonts w:ascii="Times New Roman" w:hAnsi="Times New Roman" w:cs="Times New Roman"/>
                <w:sz w:val="24"/>
                <w:szCs w:val="24"/>
                <w:lang w:val="hr-HR"/>
              </w:rPr>
            </w:pPr>
            <w:r w:rsidRPr="00DC7D7A">
              <w:rPr>
                <w:rFonts w:ascii="Times New Roman" w:hAnsi="Times New Roman" w:cs="Times New Roman"/>
                <w:sz w:val="24"/>
                <w:szCs w:val="24"/>
                <w:lang w:val="hr-HR"/>
              </w:rPr>
              <w:t xml:space="preserve">Zdravlje i </w:t>
            </w:r>
            <w:proofErr w:type="spellStart"/>
            <w:r w:rsidRPr="00DC7D7A">
              <w:rPr>
                <w:rFonts w:ascii="Times New Roman" w:hAnsi="Times New Roman" w:cs="Times New Roman"/>
                <w:sz w:val="24"/>
                <w:szCs w:val="24"/>
                <w:lang w:val="hr-HR"/>
              </w:rPr>
              <w:t>wellness</w:t>
            </w:r>
            <w:proofErr w:type="spellEnd"/>
          </w:p>
          <w:p w14:paraId="70739C6F" w14:textId="46BA711F" w:rsidR="001E2C86" w:rsidRPr="00DC7D7A" w:rsidRDefault="001E2C86" w:rsidP="001E2C86">
            <w:pPr>
              <w:pStyle w:val="ListParagraph"/>
              <w:numPr>
                <w:ilvl w:val="0"/>
                <w:numId w:val="17"/>
              </w:numPr>
              <w:rPr>
                <w:rFonts w:ascii="Times New Roman" w:hAnsi="Times New Roman" w:cs="Times New Roman"/>
                <w:sz w:val="24"/>
                <w:szCs w:val="24"/>
                <w:lang w:val="hr-HR"/>
              </w:rPr>
            </w:pPr>
            <w:r w:rsidRPr="00DC7D7A">
              <w:rPr>
                <w:rFonts w:ascii="Times New Roman" w:hAnsi="Times New Roman" w:cs="Times New Roman"/>
                <w:sz w:val="24"/>
                <w:szCs w:val="24"/>
                <w:lang w:val="hr-HR"/>
              </w:rPr>
              <w:t>Maloprodaja</w:t>
            </w:r>
          </w:p>
          <w:p w14:paraId="1E455114" w14:textId="6552958F" w:rsidR="001E2C86" w:rsidRPr="00DC7D7A" w:rsidRDefault="001E2C86" w:rsidP="001E2C86">
            <w:pPr>
              <w:pStyle w:val="ListParagraph"/>
              <w:numPr>
                <w:ilvl w:val="0"/>
                <w:numId w:val="17"/>
              </w:numPr>
              <w:rPr>
                <w:rFonts w:ascii="Times New Roman" w:hAnsi="Times New Roman" w:cs="Times New Roman"/>
                <w:sz w:val="24"/>
                <w:szCs w:val="24"/>
                <w:lang w:val="hr-HR"/>
              </w:rPr>
            </w:pPr>
            <w:r w:rsidRPr="00DC7D7A">
              <w:rPr>
                <w:rFonts w:ascii="Times New Roman" w:hAnsi="Times New Roman" w:cs="Times New Roman"/>
                <w:sz w:val="24"/>
                <w:szCs w:val="24"/>
                <w:lang w:val="hr-HR"/>
              </w:rPr>
              <w:t>Sport</w:t>
            </w:r>
          </w:p>
          <w:p w14:paraId="64441E64" w14:textId="0CD0BEB9" w:rsidR="001E2C86" w:rsidRPr="00DC7D7A" w:rsidRDefault="001E2C86" w:rsidP="001E2C86">
            <w:pPr>
              <w:pStyle w:val="ListParagraph"/>
              <w:numPr>
                <w:ilvl w:val="0"/>
                <w:numId w:val="17"/>
              </w:numPr>
              <w:rPr>
                <w:rFonts w:ascii="Times New Roman" w:hAnsi="Times New Roman" w:cs="Times New Roman"/>
                <w:sz w:val="24"/>
                <w:szCs w:val="24"/>
                <w:lang w:val="hr-HR"/>
              </w:rPr>
            </w:pPr>
            <w:r w:rsidRPr="00DC7D7A">
              <w:rPr>
                <w:rFonts w:ascii="Times New Roman" w:hAnsi="Times New Roman" w:cs="Times New Roman"/>
                <w:sz w:val="24"/>
                <w:szCs w:val="24"/>
                <w:lang w:val="hr-HR"/>
              </w:rPr>
              <w:t>Marketing</w:t>
            </w:r>
          </w:p>
          <w:p w14:paraId="244ED006" w14:textId="59E4DCC8" w:rsidR="001E2C86" w:rsidRPr="00DC7D7A" w:rsidRDefault="001E2C86" w:rsidP="001E2C86">
            <w:pPr>
              <w:pStyle w:val="ListParagraph"/>
              <w:numPr>
                <w:ilvl w:val="0"/>
                <w:numId w:val="17"/>
              </w:numPr>
              <w:rPr>
                <w:rFonts w:ascii="Times New Roman" w:hAnsi="Times New Roman" w:cs="Times New Roman"/>
                <w:sz w:val="24"/>
                <w:szCs w:val="24"/>
                <w:lang w:val="hr-HR"/>
              </w:rPr>
            </w:pPr>
            <w:r w:rsidRPr="00DC7D7A">
              <w:rPr>
                <w:rFonts w:ascii="Times New Roman" w:hAnsi="Times New Roman" w:cs="Times New Roman"/>
                <w:sz w:val="24"/>
                <w:szCs w:val="24"/>
                <w:lang w:val="hr-HR"/>
              </w:rPr>
              <w:t>Automobilska industrija</w:t>
            </w:r>
          </w:p>
          <w:p w14:paraId="7E8F4D05" w14:textId="6E1A8B7E" w:rsidR="001E2C86" w:rsidRPr="00DC7D7A" w:rsidRDefault="001E2C86" w:rsidP="001E2C86">
            <w:pPr>
              <w:pStyle w:val="ListParagraph"/>
              <w:numPr>
                <w:ilvl w:val="0"/>
                <w:numId w:val="17"/>
              </w:numPr>
              <w:rPr>
                <w:rFonts w:ascii="Times New Roman" w:hAnsi="Times New Roman" w:cs="Times New Roman"/>
                <w:sz w:val="24"/>
                <w:szCs w:val="24"/>
                <w:lang w:val="hr-HR"/>
              </w:rPr>
            </w:pPr>
            <w:r w:rsidRPr="00DC7D7A">
              <w:rPr>
                <w:rFonts w:ascii="Times New Roman" w:hAnsi="Times New Roman" w:cs="Times New Roman"/>
                <w:sz w:val="24"/>
                <w:szCs w:val="24"/>
                <w:lang w:val="hr-HR"/>
              </w:rPr>
              <w:t>Zabava</w:t>
            </w:r>
          </w:p>
          <w:p w14:paraId="2BC13662" w14:textId="08753760" w:rsidR="001E2C86" w:rsidRPr="00DC7D7A" w:rsidRDefault="001E2C86" w:rsidP="001E2C86">
            <w:pPr>
              <w:pStyle w:val="ListParagraph"/>
              <w:numPr>
                <w:ilvl w:val="0"/>
                <w:numId w:val="17"/>
              </w:numPr>
              <w:rPr>
                <w:rFonts w:ascii="Times New Roman" w:hAnsi="Times New Roman" w:cs="Times New Roman"/>
                <w:sz w:val="24"/>
                <w:szCs w:val="24"/>
                <w:lang w:val="hr-HR"/>
              </w:rPr>
            </w:pPr>
            <w:r w:rsidRPr="00DC7D7A">
              <w:rPr>
                <w:rFonts w:ascii="Times New Roman" w:hAnsi="Times New Roman" w:cs="Times New Roman"/>
                <w:sz w:val="24"/>
                <w:szCs w:val="24"/>
                <w:lang w:val="hr-HR"/>
              </w:rPr>
              <w:t>Vijesti i informacije</w:t>
            </w:r>
          </w:p>
          <w:p w14:paraId="3E7B758C" w14:textId="2B977021" w:rsidR="001E2C86" w:rsidRPr="00DC7D7A" w:rsidRDefault="001E2C86" w:rsidP="001E2C86">
            <w:pPr>
              <w:rPr>
                <w:lang w:val="hr-HR"/>
              </w:rPr>
            </w:pPr>
            <w:r w:rsidRPr="00DC7D7A">
              <w:rPr>
                <w:lang w:val="hr-HR"/>
              </w:rPr>
              <w:t xml:space="preserve">Privucite svoju publiku putem </w:t>
            </w:r>
            <w:proofErr w:type="spellStart"/>
            <w:r w:rsidRPr="00DC7D7A">
              <w:rPr>
                <w:lang w:val="hr-HR"/>
              </w:rPr>
              <w:t>Twittera</w:t>
            </w:r>
            <w:proofErr w:type="spellEnd"/>
            <w:r w:rsidRPr="00DC7D7A">
              <w:rPr>
                <w:lang w:val="hr-HR"/>
              </w:rPr>
              <w:t xml:space="preserve"> ukoliko ciljate publiku u dobi od 18 do 29 godina, želite pružiti korisničku uslugu, a vaše je poslovanje u:</w:t>
            </w:r>
          </w:p>
          <w:p w14:paraId="215954BA" w14:textId="50B4304D" w:rsidR="001E2C86" w:rsidRPr="00DC7D7A" w:rsidRDefault="001E2C86" w:rsidP="001E2C86">
            <w:pPr>
              <w:pStyle w:val="ListParagraph"/>
              <w:numPr>
                <w:ilvl w:val="0"/>
                <w:numId w:val="18"/>
              </w:numPr>
              <w:rPr>
                <w:rFonts w:ascii="Times New Roman" w:hAnsi="Times New Roman" w:cs="Times New Roman"/>
                <w:sz w:val="24"/>
                <w:szCs w:val="24"/>
                <w:lang w:val="hr-HR"/>
              </w:rPr>
            </w:pPr>
            <w:r w:rsidRPr="00DC7D7A">
              <w:rPr>
                <w:rFonts w:ascii="Times New Roman" w:hAnsi="Times New Roman" w:cs="Times New Roman"/>
                <w:sz w:val="24"/>
                <w:szCs w:val="24"/>
                <w:lang w:val="hr-HR"/>
              </w:rPr>
              <w:t>Vijesti i informacije</w:t>
            </w:r>
          </w:p>
          <w:p w14:paraId="7B142761" w14:textId="4DECF927" w:rsidR="001E2C86" w:rsidRPr="00DC7D7A" w:rsidRDefault="001E2C86" w:rsidP="001E2C86">
            <w:pPr>
              <w:pStyle w:val="ListParagraph"/>
              <w:numPr>
                <w:ilvl w:val="0"/>
                <w:numId w:val="18"/>
              </w:numPr>
              <w:rPr>
                <w:rFonts w:ascii="Times New Roman" w:hAnsi="Times New Roman" w:cs="Times New Roman"/>
                <w:sz w:val="24"/>
                <w:szCs w:val="24"/>
                <w:lang w:val="hr-HR"/>
              </w:rPr>
            </w:pPr>
            <w:r w:rsidRPr="00DC7D7A">
              <w:rPr>
                <w:rFonts w:ascii="Times New Roman" w:hAnsi="Times New Roman" w:cs="Times New Roman"/>
                <w:sz w:val="24"/>
                <w:szCs w:val="24"/>
                <w:lang w:val="hr-HR"/>
              </w:rPr>
              <w:t>Putovanja i ugostiteljstvo</w:t>
            </w:r>
          </w:p>
          <w:p w14:paraId="4F379CD6" w14:textId="25051841" w:rsidR="001E2C86" w:rsidRPr="00DC7D7A" w:rsidRDefault="001E2C86" w:rsidP="001E2C86">
            <w:pPr>
              <w:pStyle w:val="ListParagraph"/>
              <w:numPr>
                <w:ilvl w:val="0"/>
                <w:numId w:val="18"/>
              </w:numPr>
              <w:rPr>
                <w:rFonts w:ascii="Times New Roman" w:hAnsi="Times New Roman" w:cs="Times New Roman"/>
                <w:sz w:val="24"/>
                <w:szCs w:val="24"/>
                <w:lang w:val="hr-HR"/>
              </w:rPr>
            </w:pPr>
            <w:r w:rsidRPr="00DC7D7A">
              <w:rPr>
                <w:rFonts w:ascii="Times New Roman" w:hAnsi="Times New Roman" w:cs="Times New Roman"/>
                <w:sz w:val="24"/>
                <w:szCs w:val="24"/>
                <w:lang w:val="hr-HR"/>
              </w:rPr>
              <w:t>Maloprodaja</w:t>
            </w:r>
          </w:p>
          <w:p w14:paraId="2388AD76" w14:textId="56CFBDA8" w:rsidR="001E2C86" w:rsidRPr="00DC7D7A" w:rsidRDefault="001E2C86" w:rsidP="001E2C86">
            <w:pPr>
              <w:pStyle w:val="ListParagraph"/>
              <w:numPr>
                <w:ilvl w:val="0"/>
                <w:numId w:val="18"/>
              </w:numPr>
              <w:rPr>
                <w:rFonts w:ascii="Times New Roman" w:hAnsi="Times New Roman" w:cs="Times New Roman"/>
                <w:sz w:val="24"/>
                <w:szCs w:val="24"/>
                <w:lang w:val="hr-HR"/>
              </w:rPr>
            </w:pPr>
            <w:r w:rsidRPr="00DC7D7A">
              <w:rPr>
                <w:rFonts w:ascii="Times New Roman" w:hAnsi="Times New Roman" w:cs="Times New Roman"/>
                <w:sz w:val="24"/>
                <w:szCs w:val="24"/>
                <w:lang w:val="hr-HR"/>
              </w:rPr>
              <w:t xml:space="preserve">Zdravlje i </w:t>
            </w:r>
            <w:proofErr w:type="spellStart"/>
            <w:r w:rsidRPr="00DC7D7A">
              <w:rPr>
                <w:rFonts w:ascii="Times New Roman" w:hAnsi="Times New Roman" w:cs="Times New Roman"/>
                <w:sz w:val="24"/>
                <w:szCs w:val="24"/>
                <w:lang w:val="hr-HR"/>
              </w:rPr>
              <w:t>wellness</w:t>
            </w:r>
            <w:proofErr w:type="spellEnd"/>
          </w:p>
          <w:p w14:paraId="4D735B09" w14:textId="7821A8C6" w:rsidR="001E2C86" w:rsidRPr="00DC7D7A" w:rsidRDefault="001E2C86" w:rsidP="001E2C86">
            <w:pPr>
              <w:pStyle w:val="ListParagraph"/>
              <w:numPr>
                <w:ilvl w:val="0"/>
                <w:numId w:val="18"/>
              </w:numPr>
              <w:rPr>
                <w:rFonts w:ascii="Times New Roman" w:hAnsi="Times New Roman" w:cs="Times New Roman"/>
                <w:sz w:val="24"/>
                <w:szCs w:val="24"/>
                <w:lang w:val="hr-HR"/>
              </w:rPr>
            </w:pPr>
            <w:r w:rsidRPr="00DC7D7A">
              <w:rPr>
                <w:rFonts w:ascii="Times New Roman" w:hAnsi="Times New Roman" w:cs="Times New Roman"/>
                <w:sz w:val="24"/>
                <w:szCs w:val="24"/>
                <w:lang w:val="hr-HR"/>
              </w:rPr>
              <w:t>Telekom</w:t>
            </w:r>
          </w:p>
          <w:p w14:paraId="5D7859EF" w14:textId="6C80A650" w:rsidR="001E2C86" w:rsidRPr="00DC7D7A" w:rsidRDefault="001E2C86" w:rsidP="001E2C86">
            <w:pPr>
              <w:pStyle w:val="ListParagraph"/>
              <w:numPr>
                <w:ilvl w:val="0"/>
                <w:numId w:val="18"/>
              </w:numPr>
              <w:rPr>
                <w:rFonts w:ascii="Times New Roman" w:hAnsi="Times New Roman" w:cs="Times New Roman"/>
                <w:sz w:val="24"/>
                <w:szCs w:val="24"/>
                <w:lang w:val="hr-HR"/>
              </w:rPr>
            </w:pPr>
            <w:r w:rsidRPr="00DC7D7A">
              <w:rPr>
                <w:rFonts w:ascii="Times New Roman" w:hAnsi="Times New Roman" w:cs="Times New Roman"/>
                <w:sz w:val="24"/>
                <w:szCs w:val="24"/>
                <w:lang w:val="hr-HR"/>
              </w:rPr>
              <w:t>Sport</w:t>
            </w:r>
          </w:p>
          <w:p w14:paraId="6D1F14B7" w14:textId="1A9D5079" w:rsidR="001E2C86" w:rsidRPr="00DC7D7A" w:rsidRDefault="001E2C86" w:rsidP="001E2C86">
            <w:pPr>
              <w:pStyle w:val="ListParagraph"/>
              <w:numPr>
                <w:ilvl w:val="0"/>
                <w:numId w:val="18"/>
              </w:numPr>
              <w:rPr>
                <w:rFonts w:ascii="Times New Roman" w:hAnsi="Times New Roman" w:cs="Times New Roman"/>
                <w:sz w:val="24"/>
                <w:szCs w:val="24"/>
                <w:lang w:val="hr-HR"/>
              </w:rPr>
            </w:pPr>
            <w:r w:rsidRPr="00DC7D7A">
              <w:rPr>
                <w:rFonts w:ascii="Times New Roman" w:hAnsi="Times New Roman" w:cs="Times New Roman"/>
                <w:sz w:val="24"/>
                <w:szCs w:val="24"/>
                <w:lang w:val="hr-HR"/>
              </w:rPr>
              <w:t>Financije</w:t>
            </w:r>
          </w:p>
          <w:p w14:paraId="240B4E3C" w14:textId="65E813B7" w:rsidR="001E2C86" w:rsidRPr="00DC7D7A" w:rsidRDefault="001E2C86" w:rsidP="001E2C86">
            <w:pPr>
              <w:pStyle w:val="ListParagraph"/>
              <w:numPr>
                <w:ilvl w:val="0"/>
                <w:numId w:val="18"/>
              </w:numPr>
              <w:rPr>
                <w:rFonts w:ascii="Times New Roman" w:hAnsi="Times New Roman" w:cs="Times New Roman"/>
                <w:sz w:val="24"/>
                <w:szCs w:val="24"/>
                <w:lang w:val="hr-HR"/>
              </w:rPr>
            </w:pPr>
            <w:r w:rsidRPr="00DC7D7A">
              <w:rPr>
                <w:rFonts w:ascii="Times New Roman" w:hAnsi="Times New Roman" w:cs="Times New Roman"/>
                <w:sz w:val="24"/>
                <w:szCs w:val="24"/>
                <w:lang w:val="hr-HR"/>
              </w:rPr>
              <w:t>E-trgovina</w:t>
            </w:r>
          </w:p>
          <w:p w14:paraId="5753F931" w14:textId="77777777" w:rsidR="00494F0A" w:rsidRPr="00DC7D7A" w:rsidRDefault="00494F0A" w:rsidP="00494F0A">
            <w:pPr>
              <w:rPr>
                <w:lang w:val="hr-HR"/>
              </w:rPr>
            </w:pPr>
            <w:r w:rsidRPr="00DC7D7A">
              <w:rPr>
                <w:lang w:val="hr-HR"/>
              </w:rPr>
              <w:t xml:space="preserve">Usredotočite se na </w:t>
            </w:r>
            <w:proofErr w:type="spellStart"/>
            <w:r w:rsidRPr="00DC7D7A">
              <w:rPr>
                <w:lang w:val="hr-HR"/>
              </w:rPr>
              <w:t>Instagram</w:t>
            </w:r>
            <w:proofErr w:type="spellEnd"/>
            <w:r w:rsidRPr="00DC7D7A">
              <w:rPr>
                <w:lang w:val="hr-HR"/>
              </w:rPr>
              <w:t xml:space="preserve"> ako prodajete vizualni proizvod mlađoj publici u industrijama kao što su:</w:t>
            </w:r>
          </w:p>
          <w:p w14:paraId="4B8BBA92" w14:textId="5E37ECEF" w:rsidR="00494F0A" w:rsidRPr="00DC7D7A" w:rsidRDefault="00494F0A" w:rsidP="00494F0A">
            <w:pPr>
              <w:pStyle w:val="ListParagraph"/>
              <w:numPr>
                <w:ilvl w:val="0"/>
                <w:numId w:val="19"/>
              </w:numPr>
              <w:rPr>
                <w:rFonts w:ascii="Times New Roman" w:hAnsi="Times New Roman" w:cs="Times New Roman"/>
                <w:sz w:val="24"/>
                <w:szCs w:val="24"/>
                <w:lang w:val="hr-HR"/>
              </w:rPr>
            </w:pPr>
            <w:r w:rsidRPr="00DC7D7A">
              <w:rPr>
                <w:rFonts w:ascii="Times New Roman" w:hAnsi="Times New Roman" w:cs="Times New Roman"/>
                <w:sz w:val="24"/>
                <w:szCs w:val="24"/>
                <w:lang w:val="hr-HR"/>
              </w:rPr>
              <w:t>Moda</w:t>
            </w:r>
          </w:p>
          <w:p w14:paraId="4A8150D9" w14:textId="591858E2" w:rsidR="00494F0A" w:rsidRPr="00DC7D7A" w:rsidRDefault="00494F0A" w:rsidP="00494F0A">
            <w:pPr>
              <w:pStyle w:val="ListParagraph"/>
              <w:numPr>
                <w:ilvl w:val="0"/>
                <w:numId w:val="19"/>
              </w:numPr>
              <w:rPr>
                <w:rFonts w:ascii="Times New Roman" w:hAnsi="Times New Roman" w:cs="Times New Roman"/>
                <w:sz w:val="24"/>
                <w:szCs w:val="24"/>
                <w:lang w:val="hr-HR"/>
              </w:rPr>
            </w:pPr>
            <w:r w:rsidRPr="00DC7D7A">
              <w:rPr>
                <w:rFonts w:ascii="Times New Roman" w:hAnsi="Times New Roman" w:cs="Times New Roman"/>
                <w:sz w:val="24"/>
                <w:szCs w:val="24"/>
                <w:lang w:val="hr-HR"/>
              </w:rPr>
              <w:t>Putovanja i ugostiteljstvo</w:t>
            </w:r>
          </w:p>
          <w:p w14:paraId="5E077E8E" w14:textId="5379E9B5" w:rsidR="00494F0A" w:rsidRPr="00DC7D7A" w:rsidRDefault="00494F0A" w:rsidP="00494F0A">
            <w:pPr>
              <w:pStyle w:val="ListParagraph"/>
              <w:numPr>
                <w:ilvl w:val="0"/>
                <w:numId w:val="19"/>
              </w:numPr>
              <w:rPr>
                <w:rFonts w:ascii="Times New Roman" w:hAnsi="Times New Roman" w:cs="Times New Roman"/>
                <w:sz w:val="24"/>
                <w:szCs w:val="24"/>
                <w:lang w:val="hr-HR"/>
              </w:rPr>
            </w:pPr>
            <w:r w:rsidRPr="00DC7D7A">
              <w:rPr>
                <w:rFonts w:ascii="Times New Roman" w:hAnsi="Times New Roman" w:cs="Times New Roman"/>
                <w:sz w:val="24"/>
                <w:szCs w:val="24"/>
                <w:lang w:val="hr-HR"/>
              </w:rPr>
              <w:t>Umjetnost i obrt</w:t>
            </w:r>
          </w:p>
          <w:p w14:paraId="608EF2BD" w14:textId="200A7372" w:rsidR="00494F0A" w:rsidRPr="00DC7D7A" w:rsidRDefault="00494F0A" w:rsidP="00494F0A">
            <w:pPr>
              <w:pStyle w:val="ListParagraph"/>
              <w:numPr>
                <w:ilvl w:val="0"/>
                <w:numId w:val="19"/>
              </w:numPr>
              <w:rPr>
                <w:rFonts w:ascii="Times New Roman" w:hAnsi="Times New Roman" w:cs="Times New Roman"/>
                <w:sz w:val="24"/>
                <w:szCs w:val="24"/>
                <w:lang w:val="hr-HR"/>
              </w:rPr>
            </w:pPr>
            <w:r w:rsidRPr="00DC7D7A">
              <w:rPr>
                <w:rFonts w:ascii="Times New Roman" w:hAnsi="Times New Roman" w:cs="Times New Roman"/>
                <w:sz w:val="24"/>
                <w:szCs w:val="24"/>
                <w:lang w:val="hr-HR"/>
              </w:rPr>
              <w:t>Ljepota</w:t>
            </w:r>
          </w:p>
          <w:p w14:paraId="67031EBD" w14:textId="5125C13D" w:rsidR="00494F0A" w:rsidRPr="00DC7D7A" w:rsidRDefault="00494F0A" w:rsidP="00494F0A">
            <w:pPr>
              <w:pStyle w:val="ListParagraph"/>
              <w:numPr>
                <w:ilvl w:val="0"/>
                <w:numId w:val="19"/>
              </w:numPr>
              <w:rPr>
                <w:rFonts w:ascii="Times New Roman" w:hAnsi="Times New Roman" w:cs="Times New Roman"/>
                <w:sz w:val="24"/>
                <w:szCs w:val="24"/>
                <w:lang w:val="hr-HR"/>
              </w:rPr>
            </w:pPr>
            <w:r w:rsidRPr="00DC7D7A">
              <w:rPr>
                <w:rFonts w:ascii="Times New Roman" w:hAnsi="Times New Roman" w:cs="Times New Roman"/>
                <w:sz w:val="24"/>
                <w:szCs w:val="24"/>
                <w:lang w:val="hr-HR"/>
              </w:rPr>
              <w:t>Hrana i piće</w:t>
            </w:r>
          </w:p>
          <w:p w14:paraId="7DBF2FF1" w14:textId="22FB5A8F" w:rsidR="00494F0A" w:rsidRPr="00DC7D7A" w:rsidRDefault="00494F0A" w:rsidP="00494F0A">
            <w:pPr>
              <w:pStyle w:val="ListParagraph"/>
              <w:numPr>
                <w:ilvl w:val="0"/>
                <w:numId w:val="19"/>
              </w:numPr>
              <w:rPr>
                <w:rFonts w:ascii="Times New Roman" w:hAnsi="Times New Roman" w:cs="Times New Roman"/>
                <w:sz w:val="24"/>
                <w:szCs w:val="24"/>
                <w:lang w:val="hr-HR"/>
              </w:rPr>
            </w:pPr>
            <w:r w:rsidRPr="00DC7D7A">
              <w:rPr>
                <w:rFonts w:ascii="Times New Roman" w:hAnsi="Times New Roman" w:cs="Times New Roman"/>
                <w:sz w:val="24"/>
                <w:szCs w:val="24"/>
                <w:lang w:val="hr-HR"/>
              </w:rPr>
              <w:t>Fotografija</w:t>
            </w:r>
          </w:p>
          <w:p w14:paraId="2A9F3759" w14:textId="0EE63248" w:rsidR="00494F0A" w:rsidRPr="00DC7D7A" w:rsidRDefault="00494F0A" w:rsidP="00494F0A">
            <w:pPr>
              <w:pStyle w:val="ListParagraph"/>
              <w:numPr>
                <w:ilvl w:val="0"/>
                <w:numId w:val="19"/>
              </w:numPr>
              <w:rPr>
                <w:rFonts w:ascii="Times New Roman" w:hAnsi="Times New Roman" w:cs="Times New Roman"/>
                <w:sz w:val="24"/>
                <w:szCs w:val="24"/>
                <w:lang w:val="hr-HR"/>
              </w:rPr>
            </w:pPr>
            <w:r w:rsidRPr="00DC7D7A">
              <w:rPr>
                <w:rFonts w:ascii="Times New Roman" w:hAnsi="Times New Roman" w:cs="Times New Roman"/>
                <w:sz w:val="24"/>
                <w:szCs w:val="24"/>
                <w:lang w:val="hr-HR"/>
              </w:rPr>
              <w:lastRenderedPageBreak/>
              <w:t>Planiranje događaja</w:t>
            </w:r>
          </w:p>
          <w:p w14:paraId="391B227B" w14:textId="7109DFC7" w:rsidR="00494F0A" w:rsidRPr="00DC7D7A" w:rsidRDefault="00494F0A" w:rsidP="00494F0A">
            <w:pPr>
              <w:pStyle w:val="ListParagraph"/>
              <w:numPr>
                <w:ilvl w:val="0"/>
                <w:numId w:val="19"/>
              </w:numPr>
              <w:rPr>
                <w:rFonts w:ascii="Times New Roman" w:hAnsi="Times New Roman" w:cs="Times New Roman"/>
                <w:sz w:val="24"/>
                <w:szCs w:val="24"/>
                <w:lang w:val="hr-HR"/>
              </w:rPr>
            </w:pPr>
            <w:r w:rsidRPr="00DC7D7A">
              <w:rPr>
                <w:rFonts w:ascii="Times New Roman" w:hAnsi="Times New Roman" w:cs="Times New Roman"/>
                <w:sz w:val="24"/>
                <w:szCs w:val="24"/>
                <w:lang w:val="hr-HR"/>
              </w:rPr>
              <w:t>E-trgovina</w:t>
            </w:r>
          </w:p>
          <w:p w14:paraId="37FF21C8" w14:textId="6CADA8EC" w:rsidR="001E2C86" w:rsidRPr="00DC7D7A" w:rsidRDefault="00494F0A" w:rsidP="00494F0A">
            <w:pPr>
              <w:pStyle w:val="ListParagraph"/>
              <w:numPr>
                <w:ilvl w:val="0"/>
                <w:numId w:val="19"/>
              </w:numPr>
              <w:rPr>
                <w:rFonts w:ascii="Times New Roman" w:hAnsi="Times New Roman" w:cs="Times New Roman"/>
                <w:sz w:val="24"/>
                <w:szCs w:val="24"/>
                <w:lang w:val="hr-HR"/>
              </w:rPr>
            </w:pPr>
            <w:r w:rsidRPr="00DC7D7A">
              <w:rPr>
                <w:rFonts w:ascii="Times New Roman" w:hAnsi="Times New Roman" w:cs="Times New Roman"/>
                <w:sz w:val="24"/>
                <w:szCs w:val="24"/>
                <w:lang w:val="hr-HR"/>
              </w:rPr>
              <w:t>Automobilska industrija</w:t>
            </w:r>
          </w:p>
          <w:p w14:paraId="232A5113" w14:textId="45B71F7A" w:rsidR="00494F0A" w:rsidRPr="00DC7D7A" w:rsidRDefault="00494F0A" w:rsidP="00494F0A">
            <w:pPr>
              <w:rPr>
                <w:lang w:val="hr-HR"/>
              </w:rPr>
            </w:pPr>
            <w:r w:rsidRPr="00DC7D7A">
              <w:rPr>
                <w:lang w:val="hr-HR"/>
              </w:rPr>
              <w:t xml:space="preserve">Koristite </w:t>
            </w:r>
            <w:proofErr w:type="spellStart"/>
            <w:r w:rsidRPr="00DC7D7A">
              <w:rPr>
                <w:lang w:val="hr-HR"/>
              </w:rPr>
              <w:t>LinkedIn</w:t>
            </w:r>
            <w:proofErr w:type="spellEnd"/>
            <w:r w:rsidRPr="00DC7D7A">
              <w:rPr>
                <w:lang w:val="hr-HR"/>
              </w:rPr>
              <w:t xml:space="preserve"> ako poslujete u B2B ((business to </w:t>
            </w:r>
            <w:proofErr w:type="spellStart"/>
            <w:r w:rsidRPr="00DC7D7A">
              <w:rPr>
                <w:lang w:val="hr-HR"/>
              </w:rPr>
              <w:t>busiiness</w:t>
            </w:r>
            <w:proofErr w:type="spellEnd"/>
            <w:r w:rsidRPr="00DC7D7A">
              <w:rPr>
                <w:lang w:val="hr-HR"/>
              </w:rPr>
              <w:t xml:space="preserve">) segmentu tržišta i ciljate skupinu od 25 do 45 godina. Neke industrije u kojima je </w:t>
            </w:r>
            <w:proofErr w:type="spellStart"/>
            <w:r w:rsidRPr="00DC7D7A">
              <w:rPr>
                <w:lang w:val="hr-HR"/>
              </w:rPr>
              <w:t>LinkedIn</w:t>
            </w:r>
            <w:proofErr w:type="spellEnd"/>
            <w:r w:rsidRPr="00DC7D7A">
              <w:rPr>
                <w:lang w:val="hr-HR"/>
              </w:rPr>
              <w:t xml:space="preserve"> relevantan uključuju:</w:t>
            </w:r>
          </w:p>
          <w:p w14:paraId="2974FD93" w14:textId="2D32F4C3" w:rsidR="00494F0A" w:rsidRPr="00DC7D7A" w:rsidRDefault="00494F0A" w:rsidP="00494F0A">
            <w:pPr>
              <w:pStyle w:val="ListParagraph"/>
              <w:numPr>
                <w:ilvl w:val="0"/>
                <w:numId w:val="20"/>
              </w:numPr>
              <w:rPr>
                <w:rFonts w:ascii="Times New Roman" w:hAnsi="Times New Roman" w:cs="Times New Roman"/>
                <w:sz w:val="24"/>
                <w:szCs w:val="24"/>
                <w:lang w:val="hr-HR"/>
              </w:rPr>
            </w:pPr>
            <w:r w:rsidRPr="00DC7D7A">
              <w:rPr>
                <w:rFonts w:ascii="Times New Roman" w:hAnsi="Times New Roman" w:cs="Times New Roman"/>
                <w:sz w:val="24"/>
                <w:szCs w:val="24"/>
                <w:lang w:val="hr-HR"/>
              </w:rPr>
              <w:t>Financije</w:t>
            </w:r>
          </w:p>
          <w:p w14:paraId="0830C8AC" w14:textId="1B6339AD" w:rsidR="00494F0A" w:rsidRPr="00DC7D7A" w:rsidRDefault="00494F0A" w:rsidP="00494F0A">
            <w:pPr>
              <w:pStyle w:val="ListParagraph"/>
              <w:numPr>
                <w:ilvl w:val="0"/>
                <w:numId w:val="20"/>
              </w:numPr>
              <w:rPr>
                <w:rFonts w:ascii="Times New Roman" w:hAnsi="Times New Roman" w:cs="Times New Roman"/>
                <w:sz w:val="24"/>
                <w:szCs w:val="24"/>
                <w:lang w:val="hr-HR"/>
              </w:rPr>
            </w:pPr>
            <w:r w:rsidRPr="00DC7D7A">
              <w:rPr>
                <w:rFonts w:ascii="Times New Roman" w:hAnsi="Times New Roman" w:cs="Times New Roman"/>
                <w:sz w:val="24"/>
                <w:szCs w:val="24"/>
                <w:lang w:val="hr-HR"/>
              </w:rPr>
              <w:t>Proizvodnja</w:t>
            </w:r>
          </w:p>
          <w:p w14:paraId="528F20E9" w14:textId="02662DF1" w:rsidR="00494F0A" w:rsidRPr="00DC7D7A" w:rsidRDefault="00494F0A" w:rsidP="00494F0A">
            <w:pPr>
              <w:pStyle w:val="ListParagraph"/>
              <w:numPr>
                <w:ilvl w:val="0"/>
                <w:numId w:val="20"/>
              </w:numPr>
              <w:rPr>
                <w:rFonts w:ascii="Times New Roman" w:hAnsi="Times New Roman" w:cs="Times New Roman"/>
                <w:sz w:val="24"/>
                <w:szCs w:val="24"/>
                <w:lang w:val="hr-HR"/>
              </w:rPr>
            </w:pPr>
            <w:r w:rsidRPr="00DC7D7A">
              <w:rPr>
                <w:rFonts w:ascii="Times New Roman" w:hAnsi="Times New Roman" w:cs="Times New Roman"/>
                <w:sz w:val="24"/>
                <w:szCs w:val="24"/>
                <w:lang w:val="hr-HR"/>
              </w:rPr>
              <w:t>Zapošljavanje</w:t>
            </w:r>
          </w:p>
          <w:p w14:paraId="57EE6DD9" w14:textId="295A8890" w:rsidR="00494F0A" w:rsidRPr="00DC7D7A" w:rsidRDefault="00494F0A" w:rsidP="00494F0A">
            <w:pPr>
              <w:pStyle w:val="ListParagraph"/>
              <w:numPr>
                <w:ilvl w:val="0"/>
                <w:numId w:val="20"/>
              </w:numPr>
              <w:rPr>
                <w:rFonts w:ascii="Times New Roman" w:hAnsi="Times New Roman" w:cs="Times New Roman"/>
                <w:sz w:val="24"/>
                <w:szCs w:val="24"/>
                <w:lang w:val="hr-HR"/>
              </w:rPr>
            </w:pPr>
            <w:r w:rsidRPr="00DC7D7A">
              <w:rPr>
                <w:rFonts w:ascii="Times New Roman" w:hAnsi="Times New Roman" w:cs="Times New Roman"/>
                <w:sz w:val="24"/>
                <w:szCs w:val="24"/>
                <w:lang w:val="hr-HR"/>
              </w:rPr>
              <w:t>Pravo</w:t>
            </w:r>
          </w:p>
          <w:p w14:paraId="70F90A8D" w14:textId="2AE1F59B" w:rsidR="00494F0A" w:rsidRPr="00DC7D7A" w:rsidRDefault="00494F0A" w:rsidP="00494F0A">
            <w:pPr>
              <w:pStyle w:val="ListParagraph"/>
              <w:numPr>
                <w:ilvl w:val="0"/>
                <w:numId w:val="20"/>
              </w:numPr>
              <w:rPr>
                <w:rFonts w:ascii="Times New Roman" w:hAnsi="Times New Roman" w:cs="Times New Roman"/>
                <w:sz w:val="24"/>
                <w:szCs w:val="24"/>
                <w:lang w:val="hr-HR"/>
              </w:rPr>
            </w:pPr>
            <w:r w:rsidRPr="00DC7D7A">
              <w:rPr>
                <w:rFonts w:ascii="Times New Roman" w:hAnsi="Times New Roman" w:cs="Times New Roman"/>
                <w:sz w:val="24"/>
                <w:szCs w:val="24"/>
                <w:lang w:val="hr-HR"/>
              </w:rPr>
              <w:t>Obrazovanje</w:t>
            </w:r>
          </w:p>
          <w:p w14:paraId="1D16B292" w14:textId="74C79649" w:rsidR="00494F0A" w:rsidRPr="00DC7D7A" w:rsidRDefault="00494F0A" w:rsidP="00494F0A">
            <w:pPr>
              <w:pStyle w:val="ListParagraph"/>
              <w:numPr>
                <w:ilvl w:val="0"/>
                <w:numId w:val="20"/>
              </w:numPr>
              <w:rPr>
                <w:rFonts w:ascii="Times New Roman" w:hAnsi="Times New Roman" w:cs="Times New Roman"/>
                <w:sz w:val="24"/>
                <w:szCs w:val="24"/>
                <w:lang w:val="hr-HR"/>
              </w:rPr>
            </w:pPr>
            <w:r w:rsidRPr="00DC7D7A">
              <w:rPr>
                <w:rFonts w:ascii="Times New Roman" w:hAnsi="Times New Roman" w:cs="Times New Roman"/>
                <w:sz w:val="24"/>
                <w:szCs w:val="24"/>
                <w:lang w:val="hr-HR"/>
              </w:rPr>
              <w:t>Marketing</w:t>
            </w:r>
          </w:p>
          <w:p w14:paraId="0ACD3B85" w14:textId="11B7B6D8" w:rsidR="00494F0A" w:rsidRPr="00DC7D7A" w:rsidRDefault="00494F0A" w:rsidP="00494F0A">
            <w:pPr>
              <w:pStyle w:val="ListParagraph"/>
              <w:numPr>
                <w:ilvl w:val="0"/>
                <w:numId w:val="20"/>
              </w:numPr>
              <w:rPr>
                <w:rFonts w:ascii="Times New Roman" w:hAnsi="Times New Roman" w:cs="Times New Roman"/>
                <w:sz w:val="24"/>
                <w:szCs w:val="24"/>
                <w:lang w:val="hr-HR"/>
              </w:rPr>
            </w:pPr>
            <w:r w:rsidRPr="00DC7D7A">
              <w:rPr>
                <w:rFonts w:ascii="Times New Roman" w:hAnsi="Times New Roman" w:cs="Times New Roman"/>
                <w:sz w:val="24"/>
                <w:szCs w:val="24"/>
                <w:lang w:val="hr-HR"/>
              </w:rPr>
              <w:t>Znanost i tehnologija</w:t>
            </w:r>
          </w:p>
          <w:p w14:paraId="7E7124CB" w14:textId="3016A411" w:rsidR="00494F0A" w:rsidRPr="00DC7D7A" w:rsidRDefault="00494F0A" w:rsidP="00494F0A">
            <w:pPr>
              <w:pStyle w:val="ListParagraph"/>
              <w:numPr>
                <w:ilvl w:val="0"/>
                <w:numId w:val="20"/>
              </w:numPr>
              <w:rPr>
                <w:rFonts w:ascii="Times New Roman" w:hAnsi="Times New Roman" w:cs="Times New Roman"/>
                <w:sz w:val="24"/>
                <w:szCs w:val="24"/>
                <w:lang w:val="hr-HR"/>
              </w:rPr>
            </w:pPr>
            <w:r w:rsidRPr="00DC7D7A">
              <w:rPr>
                <w:rFonts w:ascii="Times New Roman" w:hAnsi="Times New Roman" w:cs="Times New Roman"/>
                <w:sz w:val="24"/>
                <w:szCs w:val="24"/>
                <w:lang w:val="hr-HR"/>
              </w:rPr>
              <w:t>IT</w:t>
            </w:r>
          </w:p>
          <w:p w14:paraId="66654942" w14:textId="63B7CBC7" w:rsidR="00494F0A" w:rsidRPr="00DC7D7A" w:rsidRDefault="00494F0A" w:rsidP="00494F0A">
            <w:pPr>
              <w:pStyle w:val="ListParagraph"/>
              <w:numPr>
                <w:ilvl w:val="0"/>
                <w:numId w:val="20"/>
              </w:numPr>
              <w:rPr>
                <w:rFonts w:ascii="Times New Roman" w:hAnsi="Times New Roman" w:cs="Times New Roman"/>
                <w:sz w:val="24"/>
                <w:szCs w:val="24"/>
                <w:lang w:val="hr-HR"/>
              </w:rPr>
            </w:pPr>
            <w:r w:rsidRPr="00DC7D7A">
              <w:rPr>
                <w:rFonts w:ascii="Times New Roman" w:hAnsi="Times New Roman" w:cs="Times New Roman"/>
                <w:sz w:val="24"/>
                <w:szCs w:val="24"/>
                <w:lang w:val="hr-HR"/>
              </w:rPr>
              <w:t>Profesionalne usluge</w:t>
            </w:r>
          </w:p>
          <w:p w14:paraId="300F3817" w14:textId="77777777" w:rsidR="00494F0A" w:rsidRPr="00DC7D7A" w:rsidRDefault="00494F0A" w:rsidP="00494F0A">
            <w:pPr>
              <w:rPr>
                <w:lang w:val="hr-HR"/>
              </w:rPr>
            </w:pPr>
          </w:p>
          <w:p w14:paraId="7C1D1783" w14:textId="2840C671" w:rsidR="00D0635B" w:rsidRPr="00DC7D7A" w:rsidRDefault="00D0635B" w:rsidP="00570762">
            <w:pPr>
              <w:jc w:val="both"/>
              <w:rPr>
                <w:b/>
                <w:lang w:val="hr-HR"/>
              </w:rPr>
            </w:pPr>
            <w:r w:rsidRPr="00DC7D7A">
              <w:rPr>
                <w:b/>
                <w:lang w:val="hr-HR"/>
              </w:rPr>
              <w:t xml:space="preserve">                    1.3.4. </w:t>
            </w:r>
            <w:r w:rsidR="00494F0A" w:rsidRPr="00DC7D7A">
              <w:rPr>
                <w:b/>
                <w:lang w:val="hr-HR"/>
              </w:rPr>
              <w:t xml:space="preserve">Biti primijećen na </w:t>
            </w:r>
            <w:proofErr w:type="spellStart"/>
            <w:r w:rsidRPr="00DC7D7A">
              <w:rPr>
                <w:b/>
                <w:lang w:val="hr-HR"/>
              </w:rPr>
              <w:t>Facebook</w:t>
            </w:r>
            <w:proofErr w:type="spellEnd"/>
            <w:r w:rsidR="00494F0A" w:rsidRPr="00DC7D7A">
              <w:rPr>
                <w:b/>
                <w:lang w:val="hr-HR"/>
              </w:rPr>
              <w:t>-u</w:t>
            </w:r>
          </w:p>
          <w:p w14:paraId="47856994" w14:textId="77777777" w:rsidR="00663643" w:rsidRPr="00DC7D7A" w:rsidRDefault="00663643" w:rsidP="00570762">
            <w:pPr>
              <w:jc w:val="both"/>
              <w:rPr>
                <w:lang w:val="hr-HR"/>
              </w:rPr>
            </w:pPr>
          </w:p>
          <w:p w14:paraId="7DAC9DC6" w14:textId="727EB5B4" w:rsidR="00494F0A" w:rsidRPr="00DC7D7A" w:rsidRDefault="00494F0A" w:rsidP="00570762">
            <w:pPr>
              <w:jc w:val="both"/>
              <w:rPr>
                <w:lang w:val="hr-HR"/>
              </w:rPr>
            </w:pPr>
            <w:r w:rsidRPr="00DC7D7A">
              <w:rPr>
                <w:lang w:val="hr-HR"/>
              </w:rPr>
              <w:t xml:space="preserve">Kao jedna od najvećih društvenih mreža, </w:t>
            </w:r>
            <w:proofErr w:type="spellStart"/>
            <w:r w:rsidRPr="00DC7D7A">
              <w:rPr>
                <w:lang w:val="hr-HR"/>
              </w:rPr>
              <w:t>Facebook</w:t>
            </w:r>
            <w:proofErr w:type="spellEnd"/>
            <w:r w:rsidRPr="00DC7D7A">
              <w:rPr>
                <w:lang w:val="hr-HR"/>
              </w:rPr>
              <w:t xml:space="preserve"> svakodnevno privlači više od milijardu korisnika. Korisnici su njegova najveća snaga koja stvara vanjske mrežne efekte. Kao privatni korisnik možete stvoriti profil, ali u poslovne svrhe korisnici se preusmjeravaju na izradu </w:t>
            </w:r>
            <w:proofErr w:type="spellStart"/>
            <w:r w:rsidRPr="00DC7D7A">
              <w:rPr>
                <w:lang w:val="hr-HR"/>
              </w:rPr>
              <w:t>Facebook</w:t>
            </w:r>
            <w:proofErr w:type="spellEnd"/>
            <w:r w:rsidRPr="00DC7D7A">
              <w:rPr>
                <w:lang w:val="hr-HR"/>
              </w:rPr>
              <w:t xml:space="preserve"> stranice.</w:t>
            </w:r>
          </w:p>
          <w:p w14:paraId="020DA23F" w14:textId="77777777" w:rsidR="00494F0A" w:rsidRPr="00DC7D7A" w:rsidRDefault="00494F0A" w:rsidP="00570762">
            <w:pPr>
              <w:jc w:val="both"/>
              <w:rPr>
                <w:lang w:val="hr-HR"/>
              </w:rPr>
            </w:pPr>
          </w:p>
          <w:p w14:paraId="6015F512" w14:textId="27B6A7D8" w:rsidR="00494F0A" w:rsidRPr="00DC7D7A" w:rsidRDefault="00E236E8" w:rsidP="00570762">
            <w:pPr>
              <w:jc w:val="both"/>
              <w:rPr>
                <w:lang w:val="hr-HR"/>
              </w:rPr>
            </w:pPr>
            <w:r w:rsidRPr="00DC7D7A">
              <w:rPr>
                <w:lang w:val="hr-HR"/>
              </w:rPr>
              <w:t xml:space="preserve">Kako </w:t>
            </w:r>
            <w:r w:rsidR="00494F0A" w:rsidRPr="00DC7D7A">
              <w:rPr>
                <w:lang w:val="hr-HR"/>
              </w:rPr>
              <w:t xml:space="preserve">biste bili primijećeni na </w:t>
            </w:r>
            <w:proofErr w:type="spellStart"/>
            <w:r w:rsidR="00494F0A" w:rsidRPr="00DC7D7A">
              <w:rPr>
                <w:lang w:val="hr-HR"/>
              </w:rPr>
              <w:t>Facebook</w:t>
            </w:r>
            <w:proofErr w:type="spellEnd"/>
            <w:r w:rsidR="00494F0A" w:rsidRPr="00DC7D7A">
              <w:rPr>
                <w:lang w:val="hr-HR"/>
              </w:rPr>
              <w:t>-u potreban je strateški pristup. Da biste promovirali svoj proizvod i postigli cilj, trebali biste postati vidljivi široj publici i</w:t>
            </w:r>
            <w:r w:rsidRPr="00DC7D7A">
              <w:rPr>
                <w:lang w:val="hr-HR"/>
              </w:rPr>
              <w:t xml:space="preserve"> na taj način</w:t>
            </w:r>
            <w:r w:rsidR="00494F0A" w:rsidRPr="00DC7D7A">
              <w:rPr>
                <w:lang w:val="hr-HR"/>
              </w:rPr>
              <w:t xml:space="preserve"> izgraditi mrežu. Pridruživanje tematskim skupinama relevantnim za vaš proizvod, </w:t>
            </w:r>
            <w:r w:rsidRPr="00DC7D7A">
              <w:rPr>
                <w:lang w:val="hr-HR"/>
              </w:rPr>
              <w:t xml:space="preserve">kao i </w:t>
            </w:r>
            <w:r w:rsidR="00494F0A" w:rsidRPr="00DC7D7A">
              <w:rPr>
                <w:lang w:val="hr-HR"/>
              </w:rPr>
              <w:t xml:space="preserve">sudjelovanje u raspravama s drugim korisnicima neke su od uobičajenih taktika za povećanje vidljivosti. Objave koje privlače pozornost obično </w:t>
            </w:r>
            <w:r w:rsidR="00494F0A" w:rsidRPr="00DC7D7A">
              <w:rPr>
                <w:lang w:val="hr-HR"/>
              </w:rPr>
              <w:lastRenderedPageBreak/>
              <w:t>su kratke (250-300 riječi) i obo</w:t>
            </w:r>
            <w:r w:rsidRPr="00DC7D7A">
              <w:rPr>
                <w:lang w:val="hr-HR"/>
              </w:rPr>
              <w:t xml:space="preserve">gaćene fotografijama, multimedijskim sadržajem </w:t>
            </w:r>
            <w:r w:rsidR="00494F0A" w:rsidRPr="00DC7D7A">
              <w:rPr>
                <w:lang w:val="hr-HR"/>
              </w:rPr>
              <w:t xml:space="preserve"> ili </w:t>
            </w:r>
            <w:r w:rsidRPr="00DC7D7A">
              <w:rPr>
                <w:lang w:val="hr-HR"/>
              </w:rPr>
              <w:t>poveznicama za vanjski sadržaj.</w:t>
            </w:r>
            <w:r w:rsidR="00494F0A" w:rsidRPr="00DC7D7A">
              <w:rPr>
                <w:lang w:val="hr-HR"/>
              </w:rPr>
              <w:t xml:space="preserve"> </w:t>
            </w:r>
            <w:r w:rsidR="00915636" w:rsidRPr="00DC7D7A">
              <w:rPr>
                <w:lang w:val="hr-HR"/>
              </w:rPr>
              <w:t>Potrebno je</w:t>
            </w:r>
            <w:r w:rsidR="00494F0A" w:rsidRPr="00DC7D7A">
              <w:rPr>
                <w:lang w:val="hr-HR"/>
              </w:rPr>
              <w:t xml:space="preserve"> povremeno eksperimentirati sa </w:t>
            </w:r>
            <w:r w:rsidR="00915636" w:rsidRPr="00DC7D7A">
              <w:rPr>
                <w:lang w:val="hr-HR"/>
              </w:rPr>
              <w:t>sadržajem kako ne bi postao dosadan.</w:t>
            </w:r>
          </w:p>
          <w:p w14:paraId="4958B58F" w14:textId="77777777" w:rsidR="005C4A8C" w:rsidRPr="00DC7D7A" w:rsidRDefault="005C4A8C" w:rsidP="00570762">
            <w:pPr>
              <w:jc w:val="both"/>
              <w:rPr>
                <w:lang w:val="hr-HR"/>
              </w:rPr>
            </w:pPr>
          </w:p>
          <w:p w14:paraId="42E202EF" w14:textId="0C65E632" w:rsidR="0059698A" w:rsidRPr="00DC7D7A" w:rsidRDefault="00915636" w:rsidP="00570762">
            <w:pPr>
              <w:jc w:val="both"/>
              <w:rPr>
                <w:lang w:val="hr-HR"/>
              </w:rPr>
            </w:pPr>
            <w:r w:rsidRPr="00DC7D7A">
              <w:rPr>
                <w:lang w:val="hr-HR"/>
              </w:rPr>
              <w:t>Neki primjeri dobre prakse</w:t>
            </w:r>
            <w:r w:rsidR="0059698A" w:rsidRPr="00DC7D7A">
              <w:rPr>
                <w:lang w:val="hr-HR"/>
              </w:rPr>
              <w:t xml:space="preserve"> </w:t>
            </w:r>
            <w:proofErr w:type="spellStart"/>
            <w:r w:rsidR="0059698A" w:rsidRPr="00DC7D7A">
              <w:rPr>
                <w:lang w:val="hr-HR"/>
              </w:rPr>
              <w:t>Facebook</w:t>
            </w:r>
            <w:proofErr w:type="spellEnd"/>
            <w:r w:rsidR="0059698A" w:rsidRPr="00DC7D7A">
              <w:rPr>
                <w:lang w:val="hr-HR"/>
              </w:rPr>
              <w:t xml:space="preserve"> </w:t>
            </w:r>
            <w:r w:rsidRPr="00DC7D7A">
              <w:rPr>
                <w:lang w:val="hr-HR"/>
              </w:rPr>
              <w:t>stranica su</w:t>
            </w:r>
            <w:r w:rsidR="0059698A" w:rsidRPr="00DC7D7A">
              <w:rPr>
                <w:lang w:val="hr-HR"/>
              </w:rPr>
              <w:t>:</w:t>
            </w:r>
          </w:p>
          <w:p w14:paraId="50003BFC" w14:textId="782A792A" w:rsidR="0059698A" w:rsidRPr="00DC7D7A" w:rsidRDefault="003810F2" w:rsidP="00570762">
            <w:pPr>
              <w:jc w:val="both"/>
              <w:rPr>
                <w:lang w:val="hr-HR"/>
              </w:rPr>
            </w:pPr>
            <w:hyperlink r:id="rId32" w:history="1">
              <w:r w:rsidR="0059698A" w:rsidRPr="00DC7D7A">
                <w:rPr>
                  <w:rStyle w:val="Hyperlink"/>
                  <w:lang w:val="hr-HR"/>
                </w:rPr>
                <w:t>https://blog.hubspot.com/blog/tabid/6307/bid/28441/the-15-best-facebook-pages-you-ve-ever-seen.aspx</w:t>
              </w:r>
            </w:hyperlink>
          </w:p>
          <w:p w14:paraId="7FD458D0" w14:textId="1AAE4427" w:rsidR="0059698A" w:rsidRPr="00DC7D7A" w:rsidRDefault="003810F2" w:rsidP="00570762">
            <w:pPr>
              <w:jc w:val="both"/>
              <w:rPr>
                <w:lang w:val="hr-HR"/>
              </w:rPr>
            </w:pPr>
            <w:hyperlink r:id="rId33" w:history="1">
              <w:r w:rsidR="0059698A" w:rsidRPr="00DC7D7A">
                <w:rPr>
                  <w:rStyle w:val="Hyperlink"/>
                  <w:lang w:val="hr-HR"/>
                </w:rPr>
                <w:t>https://www.dreamgrow.com/22-inspiring-examples-of-facebook-page-designs/</w:t>
              </w:r>
            </w:hyperlink>
          </w:p>
          <w:p w14:paraId="406C7F84" w14:textId="77777777" w:rsidR="0059698A" w:rsidRPr="00DC7D7A" w:rsidRDefault="0059698A" w:rsidP="00570762">
            <w:pPr>
              <w:jc w:val="both"/>
              <w:rPr>
                <w:lang w:val="hr-HR"/>
              </w:rPr>
            </w:pPr>
          </w:p>
          <w:p w14:paraId="54EF51AC" w14:textId="23E3264B" w:rsidR="00D0635B" w:rsidRPr="00DC7D7A" w:rsidRDefault="0059698A" w:rsidP="00570762">
            <w:pPr>
              <w:jc w:val="both"/>
              <w:rPr>
                <w:b/>
                <w:lang w:val="hr-HR"/>
              </w:rPr>
            </w:pPr>
            <w:r w:rsidRPr="00DC7D7A">
              <w:rPr>
                <w:b/>
                <w:lang w:val="hr-HR"/>
              </w:rPr>
              <w:t xml:space="preserve">                        1.3.5. </w:t>
            </w:r>
            <w:r w:rsidR="00915636" w:rsidRPr="00DC7D7A">
              <w:rPr>
                <w:b/>
                <w:lang w:val="hr-HR"/>
              </w:rPr>
              <w:t>Biti primijećen na</w:t>
            </w:r>
            <w:r w:rsidRPr="00DC7D7A">
              <w:rPr>
                <w:b/>
                <w:lang w:val="hr-HR"/>
              </w:rPr>
              <w:t xml:space="preserve"> </w:t>
            </w:r>
            <w:proofErr w:type="spellStart"/>
            <w:r w:rsidRPr="00DC7D7A">
              <w:rPr>
                <w:b/>
                <w:lang w:val="hr-HR"/>
              </w:rPr>
              <w:t>Twitter</w:t>
            </w:r>
            <w:proofErr w:type="spellEnd"/>
            <w:r w:rsidR="00915636" w:rsidRPr="00DC7D7A">
              <w:rPr>
                <w:b/>
                <w:lang w:val="hr-HR"/>
              </w:rPr>
              <w:t>-u</w:t>
            </w:r>
          </w:p>
          <w:p w14:paraId="5727538A" w14:textId="77777777" w:rsidR="00663643" w:rsidRPr="00DC7D7A" w:rsidRDefault="00663643" w:rsidP="00570762">
            <w:pPr>
              <w:jc w:val="both"/>
              <w:rPr>
                <w:lang w:val="hr-HR"/>
              </w:rPr>
            </w:pPr>
          </w:p>
          <w:p w14:paraId="3B268DC7" w14:textId="0F63CDEC" w:rsidR="00915636" w:rsidRPr="00DC7D7A" w:rsidRDefault="00915636" w:rsidP="00570762">
            <w:pPr>
              <w:jc w:val="both"/>
              <w:rPr>
                <w:lang w:val="hr-HR"/>
              </w:rPr>
            </w:pPr>
            <w:proofErr w:type="spellStart"/>
            <w:r w:rsidRPr="00DC7D7A">
              <w:rPr>
                <w:lang w:val="hr-HR"/>
              </w:rPr>
              <w:t>Twitter</w:t>
            </w:r>
            <w:proofErr w:type="spellEnd"/>
            <w:r w:rsidRPr="00DC7D7A">
              <w:rPr>
                <w:lang w:val="hr-HR"/>
              </w:rPr>
              <w:t xml:space="preserve"> je druga najposjećenija društvena mreža. Njegova je publika nešto starija od one na </w:t>
            </w:r>
            <w:proofErr w:type="spellStart"/>
            <w:r w:rsidRPr="00DC7D7A">
              <w:rPr>
                <w:lang w:val="hr-HR"/>
              </w:rPr>
              <w:t>Facebook</w:t>
            </w:r>
            <w:proofErr w:type="spellEnd"/>
            <w:r w:rsidRPr="00DC7D7A">
              <w:rPr>
                <w:lang w:val="hr-HR"/>
              </w:rPr>
              <w:t xml:space="preserve">-u ili </w:t>
            </w:r>
            <w:proofErr w:type="spellStart"/>
            <w:r w:rsidRPr="00DC7D7A">
              <w:rPr>
                <w:lang w:val="hr-HR"/>
              </w:rPr>
              <w:t>Instagram</w:t>
            </w:r>
            <w:proofErr w:type="spellEnd"/>
            <w:r w:rsidRPr="00DC7D7A">
              <w:rPr>
                <w:lang w:val="hr-HR"/>
              </w:rPr>
              <w:t xml:space="preserve">-u. Interakcija na </w:t>
            </w:r>
            <w:proofErr w:type="spellStart"/>
            <w:r w:rsidRPr="00DC7D7A">
              <w:rPr>
                <w:lang w:val="hr-HR"/>
              </w:rPr>
              <w:t>Twitter</w:t>
            </w:r>
            <w:proofErr w:type="spellEnd"/>
            <w:r w:rsidRPr="00DC7D7A">
              <w:rPr>
                <w:lang w:val="hr-HR"/>
              </w:rPr>
              <w:t>-u odvija se putem kratkih i jezgrovitih postova (</w:t>
            </w:r>
            <w:proofErr w:type="spellStart"/>
            <w:r w:rsidRPr="00DC7D7A">
              <w:rPr>
                <w:lang w:val="hr-HR"/>
              </w:rPr>
              <w:t>tweetova</w:t>
            </w:r>
            <w:proofErr w:type="spellEnd"/>
            <w:r w:rsidRPr="00DC7D7A">
              <w:rPr>
                <w:lang w:val="hr-HR"/>
              </w:rPr>
              <w:t xml:space="preserve">), a ključ uspjeha je razvoj odnosa. Poduzeća koriste </w:t>
            </w:r>
            <w:proofErr w:type="spellStart"/>
            <w:r w:rsidRPr="00DC7D7A">
              <w:rPr>
                <w:lang w:val="hr-HR"/>
              </w:rPr>
              <w:t>Twitter</w:t>
            </w:r>
            <w:proofErr w:type="spellEnd"/>
            <w:r w:rsidRPr="00DC7D7A">
              <w:rPr>
                <w:lang w:val="hr-HR"/>
              </w:rPr>
              <w:t xml:space="preserve"> za učenje o tržišnim trendovima, promocijama, ali i kao učinkovit način pružanja korisničkih usluga širokom krugu korisnika.</w:t>
            </w:r>
          </w:p>
          <w:p w14:paraId="029516ED" w14:textId="77777777" w:rsidR="004346FC" w:rsidRPr="00DC7D7A" w:rsidRDefault="004346FC" w:rsidP="00570762">
            <w:pPr>
              <w:jc w:val="both"/>
              <w:rPr>
                <w:lang w:val="hr-HR"/>
              </w:rPr>
            </w:pPr>
          </w:p>
          <w:p w14:paraId="5621E724" w14:textId="18D2C9D5" w:rsidR="00915636" w:rsidRPr="00DC7D7A" w:rsidRDefault="00915636" w:rsidP="00570762">
            <w:pPr>
              <w:jc w:val="both"/>
              <w:rPr>
                <w:lang w:val="hr-HR"/>
              </w:rPr>
            </w:pPr>
            <w:r w:rsidRPr="00DC7D7A">
              <w:rPr>
                <w:lang w:val="hr-HR"/>
              </w:rPr>
              <w:t xml:space="preserve">Na </w:t>
            </w:r>
            <w:proofErr w:type="spellStart"/>
            <w:r w:rsidRPr="00DC7D7A">
              <w:rPr>
                <w:lang w:val="hr-HR"/>
              </w:rPr>
              <w:t>Twitteru</w:t>
            </w:r>
            <w:proofErr w:type="spellEnd"/>
            <w:r w:rsidRPr="00DC7D7A">
              <w:rPr>
                <w:lang w:val="hr-HR"/>
              </w:rPr>
              <w:t xml:space="preserve"> vidljivost proizlazi iz interakcije. Doseg proizvoda bit će veći ako ga promoviraju utjecajni </w:t>
            </w:r>
            <w:proofErr w:type="spellStart"/>
            <w:r w:rsidRPr="00DC7D7A">
              <w:rPr>
                <w:lang w:val="hr-HR"/>
              </w:rPr>
              <w:t>tweteraši</w:t>
            </w:r>
            <w:proofErr w:type="spellEnd"/>
            <w:r w:rsidRPr="00DC7D7A">
              <w:rPr>
                <w:lang w:val="hr-HR"/>
              </w:rPr>
              <w:t xml:space="preserve">. Biti primijećen od strane korisnika s velikim brojem sljedbenika je dodana vrijednost. Ljudi na </w:t>
            </w:r>
            <w:proofErr w:type="spellStart"/>
            <w:r w:rsidRPr="00DC7D7A">
              <w:rPr>
                <w:lang w:val="hr-HR"/>
              </w:rPr>
              <w:t>Twitter</w:t>
            </w:r>
            <w:proofErr w:type="spellEnd"/>
            <w:r w:rsidRPr="00DC7D7A">
              <w:rPr>
                <w:lang w:val="hr-HR"/>
              </w:rPr>
              <w:t xml:space="preserve">-u prate korisnike od kojih dobivaju informacije o relevantnim događajima. </w:t>
            </w:r>
            <w:r w:rsidR="00DC7D7A" w:rsidRPr="00DC7D7A">
              <w:rPr>
                <w:lang w:val="hr-HR"/>
              </w:rPr>
              <w:t>Da bi postali</w:t>
            </w:r>
            <w:r w:rsidRPr="00DC7D7A">
              <w:rPr>
                <w:lang w:val="hr-HR"/>
              </w:rPr>
              <w:t xml:space="preserve"> relevantn</w:t>
            </w:r>
            <w:r w:rsidR="00DC7D7A" w:rsidRPr="00DC7D7A">
              <w:rPr>
                <w:lang w:val="hr-HR"/>
              </w:rPr>
              <w:t>i</w:t>
            </w:r>
            <w:r w:rsidRPr="00DC7D7A">
              <w:rPr>
                <w:lang w:val="hr-HR"/>
              </w:rPr>
              <w:t xml:space="preserve">, pokušajte pružiti povratne informacije o proizvodu, obavijestite kupce i pojavite se u njihovoj pretrazi </w:t>
            </w:r>
            <w:r w:rsidR="00DC7D7A" w:rsidRPr="00DC7D7A">
              <w:rPr>
                <w:lang w:val="hr-HR"/>
              </w:rPr>
              <w:t xml:space="preserve">kroz odabir </w:t>
            </w:r>
            <w:r w:rsidRPr="00DC7D7A">
              <w:rPr>
                <w:lang w:val="hr-HR"/>
              </w:rPr>
              <w:t>relevantn</w:t>
            </w:r>
            <w:r w:rsidR="00DC7D7A" w:rsidRPr="00DC7D7A">
              <w:rPr>
                <w:lang w:val="hr-HR"/>
              </w:rPr>
              <w:t>ih</w:t>
            </w:r>
            <w:r w:rsidRPr="00DC7D7A">
              <w:rPr>
                <w:lang w:val="hr-HR"/>
              </w:rPr>
              <w:t xml:space="preserve"> </w:t>
            </w:r>
            <w:proofErr w:type="spellStart"/>
            <w:r w:rsidRPr="00DC7D7A">
              <w:rPr>
                <w:lang w:val="hr-HR"/>
              </w:rPr>
              <w:t>hashtagov</w:t>
            </w:r>
            <w:r w:rsidR="00DC7D7A" w:rsidRPr="00DC7D7A">
              <w:rPr>
                <w:lang w:val="hr-HR"/>
              </w:rPr>
              <w:t>a</w:t>
            </w:r>
            <w:proofErr w:type="spellEnd"/>
            <w:r w:rsidRPr="00DC7D7A">
              <w:rPr>
                <w:lang w:val="hr-HR"/>
              </w:rPr>
              <w:t>.</w:t>
            </w:r>
          </w:p>
          <w:p w14:paraId="6DAD3831" w14:textId="77777777" w:rsidR="00915636" w:rsidRPr="00DC7D7A" w:rsidRDefault="00915636" w:rsidP="00570762">
            <w:pPr>
              <w:jc w:val="both"/>
              <w:rPr>
                <w:lang w:val="hr-HR"/>
              </w:rPr>
            </w:pPr>
          </w:p>
          <w:p w14:paraId="26B418B2" w14:textId="3984C360" w:rsidR="00531CFA" w:rsidRPr="00DC7D7A" w:rsidRDefault="00DC7D7A" w:rsidP="00570762">
            <w:pPr>
              <w:jc w:val="both"/>
              <w:rPr>
                <w:lang w:val="hr-HR"/>
              </w:rPr>
            </w:pPr>
            <w:r w:rsidRPr="00DC7D7A">
              <w:rPr>
                <w:lang w:val="hr-HR"/>
              </w:rPr>
              <w:t xml:space="preserve">Neki primjeru dobrih </w:t>
            </w:r>
            <w:proofErr w:type="spellStart"/>
            <w:r w:rsidRPr="00DC7D7A">
              <w:rPr>
                <w:lang w:val="hr-HR"/>
              </w:rPr>
              <w:t>Twitter</w:t>
            </w:r>
            <w:proofErr w:type="spellEnd"/>
            <w:r w:rsidRPr="00DC7D7A">
              <w:rPr>
                <w:lang w:val="hr-HR"/>
              </w:rPr>
              <w:t xml:space="preserve"> kampanja su</w:t>
            </w:r>
            <w:r w:rsidR="00531CFA" w:rsidRPr="00DC7D7A">
              <w:rPr>
                <w:lang w:val="hr-HR"/>
              </w:rPr>
              <w:t>:</w:t>
            </w:r>
          </w:p>
          <w:p w14:paraId="51C57065" w14:textId="31E23A6D" w:rsidR="00531CFA" w:rsidRPr="00DC7D7A" w:rsidRDefault="003810F2" w:rsidP="00570762">
            <w:pPr>
              <w:jc w:val="both"/>
              <w:rPr>
                <w:lang w:val="hr-HR"/>
              </w:rPr>
            </w:pPr>
            <w:hyperlink r:id="rId34" w:history="1">
              <w:r w:rsidR="00531CFA" w:rsidRPr="00DC7D7A">
                <w:rPr>
                  <w:rStyle w:val="Hyperlink"/>
                  <w:lang w:val="hr-HR"/>
                </w:rPr>
                <w:t>https://taggbox.com/blog/examples-of-successful-twitter-hashtag-campaigns/</w:t>
              </w:r>
            </w:hyperlink>
          </w:p>
          <w:p w14:paraId="411A3AB9" w14:textId="7FC67F18" w:rsidR="00531CFA" w:rsidRPr="00DC7D7A" w:rsidRDefault="003810F2" w:rsidP="00570762">
            <w:pPr>
              <w:jc w:val="both"/>
              <w:rPr>
                <w:lang w:val="hr-HR"/>
              </w:rPr>
            </w:pPr>
            <w:hyperlink r:id="rId35" w:history="1">
              <w:r w:rsidR="00531CFA" w:rsidRPr="00DC7D7A">
                <w:rPr>
                  <w:rStyle w:val="Hyperlink"/>
                  <w:lang w:val="hr-HR"/>
                </w:rPr>
                <w:t>https://sproutsocial.com/insights/twitter-campaign/</w:t>
              </w:r>
            </w:hyperlink>
          </w:p>
          <w:p w14:paraId="3CF18A53" w14:textId="4318D151" w:rsidR="00531CFA" w:rsidRPr="00DC7D7A" w:rsidRDefault="003810F2" w:rsidP="00570762">
            <w:pPr>
              <w:jc w:val="both"/>
              <w:rPr>
                <w:lang w:val="hr-HR"/>
              </w:rPr>
            </w:pPr>
            <w:hyperlink r:id="rId36" w:history="1">
              <w:r w:rsidR="00531CFA" w:rsidRPr="00DC7D7A">
                <w:rPr>
                  <w:rStyle w:val="Hyperlink"/>
                  <w:lang w:val="hr-HR"/>
                </w:rPr>
                <w:t>https://glean.info/some-of-the-best-twitter-campaigns-ever/</w:t>
              </w:r>
            </w:hyperlink>
          </w:p>
          <w:p w14:paraId="18FD9ED1" w14:textId="77777777" w:rsidR="00531CFA" w:rsidRPr="00DC7D7A" w:rsidRDefault="00531CFA" w:rsidP="00570762">
            <w:pPr>
              <w:jc w:val="both"/>
              <w:rPr>
                <w:b/>
                <w:lang w:val="hr-HR"/>
              </w:rPr>
            </w:pPr>
          </w:p>
          <w:p w14:paraId="7A9B1914" w14:textId="41CF48EA" w:rsidR="00531CFA" w:rsidRPr="00DC7D7A" w:rsidRDefault="00531CFA" w:rsidP="00570762">
            <w:pPr>
              <w:jc w:val="both"/>
              <w:rPr>
                <w:b/>
                <w:lang w:val="hr-HR"/>
              </w:rPr>
            </w:pPr>
            <w:r w:rsidRPr="00DC7D7A">
              <w:rPr>
                <w:b/>
                <w:lang w:val="hr-HR"/>
              </w:rPr>
              <w:t xml:space="preserve">                        1.3.6. </w:t>
            </w:r>
            <w:r w:rsidR="00DC7D7A" w:rsidRPr="00DC7D7A">
              <w:rPr>
                <w:b/>
                <w:lang w:val="hr-HR"/>
              </w:rPr>
              <w:t xml:space="preserve">Biti primijećen na </w:t>
            </w:r>
            <w:proofErr w:type="spellStart"/>
            <w:r w:rsidRPr="00DC7D7A">
              <w:rPr>
                <w:b/>
                <w:lang w:val="hr-HR"/>
              </w:rPr>
              <w:t>Instagram</w:t>
            </w:r>
            <w:proofErr w:type="spellEnd"/>
            <w:r w:rsidR="00DC7D7A" w:rsidRPr="00DC7D7A">
              <w:rPr>
                <w:b/>
                <w:lang w:val="hr-HR"/>
              </w:rPr>
              <w:t>-u</w:t>
            </w:r>
          </w:p>
          <w:p w14:paraId="78161029" w14:textId="77777777" w:rsidR="00663643" w:rsidRPr="00DC7D7A" w:rsidRDefault="00663643" w:rsidP="00570762">
            <w:pPr>
              <w:jc w:val="both"/>
              <w:rPr>
                <w:lang w:val="hr-HR"/>
              </w:rPr>
            </w:pPr>
          </w:p>
          <w:p w14:paraId="6240246A" w14:textId="2519FAAA" w:rsidR="00DC7D7A" w:rsidRPr="00DC7D7A" w:rsidRDefault="00DC7D7A" w:rsidP="00570762">
            <w:pPr>
              <w:jc w:val="both"/>
              <w:rPr>
                <w:lang w:val="hr-HR"/>
              </w:rPr>
            </w:pPr>
            <w:proofErr w:type="spellStart"/>
            <w:r w:rsidRPr="00DC7D7A">
              <w:rPr>
                <w:lang w:val="hr-HR"/>
              </w:rPr>
              <w:t>Instagram</w:t>
            </w:r>
            <w:proofErr w:type="spellEnd"/>
            <w:r w:rsidRPr="00DC7D7A">
              <w:rPr>
                <w:lang w:val="hr-HR"/>
              </w:rPr>
              <w:t xml:space="preserve"> je platforma za razmjenu slika na društvenim mrežama. Njegov doseg proteže se na milijardu aktivnih korisnika. Većina korisnika </w:t>
            </w:r>
            <w:proofErr w:type="spellStart"/>
            <w:r w:rsidRPr="00DC7D7A">
              <w:rPr>
                <w:lang w:val="hr-HR"/>
              </w:rPr>
              <w:t>Instagrama</w:t>
            </w:r>
            <w:proofErr w:type="spellEnd"/>
            <w:r w:rsidRPr="00DC7D7A">
              <w:rPr>
                <w:lang w:val="hr-HR"/>
              </w:rPr>
              <w:t xml:space="preserve"> su mladi, a platformu koristi većina prestižnih </w:t>
            </w:r>
            <w:proofErr w:type="spellStart"/>
            <w:r w:rsidRPr="00DC7D7A">
              <w:rPr>
                <w:lang w:val="hr-HR"/>
              </w:rPr>
              <w:t>brandova</w:t>
            </w:r>
            <w:proofErr w:type="spellEnd"/>
            <w:r w:rsidRPr="00DC7D7A">
              <w:rPr>
                <w:lang w:val="hr-HR"/>
              </w:rPr>
              <w:t xml:space="preserve"> za privlačenje kupaca.</w:t>
            </w:r>
          </w:p>
          <w:p w14:paraId="51C1E507" w14:textId="77777777" w:rsidR="00DC7D7A" w:rsidRPr="00DC7D7A" w:rsidRDefault="00DC7D7A" w:rsidP="00570762">
            <w:pPr>
              <w:jc w:val="both"/>
              <w:rPr>
                <w:lang w:val="hr-HR"/>
              </w:rPr>
            </w:pPr>
          </w:p>
          <w:p w14:paraId="7C8199F3" w14:textId="12EFA766" w:rsidR="00DC7D7A" w:rsidRPr="00DC7D7A" w:rsidRDefault="00DC7D7A" w:rsidP="00570762">
            <w:pPr>
              <w:jc w:val="both"/>
              <w:rPr>
                <w:lang w:val="hr-HR"/>
              </w:rPr>
            </w:pPr>
            <w:r w:rsidRPr="00DC7D7A">
              <w:rPr>
                <w:lang w:val="hr-HR"/>
              </w:rPr>
              <w:t xml:space="preserve">Hoćete li biti primijećeni na </w:t>
            </w:r>
            <w:proofErr w:type="spellStart"/>
            <w:r w:rsidRPr="00DC7D7A">
              <w:rPr>
                <w:lang w:val="hr-HR"/>
              </w:rPr>
              <w:t>Instagramu</w:t>
            </w:r>
            <w:proofErr w:type="spellEnd"/>
            <w:r w:rsidRPr="00DC7D7A">
              <w:rPr>
                <w:lang w:val="hr-HR"/>
              </w:rPr>
              <w:t xml:space="preserve"> ovisi o veličini publike, sadržaju i strukturi postova. </w:t>
            </w:r>
            <w:proofErr w:type="spellStart"/>
            <w:r w:rsidRPr="00DC7D7A">
              <w:rPr>
                <w:lang w:val="hr-HR"/>
              </w:rPr>
              <w:t>Instagram</w:t>
            </w:r>
            <w:proofErr w:type="spellEnd"/>
            <w:r w:rsidRPr="00DC7D7A">
              <w:rPr>
                <w:lang w:val="hr-HR"/>
              </w:rPr>
              <w:t xml:space="preserve"> zahtijeva sažet tekst, a većina komunikacije odvija se putem fotografija i </w:t>
            </w:r>
            <w:proofErr w:type="spellStart"/>
            <w:r w:rsidRPr="00DC7D7A">
              <w:rPr>
                <w:lang w:val="hr-HR"/>
              </w:rPr>
              <w:t>hashtagova</w:t>
            </w:r>
            <w:proofErr w:type="spellEnd"/>
            <w:r w:rsidRPr="00DC7D7A">
              <w:rPr>
                <w:lang w:val="hr-HR"/>
              </w:rPr>
              <w:t xml:space="preserve">. Izravna promocija poslovne priče na </w:t>
            </w:r>
            <w:proofErr w:type="spellStart"/>
            <w:r w:rsidRPr="00DC7D7A">
              <w:rPr>
                <w:lang w:val="hr-HR"/>
              </w:rPr>
              <w:t>Instagramu</w:t>
            </w:r>
            <w:proofErr w:type="spellEnd"/>
            <w:r w:rsidRPr="00DC7D7A">
              <w:rPr>
                <w:lang w:val="hr-HR"/>
              </w:rPr>
              <w:t xml:space="preserve"> je inferiorna u odnosu na suptilniji pristup koji privlači publiku.</w:t>
            </w:r>
          </w:p>
          <w:p w14:paraId="12FC0148" w14:textId="77777777" w:rsidR="00DC7D7A" w:rsidRPr="00DC7D7A" w:rsidRDefault="00DC7D7A" w:rsidP="00570762">
            <w:pPr>
              <w:jc w:val="both"/>
              <w:rPr>
                <w:lang w:val="hr-HR"/>
              </w:rPr>
            </w:pPr>
          </w:p>
          <w:p w14:paraId="12AA2225" w14:textId="04B53537" w:rsidR="00531CFA" w:rsidRPr="00DC7D7A" w:rsidRDefault="00DC7D7A" w:rsidP="00570762">
            <w:pPr>
              <w:jc w:val="both"/>
              <w:rPr>
                <w:lang w:val="hr-HR"/>
              </w:rPr>
            </w:pPr>
            <w:r w:rsidRPr="00DC7D7A">
              <w:rPr>
                <w:lang w:val="hr-HR"/>
              </w:rPr>
              <w:t xml:space="preserve">Neki primjeri uspješne </w:t>
            </w:r>
            <w:proofErr w:type="spellStart"/>
            <w:r w:rsidRPr="00DC7D7A">
              <w:rPr>
                <w:lang w:val="hr-HR"/>
              </w:rPr>
              <w:t>Instagram</w:t>
            </w:r>
            <w:proofErr w:type="spellEnd"/>
            <w:r w:rsidRPr="00DC7D7A">
              <w:rPr>
                <w:lang w:val="hr-HR"/>
              </w:rPr>
              <w:t xml:space="preserve"> kampanje su: </w:t>
            </w:r>
          </w:p>
          <w:p w14:paraId="30E62B0E" w14:textId="7C6A6F00" w:rsidR="00531CFA" w:rsidRPr="00DC7D7A" w:rsidRDefault="003810F2" w:rsidP="00570762">
            <w:pPr>
              <w:jc w:val="both"/>
              <w:rPr>
                <w:lang w:val="hr-HR"/>
              </w:rPr>
            </w:pPr>
            <w:hyperlink r:id="rId37" w:history="1">
              <w:r w:rsidR="00531CFA" w:rsidRPr="00DC7D7A">
                <w:rPr>
                  <w:rStyle w:val="Hyperlink"/>
                  <w:lang w:val="hr-HR"/>
                </w:rPr>
                <w:t>https://business.instagram.com/success/</w:t>
              </w:r>
            </w:hyperlink>
            <w:r w:rsidR="00531CFA" w:rsidRPr="00DC7D7A">
              <w:rPr>
                <w:lang w:val="hr-HR"/>
              </w:rPr>
              <w:t>?</w:t>
            </w:r>
          </w:p>
          <w:p w14:paraId="4FFDBEC7" w14:textId="21A95564" w:rsidR="00531CFA" w:rsidRPr="00DC7D7A" w:rsidRDefault="003810F2" w:rsidP="00570762">
            <w:pPr>
              <w:jc w:val="both"/>
              <w:rPr>
                <w:lang w:val="hr-HR"/>
              </w:rPr>
            </w:pPr>
            <w:hyperlink r:id="rId38" w:history="1">
              <w:r w:rsidR="00531CFA" w:rsidRPr="00DC7D7A">
                <w:rPr>
                  <w:rStyle w:val="Hyperlink"/>
                  <w:lang w:val="hr-HR"/>
                </w:rPr>
                <w:t>https://www.wordstream.com/blog/ws/2017/03/24/best-instagram-marketing-campaigns</w:t>
              </w:r>
            </w:hyperlink>
          </w:p>
          <w:p w14:paraId="1AB95278" w14:textId="5BAA78FC" w:rsidR="00531CFA" w:rsidRPr="00DC7D7A" w:rsidRDefault="003810F2" w:rsidP="00570762">
            <w:pPr>
              <w:jc w:val="both"/>
              <w:rPr>
                <w:lang w:val="hr-HR"/>
              </w:rPr>
            </w:pPr>
            <w:hyperlink r:id="rId39" w:history="1">
              <w:r w:rsidR="00531CFA" w:rsidRPr="00DC7D7A">
                <w:rPr>
                  <w:rStyle w:val="Hyperlink"/>
                  <w:lang w:val="hr-HR"/>
                </w:rPr>
                <w:t>https://neilpatel.com/blog/succeed-instagram-business/</w:t>
              </w:r>
            </w:hyperlink>
          </w:p>
          <w:p w14:paraId="440263BE" w14:textId="77777777" w:rsidR="00531CFA" w:rsidRPr="00DC7D7A" w:rsidRDefault="00531CFA" w:rsidP="00570762">
            <w:pPr>
              <w:jc w:val="both"/>
              <w:rPr>
                <w:b/>
                <w:lang w:val="hr-HR"/>
              </w:rPr>
            </w:pPr>
          </w:p>
          <w:p w14:paraId="62F1DC44" w14:textId="77777777" w:rsidR="00B15106" w:rsidRDefault="00531CFA" w:rsidP="00570762">
            <w:pPr>
              <w:jc w:val="both"/>
              <w:rPr>
                <w:b/>
                <w:lang w:val="hr-HR"/>
              </w:rPr>
            </w:pPr>
            <w:r w:rsidRPr="00DC7D7A">
              <w:rPr>
                <w:b/>
                <w:lang w:val="hr-HR"/>
              </w:rPr>
              <w:t xml:space="preserve">                        </w:t>
            </w:r>
          </w:p>
          <w:p w14:paraId="0904F862" w14:textId="5CC70CDA" w:rsidR="00531CFA" w:rsidRPr="00DC7D7A" w:rsidRDefault="00531CFA" w:rsidP="001D0C1D">
            <w:pPr>
              <w:jc w:val="center"/>
              <w:rPr>
                <w:lang w:val="hr-HR"/>
              </w:rPr>
            </w:pPr>
            <w:r w:rsidRPr="00DC7D7A">
              <w:rPr>
                <w:b/>
                <w:lang w:val="hr-HR"/>
              </w:rPr>
              <w:t xml:space="preserve">1.3.7. </w:t>
            </w:r>
            <w:r w:rsidR="00DC7D7A" w:rsidRPr="00DC7D7A">
              <w:rPr>
                <w:b/>
                <w:lang w:val="hr-HR"/>
              </w:rPr>
              <w:t xml:space="preserve">Biti primijećen na </w:t>
            </w:r>
            <w:proofErr w:type="spellStart"/>
            <w:r w:rsidR="00DC7D7A" w:rsidRPr="00DC7D7A">
              <w:rPr>
                <w:b/>
                <w:lang w:val="hr-HR"/>
              </w:rPr>
              <w:t>YouTube</w:t>
            </w:r>
            <w:proofErr w:type="spellEnd"/>
            <w:r w:rsidR="00DC7D7A" w:rsidRPr="00DC7D7A">
              <w:rPr>
                <w:b/>
                <w:lang w:val="hr-HR"/>
              </w:rPr>
              <w:t>-u</w:t>
            </w:r>
          </w:p>
          <w:p w14:paraId="216CBED4" w14:textId="77777777" w:rsidR="00D21B47" w:rsidRPr="00DC7D7A" w:rsidRDefault="00D21B47" w:rsidP="00570762">
            <w:pPr>
              <w:jc w:val="both"/>
              <w:rPr>
                <w:lang w:val="hr-HR"/>
              </w:rPr>
            </w:pPr>
          </w:p>
          <w:p w14:paraId="61F096C8" w14:textId="4988EBC5" w:rsidR="00DC7D7A" w:rsidRDefault="00DC7D7A" w:rsidP="00570762">
            <w:pPr>
              <w:jc w:val="both"/>
              <w:rPr>
                <w:lang w:val="hr-HR"/>
              </w:rPr>
            </w:pPr>
            <w:r w:rsidRPr="00DC7D7A">
              <w:rPr>
                <w:lang w:val="hr-HR"/>
              </w:rPr>
              <w:t xml:space="preserve">Kao prvo mjesto na svijetu za videozapise, </w:t>
            </w:r>
            <w:proofErr w:type="spellStart"/>
            <w:r w:rsidRPr="00DC7D7A">
              <w:rPr>
                <w:lang w:val="hr-HR"/>
              </w:rPr>
              <w:t>You</w:t>
            </w:r>
            <w:proofErr w:type="spellEnd"/>
            <w:r w:rsidRPr="00DC7D7A">
              <w:rPr>
                <w:lang w:val="hr-HR"/>
              </w:rPr>
              <w:t xml:space="preserve"> Tube </w:t>
            </w:r>
            <w:r w:rsidR="001D0C1D" w:rsidRPr="00DC7D7A">
              <w:rPr>
                <w:lang w:val="hr-HR"/>
              </w:rPr>
              <w:t xml:space="preserve">je </w:t>
            </w:r>
            <w:r w:rsidRPr="00DC7D7A">
              <w:rPr>
                <w:lang w:val="hr-HR"/>
              </w:rPr>
              <w:t>prvi izbor za mnoge koji žele povećati svoju vidljivost i pozicionirati svoj</w:t>
            </w:r>
            <w:r w:rsidR="001D0C1D">
              <w:rPr>
                <w:lang w:val="hr-HR"/>
              </w:rPr>
              <w:t xml:space="preserve"> </w:t>
            </w:r>
            <w:proofErr w:type="spellStart"/>
            <w:r w:rsidR="001D0C1D">
              <w:rPr>
                <w:lang w:val="hr-HR"/>
              </w:rPr>
              <w:t>brand</w:t>
            </w:r>
            <w:proofErr w:type="spellEnd"/>
            <w:r w:rsidRPr="00DC7D7A">
              <w:rPr>
                <w:lang w:val="hr-HR"/>
              </w:rPr>
              <w:t>. Platforma mjesečno privlači 2 milijarde korisnika.</w:t>
            </w:r>
          </w:p>
          <w:p w14:paraId="24C9B617" w14:textId="77777777" w:rsidR="001D0C1D" w:rsidRDefault="001D0C1D" w:rsidP="00570762">
            <w:pPr>
              <w:jc w:val="both"/>
              <w:rPr>
                <w:lang w:val="hr-HR"/>
              </w:rPr>
            </w:pPr>
          </w:p>
          <w:p w14:paraId="695B5BCE" w14:textId="5D56FF66" w:rsidR="001D0C1D" w:rsidRPr="00DC7D7A" w:rsidRDefault="001D0C1D" w:rsidP="00570762">
            <w:pPr>
              <w:jc w:val="both"/>
              <w:rPr>
                <w:lang w:val="hr-HR"/>
              </w:rPr>
            </w:pPr>
            <w:proofErr w:type="spellStart"/>
            <w:r w:rsidRPr="001D0C1D">
              <w:rPr>
                <w:lang w:val="hr-HR"/>
              </w:rPr>
              <w:t>YouTube</w:t>
            </w:r>
            <w:proofErr w:type="spellEnd"/>
            <w:r w:rsidRPr="001D0C1D">
              <w:rPr>
                <w:lang w:val="hr-HR"/>
              </w:rPr>
              <w:t xml:space="preserve"> generira najširi doseg za kratke videozapise duljine do 5 minuta. Atraktivnost sadržaja ovisi o naslovu, oznakama i načinu na </w:t>
            </w:r>
            <w:r>
              <w:rPr>
                <w:lang w:val="hr-HR"/>
              </w:rPr>
              <w:t>koji je priča ispričana</w:t>
            </w:r>
            <w:r w:rsidRPr="001D0C1D">
              <w:rPr>
                <w:lang w:val="hr-HR"/>
              </w:rPr>
              <w:t xml:space="preserve">. Interaktivan je s drugim platformama </w:t>
            </w:r>
            <w:r>
              <w:rPr>
                <w:lang w:val="hr-HR"/>
              </w:rPr>
              <w:t>te</w:t>
            </w:r>
            <w:r w:rsidRPr="001D0C1D">
              <w:rPr>
                <w:lang w:val="hr-HR"/>
              </w:rPr>
              <w:t xml:space="preserve"> putem njih može imati koristi od promocije.</w:t>
            </w:r>
          </w:p>
          <w:p w14:paraId="43F9843F" w14:textId="77777777" w:rsidR="00DC7D7A" w:rsidRPr="00DC7D7A" w:rsidRDefault="00DC7D7A" w:rsidP="00570762">
            <w:pPr>
              <w:jc w:val="both"/>
              <w:rPr>
                <w:lang w:val="hr-HR"/>
              </w:rPr>
            </w:pPr>
          </w:p>
          <w:p w14:paraId="3A3469DC" w14:textId="77777777" w:rsidR="00B31368" w:rsidRPr="00DC7D7A" w:rsidRDefault="00B31368" w:rsidP="00570762">
            <w:pPr>
              <w:jc w:val="both"/>
              <w:rPr>
                <w:lang w:val="hr-HR"/>
              </w:rPr>
            </w:pPr>
          </w:p>
          <w:p w14:paraId="60720E2C" w14:textId="4D906BE2" w:rsidR="00C227F3" w:rsidRPr="00DC7D7A" w:rsidRDefault="001D0C1D" w:rsidP="00570762">
            <w:pPr>
              <w:jc w:val="both"/>
              <w:rPr>
                <w:lang w:val="hr-HR"/>
              </w:rPr>
            </w:pPr>
            <w:r>
              <w:rPr>
                <w:lang w:val="hr-HR"/>
              </w:rPr>
              <w:t xml:space="preserve">Neki primjeri uspješnih priča na </w:t>
            </w:r>
            <w:proofErr w:type="spellStart"/>
            <w:r>
              <w:rPr>
                <w:lang w:val="hr-HR"/>
              </w:rPr>
              <w:t>YouTube</w:t>
            </w:r>
            <w:proofErr w:type="spellEnd"/>
            <w:r>
              <w:rPr>
                <w:lang w:val="hr-HR"/>
              </w:rPr>
              <w:t>-u su:</w:t>
            </w:r>
          </w:p>
          <w:p w14:paraId="0E364B67" w14:textId="78AA4A69" w:rsidR="00C227F3" w:rsidRPr="00DC7D7A" w:rsidRDefault="003810F2" w:rsidP="00570762">
            <w:pPr>
              <w:jc w:val="both"/>
              <w:rPr>
                <w:lang w:val="hr-HR"/>
              </w:rPr>
            </w:pPr>
            <w:hyperlink r:id="rId40" w:history="1">
              <w:r w:rsidR="00C227F3" w:rsidRPr="00DC7D7A">
                <w:rPr>
                  <w:rStyle w:val="Hyperlink"/>
                  <w:lang w:val="hr-HR"/>
                </w:rPr>
                <w:t>https://www.designwizard.com/blog/youtube-marketing-videos/</w:t>
              </w:r>
            </w:hyperlink>
          </w:p>
          <w:p w14:paraId="73EF54EF" w14:textId="7605703F" w:rsidR="00C227F3" w:rsidRPr="00DC7D7A" w:rsidRDefault="003810F2" w:rsidP="00570762">
            <w:pPr>
              <w:jc w:val="both"/>
              <w:rPr>
                <w:lang w:val="hr-HR"/>
              </w:rPr>
            </w:pPr>
            <w:hyperlink r:id="rId41" w:anchor="benefits-of-advertising-on-youtube" w:history="1">
              <w:r w:rsidR="00C227F3" w:rsidRPr="00DC7D7A">
                <w:rPr>
                  <w:rStyle w:val="Hyperlink"/>
                  <w:lang w:val="hr-HR"/>
                </w:rPr>
                <w:t>https://www.bigcommerce.com/blog/youtube-advertising/#benefits-of-advertising-on-youtube</w:t>
              </w:r>
            </w:hyperlink>
          </w:p>
          <w:p w14:paraId="50A1E16C" w14:textId="77777777" w:rsidR="00C227F3" w:rsidRPr="00DC7D7A" w:rsidRDefault="00C227F3" w:rsidP="00570762">
            <w:pPr>
              <w:jc w:val="both"/>
              <w:rPr>
                <w:b/>
                <w:lang w:val="hr-HR"/>
              </w:rPr>
            </w:pPr>
          </w:p>
          <w:p w14:paraId="6D51C044" w14:textId="451712EF" w:rsidR="00C227F3" w:rsidRPr="001D0C1D" w:rsidRDefault="00C227F3" w:rsidP="00570762">
            <w:pPr>
              <w:jc w:val="both"/>
              <w:rPr>
                <w:b/>
                <w:lang w:val="hr-HR"/>
              </w:rPr>
            </w:pPr>
            <w:r w:rsidRPr="00DC7D7A">
              <w:rPr>
                <w:b/>
                <w:lang w:val="hr-HR"/>
              </w:rPr>
              <w:t xml:space="preserve">                             </w:t>
            </w:r>
            <w:r w:rsidRPr="001D0C1D">
              <w:rPr>
                <w:b/>
                <w:lang w:val="hr-HR"/>
              </w:rPr>
              <w:t xml:space="preserve">1.3.8. </w:t>
            </w:r>
            <w:r w:rsidR="001D0C1D" w:rsidRPr="001D0C1D">
              <w:rPr>
                <w:b/>
                <w:lang w:val="hr-HR"/>
              </w:rPr>
              <w:t>Biti primijećen na</w:t>
            </w:r>
            <w:r w:rsidRPr="001D0C1D">
              <w:rPr>
                <w:b/>
                <w:lang w:val="hr-HR"/>
              </w:rPr>
              <w:t xml:space="preserve"> </w:t>
            </w:r>
            <w:proofErr w:type="spellStart"/>
            <w:r w:rsidR="00D21B47" w:rsidRPr="001D0C1D">
              <w:rPr>
                <w:b/>
                <w:lang w:val="hr-HR"/>
              </w:rPr>
              <w:t>LinkedIn</w:t>
            </w:r>
            <w:proofErr w:type="spellEnd"/>
            <w:r w:rsidR="001D0C1D" w:rsidRPr="001D0C1D">
              <w:rPr>
                <w:b/>
                <w:lang w:val="hr-HR"/>
              </w:rPr>
              <w:t>-u</w:t>
            </w:r>
          </w:p>
          <w:p w14:paraId="4632AEB1" w14:textId="77777777" w:rsidR="00D21B47" w:rsidRPr="00DC7D7A" w:rsidRDefault="00D21B47" w:rsidP="00570762">
            <w:pPr>
              <w:jc w:val="both"/>
              <w:rPr>
                <w:lang w:val="hr-HR"/>
              </w:rPr>
            </w:pPr>
          </w:p>
          <w:p w14:paraId="696BDB74" w14:textId="71131A5D" w:rsidR="001D0C1D" w:rsidRDefault="001D0C1D" w:rsidP="00570762">
            <w:pPr>
              <w:jc w:val="both"/>
              <w:rPr>
                <w:lang w:val="hr-HR"/>
              </w:rPr>
            </w:pPr>
            <w:proofErr w:type="spellStart"/>
            <w:r w:rsidRPr="001D0C1D">
              <w:rPr>
                <w:lang w:val="hr-HR"/>
              </w:rPr>
              <w:t>LinkedIn</w:t>
            </w:r>
            <w:proofErr w:type="spellEnd"/>
            <w:r w:rsidRPr="001D0C1D">
              <w:rPr>
                <w:lang w:val="hr-HR"/>
              </w:rPr>
              <w:t xml:space="preserve"> se često doživljava kao </w:t>
            </w:r>
            <w:r>
              <w:rPr>
                <w:lang w:val="hr-HR"/>
              </w:rPr>
              <w:t>marketinški alat</w:t>
            </w:r>
            <w:r w:rsidRPr="001D0C1D">
              <w:rPr>
                <w:lang w:val="hr-HR"/>
              </w:rPr>
              <w:t xml:space="preserve"> za karijeru i posao. Njegovu publiku čine stariji </w:t>
            </w:r>
            <w:proofErr w:type="spellStart"/>
            <w:r w:rsidRPr="001D0C1D">
              <w:rPr>
                <w:lang w:val="hr-HR"/>
              </w:rPr>
              <w:t>influenceri</w:t>
            </w:r>
            <w:proofErr w:type="spellEnd"/>
            <w:r w:rsidRPr="001D0C1D">
              <w:rPr>
                <w:lang w:val="hr-HR"/>
              </w:rPr>
              <w:t xml:space="preserve">, donositelji odluka i poslovna zajednica. Uspjeh na </w:t>
            </w:r>
            <w:proofErr w:type="spellStart"/>
            <w:r w:rsidRPr="001D0C1D">
              <w:rPr>
                <w:lang w:val="hr-HR"/>
              </w:rPr>
              <w:t>LinkedIn</w:t>
            </w:r>
            <w:proofErr w:type="spellEnd"/>
            <w:r w:rsidR="00C35B40">
              <w:rPr>
                <w:lang w:val="hr-HR"/>
              </w:rPr>
              <w:t>-</w:t>
            </w:r>
            <w:r w:rsidRPr="001D0C1D">
              <w:rPr>
                <w:lang w:val="hr-HR"/>
              </w:rPr>
              <w:t xml:space="preserve">u započinje učinkovitim predstavljanjem sebe ili svog poslovanja. </w:t>
            </w:r>
            <w:proofErr w:type="spellStart"/>
            <w:r w:rsidRPr="001D0C1D">
              <w:rPr>
                <w:lang w:val="hr-HR"/>
              </w:rPr>
              <w:t>LinkedIn</w:t>
            </w:r>
            <w:proofErr w:type="spellEnd"/>
            <w:r w:rsidRPr="001D0C1D">
              <w:rPr>
                <w:lang w:val="hr-HR"/>
              </w:rPr>
              <w:t xml:space="preserve"> profil trebao bi biti sažet, ali bogat relevantnim informacijama koje predstavljaju kompetenc</w:t>
            </w:r>
            <w:r w:rsidR="00C35B40">
              <w:rPr>
                <w:lang w:val="hr-HR"/>
              </w:rPr>
              <w:t>ije osobe ili poduzeća</w:t>
            </w:r>
            <w:r w:rsidRPr="001D0C1D">
              <w:rPr>
                <w:lang w:val="hr-HR"/>
              </w:rPr>
              <w:t xml:space="preserve">. Atraktivnost također ovisi o naslovu profila i postova. Prilikom objavljivanja postova treba obratiti pažnju na ključne riječi jer se one koriste kao </w:t>
            </w:r>
            <w:proofErr w:type="spellStart"/>
            <w:r w:rsidRPr="001D0C1D">
              <w:rPr>
                <w:lang w:val="hr-HR"/>
              </w:rPr>
              <w:t>hashtagovi</w:t>
            </w:r>
            <w:proofErr w:type="spellEnd"/>
            <w:r w:rsidRPr="001D0C1D">
              <w:rPr>
                <w:lang w:val="hr-HR"/>
              </w:rPr>
              <w:t xml:space="preserve"> u potrazi za trendovskim temama. Za razliku od većine ostalih platformi, </w:t>
            </w:r>
            <w:proofErr w:type="spellStart"/>
            <w:r w:rsidRPr="001D0C1D">
              <w:rPr>
                <w:lang w:val="hr-HR"/>
              </w:rPr>
              <w:t>LinkedIn</w:t>
            </w:r>
            <w:proofErr w:type="spellEnd"/>
            <w:r w:rsidRPr="001D0C1D">
              <w:rPr>
                <w:lang w:val="hr-HR"/>
              </w:rPr>
              <w:t xml:space="preserve"> zajednica ne gleda </w:t>
            </w:r>
            <w:r w:rsidR="00C35B40">
              <w:rPr>
                <w:lang w:val="hr-HR"/>
              </w:rPr>
              <w:t>pozitivno na</w:t>
            </w:r>
            <w:r w:rsidRPr="001D0C1D">
              <w:rPr>
                <w:lang w:val="hr-HR"/>
              </w:rPr>
              <w:t xml:space="preserve"> izravno oglašavanje</w:t>
            </w:r>
            <w:r w:rsidR="00C35B40">
              <w:rPr>
                <w:lang w:val="hr-HR"/>
              </w:rPr>
              <w:t xml:space="preserve"> koje se t</w:t>
            </w:r>
            <w:r w:rsidRPr="001D0C1D">
              <w:rPr>
                <w:lang w:val="hr-HR"/>
              </w:rPr>
              <w:t>retira kao nametljivo</w:t>
            </w:r>
            <w:r w:rsidR="00C35B40">
              <w:rPr>
                <w:lang w:val="hr-HR"/>
              </w:rPr>
              <w:t xml:space="preserve">. Većina </w:t>
            </w:r>
            <w:r w:rsidRPr="001D0C1D">
              <w:rPr>
                <w:lang w:val="hr-HR"/>
              </w:rPr>
              <w:t>promocije odvija se neizravno, n</w:t>
            </w:r>
            <w:r w:rsidR="00C35B40">
              <w:rPr>
                <w:lang w:val="hr-HR"/>
              </w:rPr>
              <w:t>pr.</w:t>
            </w:r>
            <w:r w:rsidRPr="001D0C1D">
              <w:rPr>
                <w:lang w:val="hr-HR"/>
              </w:rPr>
              <w:t xml:space="preserve"> stvaranjem tematskih skupina.</w:t>
            </w:r>
          </w:p>
          <w:p w14:paraId="69CEF084" w14:textId="77777777" w:rsidR="001D0C1D" w:rsidRDefault="001D0C1D" w:rsidP="00570762">
            <w:pPr>
              <w:jc w:val="both"/>
              <w:rPr>
                <w:lang w:val="hr-HR"/>
              </w:rPr>
            </w:pPr>
          </w:p>
          <w:p w14:paraId="2810637C" w14:textId="0A90A10E" w:rsidR="00C227F3" w:rsidRPr="00DC7D7A" w:rsidRDefault="00C35B40" w:rsidP="00570762">
            <w:pPr>
              <w:jc w:val="both"/>
              <w:rPr>
                <w:lang w:val="hr-HR"/>
              </w:rPr>
            </w:pPr>
            <w:r>
              <w:rPr>
                <w:lang w:val="hr-HR"/>
              </w:rPr>
              <w:t>Neki prijedlozi za uspješnu</w:t>
            </w:r>
            <w:r w:rsidR="00C227F3" w:rsidRPr="00DC7D7A">
              <w:rPr>
                <w:lang w:val="hr-HR"/>
              </w:rPr>
              <w:t xml:space="preserve"> </w:t>
            </w:r>
            <w:proofErr w:type="spellStart"/>
            <w:r w:rsidR="00D21B47" w:rsidRPr="00DC7D7A">
              <w:rPr>
                <w:lang w:val="hr-HR"/>
              </w:rPr>
              <w:t>LinkedIn</w:t>
            </w:r>
            <w:proofErr w:type="spellEnd"/>
            <w:r w:rsidR="00C227F3" w:rsidRPr="00DC7D7A">
              <w:rPr>
                <w:lang w:val="hr-HR"/>
              </w:rPr>
              <w:t xml:space="preserve"> </w:t>
            </w:r>
            <w:r>
              <w:rPr>
                <w:lang w:val="hr-HR"/>
              </w:rPr>
              <w:t>kampanju uključuju</w:t>
            </w:r>
            <w:r w:rsidR="00C227F3" w:rsidRPr="00DC7D7A">
              <w:rPr>
                <w:lang w:val="hr-HR"/>
              </w:rPr>
              <w:t>:</w:t>
            </w:r>
          </w:p>
          <w:p w14:paraId="549CB92E" w14:textId="1CAE2BC6" w:rsidR="00C227F3" w:rsidRPr="00DC7D7A" w:rsidRDefault="003810F2" w:rsidP="00570762">
            <w:pPr>
              <w:jc w:val="both"/>
              <w:rPr>
                <w:lang w:val="hr-HR"/>
              </w:rPr>
            </w:pPr>
            <w:hyperlink r:id="rId42" w:history="1">
              <w:r w:rsidR="00C227F3" w:rsidRPr="00DC7D7A">
                <w:rPr>
                  <w:rStyle w:val="Hyperlink"/>
                  <w:lang w:val="hr-HR"/>
                </w:rPr>
                <w:t>https://business.linkedin.com/marketing-solutions/blog/linkedin-b2b-marketing/2017/10-examples-of-linkedin-ads-that-totally-crushed-it</w:t>
              </w:r>
            </w:hyperlink>
          </w:p>
          <w:p w14:paraId="4CB1AE4B" w14:textId="73F19C50" w:rsidR="00C227F3" w:rsidRPr="00DC7D7A" w:rsidRDefault="003810F2" w:rsidP="00570762">
            <w:pPr>
              <w:jc w:val="both"/>
              <w:rPr>
                <w:lang w:val="hr-HR"/>
              </w:rPr>
            </w:pPr>
            <w:hyperlink r:id="rId43" w:history="1">
              <w:r w:rsidR="00C227F3" w:rsidRPr="00DC7D7A">
                <w:rPr>
                  <w:rStyle w:val="Hyperlink"/>
                  <w:lang w:val="hr-HR"/>
                </w:rPr>
                <w:t>https://blog.hubspot.com/marketing/linkedin-ads-examples</w:t>
              </w:r>
            </w:hyperlink>
          </w:p>
          <w:p w14:paraId="2A801432" w14:textId="1ECD2C78" w:rsidR="00C227F3" w:rsidRPr="00DC7D7A" w:rsidRDefault="00C227F3" w:rsidP="00570762">
            <w:pPr>
              <w:jc w:val="both"/>
              <w:rPr>
                <w:lang w:val="hr-HR"/>
              </w:rPr>
            </w:pPr>
          </w:p>
          <w:p w14:paraId="7F2D29EF" w14:textId="79BB8CF1" w:rsidR="00C227F3" w:rsidRPr="00C35B40" w:rsidRDefault="00C227F3" w:rsidP="00C35B40">
            <w:pPr>
              <w:jc w:val="both"/>
              <w:rPr>
                <w:b/>
                <w:lang w:val="hr-HR"/>
              </w:rPr>
            </w:pPr>
            <w:r w:rsidRPr="00C35B40">
              <w:rPr>
                <w:b/>
                <w:lang w:val="hr-HR"/>
              </w:rPr>
              <w:t xml:space="preserve">            </w:t>
            </w:r>
            <w:r w:rsidR="00C35B40" w:rsidRPr="00C35B40">
              <w:rPr>
                <w:b/>
                <w:lang w:val="hr-HR"/>
              </w:rPr>
              <w:t xml:space="preserve">                 1.3.9. </w:t>
            </w:r>
            <w:r w:rsidR="00A32DCC">
              <w:rPr>
                <w:b/>
                <w:lang w:val="hr-HR"/>
              </w:rPr>
              <w:t>Širenje</w:t>
            </w:r>
            <w:r w:rsidR="00C35B40" w:rsidRPr="00C35B40">
              <w:rPr>
                <w:b/>
                <w:lang w:val="hr-HR"/>
              </w:rPr>
              <w:t xml:space="preserve"> dosega kampanje na društvenim mrežama</w:t>
            </w:r>
          </w:p>
          <w:p w14:paraId="30982FE7" w14:textId="77777777" w:rsidR="00D21B47" w:rsidRPr="00DC7D7A" w:rsidRDefault="00D21B47" w:rsidP="00570762">
            <w:pPr>
              <w:jc w:val="both"/>
              <w:rPr>
                <w:lang w:val="hr-HR"/>
              </w:rPr>
            </w:pPr>
          </w:p>
          <w:p w14:paraId="7C8E0E75" w14:textId="512A61BB" w:rsidR="00C35B40" w:rsidRDefault="00C35B40" w:rsidP="00570762">
            <w:pPr>
              <w:jc w:val="both"/>
              <w:rPr>
                <w:lang w:val="hr-HR"/>
              </w:rPr>
            </w:pPr>
            <w:r w:rsidRPr="00C35B40">
              <w:rPr>
                <w:lang w:val="hr-HR"/>
              </w:rPr>
              <w:t xml:space="preserve">Uspjeh internetske kampanje uvelike ovisi o njenom dosegu. </w:t>
            </w:r>
            <w:proofErr w:type="spellStart"/>
            <w:r w:rsidRPr="00C35B40">
              <w:rPr>
                <w:lang w:val="hr-HR"/>
              </w:rPr>
              <w:t>Hashtagovi</w:t>
            </w:r>
            <w:proofErr w:type="spellEnd"/>
            <w:r w:rsidRPr="00C35B40">
              <w:rPr>
                <w:lang w:val="hr-HR"/>
              </w:rPr>
              <w:t xml:space="preserve">, format sadržaja i mreža mogu generirati </w:t>
            </w:r>
            <w:r>
              <w:rPr>
                <w:lang w:val="hr-HR"/>
              </w:rPr>
              <w:t xml:space="preserve">veliki </w:t>
            </w:r>
            <w:r w:rsidRPr="00C35B40">
              <w:rPr>
                <w:lang w:val="hr-HR"/>
              </w:rPr>
              <w:t xml:space="preserve">doseg, ali se </w:t>
            </w:r>
            <w:r>
              <w:rPr>
                <w:lang w:val="hr-HR"/>
              </w:rPr>
              <w:t xml:space="preserve">on </w:t>
            </w:r>
            <w:r w:rsidRPr="00C35B40">
              <w:rPr>
                <w:lang w:val="hr-HR"/>
              </w:rPr>
              <w:t xml:space="preserve">može proširiti dodatnim sadržajem. Većina modernih platformi omogućuje </w:t>
            </w:r>
            <w:r>
              <w:rPr>
                <w:lang w:val="hr-HR"/>
              </w:rPr>
              <w:t>prikaz kroz tablice</w:t>
            </w:r>
            <w:r w:rsidRPr="00C35B40">
              <w:rPr>
                <w:lang w:val="hr-HR"/>
              </w:rPr>
              <w:t xml:space="preserve">. Na taj se način informacije mogu lako proširiti </w:t>
            </w:r>
            <w:r>
              <w:rPr>
                <w:lang w:val="hr-HR"/>
              </w:rPr>
              <w:t>na</w:t>
            </w:r>
            <w:r w:rsidRPr="00C35B40">
              <w:rPr>
                <w:lang w:val="hr-HR"/>
              </w:rPr>
              <w:t xml:space="preserve"> različite skupine</w:t>
            </w:r>
          </w:p>
          <w:p w14:paraId="70CD9317" w14:textId="77777777" w:rsidR="00C35B40" w:rsidRDefault="00C35B40" w:rsidP="00570762">
            <w:pPr>
              <w:jc w:val="both"/>
              <w:rPr>
                <w:lang w:val="hr-HR"/>
              </w:rPr>
            </w:pPr>
          </w:p>
          <w:p w14:paraId="397980D7" w14:textId="2DC8E68D" w:rsidR="00C35B40" w:rsidRDefault="00C35B40" w:rsidP="00570762">
            <w:pPr>
              <w:jc w:val="both"/>
              <w:rPr>
                <w:lang w:val="hr-HR"/>
              </w:rPr>
            </w:pPr>
            <w:r w:rsidRPr="00C35B40">
              <w:rPr>
                <w:lang w:val="hr-HR"/>
              </w:rPr>
              <w:t>Drugi način širenja dosega je da zaposlenici dijele sadržaj. Preporuke proizvoda od strane zaposlenika smatraju se isk</w:t>
            </w:r>
            <w:r w:rsidR="00A32DCC">
              <w:rPr>
                <w:lang w:val="hr-HR"/>
              </w:rPr>
              <w:t>renijima od uobičajenih oglasa te</w:t>
            </w:r>
            <w:r w:rsidRPr="00C35B40">
              <w:rPr>
                <w:lang w:val="hr-HR"/>
              </w:rPr>
              <w:t xml:space="preserve"> signaliziraju </w:t>
            </w:r>
            <w:r w:rsidRPr="00C35B40">
              <w:rPr>
                <w:lang w:val="hr-HR"/>
              </w:rPr>
              <w:lastRenderedPageBreak/>
              <w:t>predanost organizaciji.</w:t>
            </w:r>
          </w:p>
          <w:p w14:paraId="7FCFDAE5" w14:textId="239313AB" w:rsidR="00F714A2" w:rsidRPr="00DC7D7A" w:rsidRDefault="00F714A2" w:rsidP="00A32DCC">
            <w:pPr>
              <w:jc w:val="both"/>
              <w:rPr>
                <w:lang w:val="hr-HR"/>
              </w:rPr>
            </w:pPr>
          </w:p>
        </w:tc>
      </w:tr>
      <w:tr w:rsidR="0036348A" w:rsidRPr="00B919A5" w14:paraId="362BDB35" w14:textId="77777777" w:rsidTr="00AB7124">
        <w:trPr>
          <w:trHeight w:val="387"/>
        </w:trPr>
        <w:tc>
          <w:tcPr>
            <w:tcW w:w="849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77313785" w14:textId="227E51C6" w:rsidR="0036348A" w:rsidRPr="00C76FB6" w:rsidRDefault="004A77E6" w:rsidP="008E36F0">
            <w:pPr>
              <w:rPr>
                <w:lang w:val="hr-HR"/>
              </w:rPr>
            </w:pPr>
            <w:r w:rsidRPr="00C76FB6">
              <w:rPr>
                <w:lang w:val="hr-HR"/>
              </w:rPr>
              <w:lastRenderedPageBreak/>
              <w:t>Sadržaj po točkama</w:t>
            </w:r>
          </w:p>
        </w:tc>
      </w:tr>
      <w:tr w:rsidR="00AB7124" w:rsidRPr="00B919A5" w14:paraId="3FFC1404" w14:textId="77777777" w:rsidTr="00A82FEA">
        <w:trPr>
          <w:trHeight w:val="360"/>
        </w:trPr>
        <w:tc>
          <w:tcPr>
            <w:tcW w:w="84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56635B33" w14:textId="35E6E3DE" w:rsidR="00DB41BD" w:rsidRPr="00C76FB6" w:rsidRDefault="00A32DCC" w:rsidP="00A32DCC">
            <w:pPr>
              <w:pStyle w:val="ListParagraph"/>
              <w:numPr>
                <w:ilvl w:val="0"/>
                <w:numId w:val="1"/>
              </w:numPr>
              <w:rPr>
                <w:rFonts w:ascii="Times New Roman" w:hAnsi="Times New Roman" w:cs="Times New Roman"/>
                <w:b/>
                <w:sz w:val="24"/>
                <w:szCs w:val="24"/>
                <w:lang w:val="hr-HR"/>
              </w:rPr>
            </w:pPr>
            <w:r w:rsidRPr="00C76FB6">
              <w:rPr>
                <w:rFonts w:ascii="Times New Roman" w:hAnsi="Times New Roman" w:cs="Times New Roman"/>
                <w:sz w:val="24"/>
                <w:szCs w:val="24"/>
                <w:lang w:val="hr-HR"/>
              </w:rPr>
              <w:t xml:space="preserve">Digitalne vještine za izgradnju i pozicioniranje </w:t>
            </w:r>
            <w:proofErr w:type="spellStart"/>
            <w:r w:rsidRPr="00C76FB6">
              <w:rPr>
                <w:rFonts w:ascii="Times New Roman" w:hAnsi="Times New Roman" w:cs="Times New Roman"/>
                <w:sz w:val="24"/>
                <w:szCs w:val="24"/>
                <w:lang w:val="hr-HR"/>
              </w:rPr>
              <w:t>startup</w:t>
            </w:r>
            <w:proofErr w:type="spellEnd"/>
            <w:r w:rsidRPr="00C76FB6">
              <w:rPr>
                <w:rFonts w:ascii="Times New Roman" w:hAnsi="Times New Roman" w:cs="Times New Roman"/>
                <w:sz w:val="24"/>
                <w:szCs w:val="24"/>
                <w:lang w:val="hr-HR"/>
              </w:rPr>
              <w:t xml:space="preserve"> </w:t>
            </w:r>
            <w:proofErr w:type="spellStart"/>
            <w:r w:rsidRPr="00C76FB6">
              <w:rPr>
                <w:rFonts w:ascii="Times New Roman" w:hAnsi="Times New Roman" w:cs="Times New Roman"/>
                <w:sz w:val="24"/>
                <w:szCs w:val="24"/>
                <w:lang w:val="hr-HR"/>
              </w:rPr>
              <w:t>brenda</w:t>
            </w:r>
            <w:proofErr w:type="spellEnd"/>
          </w:p>
          <w:p w14:paraId="6B26243A" w14:textId="2F37C777" w:rsidR="00AB7124" w:rsidRPr="00C76FB6" w:rsidRDefault="0067005F" w:rsidP="008E36F0">
            <w:pPr>
              <w:rPr>
                <w:lang w:val="hr-HR"/>
              </w:rPr>
            </w:pPr>
            <w:r w:rsidRPr="00C76FB6">
              <w:rPr>
                <w:b/>
                <w:lang w:val="hr-HR"/>
              </w:rPr>
              <w:t xml:space="preserve">        1.1. </w:t>
            </w:r>
            <w:r w:rsidR="00081C4D" w:rsidRPr="00C76FB6">
              <w:rPr>
                <w:lang w:val="hr-HR"/>
              </w:rPr>
              <w:t xml:space="preserve">Razvijanje strategije </w:t>
            </w:r>
            <w:proofErr w:type="spellStart"/>
            <w:r w:rsidR="00081C4D" w:rsidRPr="00C76FB6">
              <w:rPr>
                <w:lang w:val="hr-HR"/>
              </w:rPr>
              <w:t>brenda</w:t>
            </w:r>
            <w:proofErr w:type="spellEnd"/>
          </w:p>
          <w:p w14:paraId="3148C50D" w14:textId="7D1761C9" w:rsidR="00AB7124" w:rsidRPr="00C76FB6" w:rsidRDefault="00661DD0" w:rsidP="008E36F0">
            <w:pPr>
              <w:rPr>
                <w:lang w:val="hr-HR"/>
              </w:rPr>
            </w:pPr>
            <w:r w:rsidRPr="00C76FB6">
              <w:rPr>
                <w:lang w:val="hr-HR"/>
              </w:rPr>
              <w:t xml:space="preserve">               </w:t>
            </w:r>
            <w:r w:rsidR="00081C4D" w:rsidRPr="00C76FB6">
              <w:rPr>
                <w:lang w:val="hr-HR"/>
              </w:rPr>
              <w:t xml:space="preserve">Što je </w:t>
            </w:r>
            <w:proofErr w:type="spellStart"/>
            <w:r w:rsidR="00081C4D" w:rsidRPr="00C76FB6">
              <w:rPr>
                <w:lang w:val="hr-HR"/>
              </w:rPr>
              <w:t>brend</w:t>
            </w:r>
            <w:proofErr w:type="spellEnd"/>
            <w:r w:rsidR="00F07C82" w:rsidRPr="00C76FB6">
              <w:rPr>
                <w:lang w:val="hr-HR"/>
              </w:rPr>
              <w:t>?</w:t>
            </w:r>
          </w:p>
          <w:p w14:paraId="4FBC407D" w14:textId="62C4B7DA" w:rsidR="00AB7124" w:rsidRPr="00C76FB6" w:rsidRDefault="00034439" w:rsidP="008E36F0">
            <w:pPr>
              <w:pStyle w:val="ListParagraph"/>
              <w:numPr>
                <w:ilvl w:val="0"/>
                <w:numId w:val="3"/>
              </w:numPr>
              <w:rPr>
                <w:rFonts w:ascii="Times New Roman" w:hAnsi="Times New Roman" w:cs="Times New Roman"/>
                <w:sz w:val="24"/>
                <w:szCs w:val="24"/>
                <w:lang w:val="hr-HR"/>
              </w:rPr>
            </w:pPr>
            <w:r w:rsidRPr="00C76FB6">
              <w:rPr>
                <w:rFonts w:ascii="Times New Roman" w:hAnsi="Times New Roman" w:cs="Times New Roman"/>
                <w:sz w:val="24"/>
                <w:szCs w:val="24"/>
                <w:lang w:val="hr-HR"/>
              </w:rPr>
              <w:t>D</w:t>
            </w:r>
            <w:r w:rsidR="0067005F" w:rsidRPr="00C76FB6">
              <w:rPr>
                <w:rFonts w:ascii="Times New Roman" w:hAnsi="Times New Roman" w:cs="Times New Roman"/>
                <w:sz w:val="24"/>
                <w:szCs w:val="24"/>
                <w:lang w:val="hr-HR"/>
              </w:rPr>
              <w:t>efini</w:t>
            </w:r>
            <w:r w:rsidR="00081C4D" w:rsidRPr="00C76FB6">
              <w:rPr>
                <w:rFonts w:ascii="Times New Roman" w:hAnsi="Times New Roman" w:cs="Times New Roman"/>
                <w:sz w:val="24"/>
                <w:szCs w:val="24"/>
                <w:lang w:val="hr-HR"/>
              </w:rPr>
              <w:t>cija</w:t>
            </w:r>
            <w:r w:rsidR="0067005F" w:rsidRPr="00C76FB6">
              <w:rPr>
                <w:rFonts w:ascii="Times New Roman" w:hAnsi="Times New Roman" w:cs="Times New Roman"/>
                <w:sz w:val="24"/>
                <w:szCs w:val="24"/>
                <w:lang w:val="hr-HR"/>
              </w:rPr>
              <w:t xml:space="preserve"> </w:t>
            </w:r>
          </w:p>
          <w:p w14:paraId="3FE3A00E" w14:textId="29618063" w:rsidR="00034439" w:rsidRPr="00C76FB6" w:rsidRDefault="00081C4D" w:rsidP="008E36F0">
            <w:pPr>
              <w:pStyle w:val="ListParagraph"/>
              <w:numPr>
                <w:ilvl w:val="0"/>
                <w:numId w:val="3"/>
              </w:numPr>
              <w:rPr>
                <w:rFonts w:ascii="Times New Roman" w:hAnsi="Times New Roman" w:cs="Times New Roman"/>
                <w:sz w:val="24"/>
                <w:szCs w:val="24"/>
                <w:lang w:val="hr-HR"/>
              </w:rPr>
            </w:pPr>
            <w:r w:rsidRPr="00C76FB6">
              <w:rPr>
                <w:rFonts w:ascii="Times New Roman" w:hAnsi="Times New Roman" w:cs="Times New Roman"/>
                <w:sz w:val="24"/>
                <w:szCs w:val="24"/>
                <w:lang w:val="hr-HR"/>
              </w:rPr>
              <w:t xml:space="preserve">Elementi </w:t>
            </w:r>
            <w:proofErr w:type="spellStart"/>
            <w:r w:rsidRPr="00C76FB6">
              <w:rPr>
                <w:rFonts w:ascii="Times New Roman" w:hAnsi="Times New Roman" w:cs="Times New Roman"/>
                <w:sz w:val="24"/>
                <w:szCs w:val="24"/>
                <w:lang w:val="hr-HR"/>
              </w:rPr>
              <w:t>brenda</w:t>
            </w:r>
            <w:proofErr w:type="spellEnd"/>
          </w:p>
          <w:p w14:paraId="16856BA0" w14:textId="7CBFA9C8" w:rsidR="00F07C82" w:rsidRPr="00C76FB6" w:rsidRDefault="00081C4D" w:rsidP="008E36F0">
            <w:pPr>
              <w:pStyle w:val="ListParagraph"/>
              <w:numPr>
                <w:ilvl w:val="0"/>
                <w:numId w:val="3"/>
              </w:numPr>
              <w:rPr>
                <w:rFonts w:ascii="Times New Roman" w:hAnsi="Times New Roman" w:cs="Times New Roman"/>
                <w:sz w:val="24"/>
                <w:szCs w:val="24"/>
                <w:lang w:val="hr-HR"/>
              </w:rPr>
            </w:pPr>
            <w:r w:rsidRPr="00C76FB6">
              <w:rPr>
                <w:rFonts w:ascii="Times New Roman" w:hAnsi="Times New Roman" w:cs="Times New Roman"/>
                <w:sz w:val="24"/>
                <w:szCs w:val="24"/>
                <w:lang w:val="hr-HR"/>
              </w:rPr>
              <w:t xml:space="preserve">Šest kriterija za odabir elemenata </w:t>
            </w:r>
            <w:proofErr w:type="spellStart"/>
            <w:r w:rsidRPr="00C76FB6">
              <w:rPr>
                <w:rFonts w:ascii="Times New Roman" w:hAnsi="Times New Roman" w:cs="Times New Roman"/>
                <w:sz w:val="24"/>
                <w:szCs w:val="24"/>
                <w:lang w:val="hr-HR"/>
              </w:rPr>
              <w:t>brenda</w:t>
            </w:r>
            <w:proofErr w:type="spellEnd"/>
          </w:p>
          <w:p w14:paraId="3D002529" w14:textId="1C6FCAFF" w:rsidR="00034439" w:rsidRPr="00C76FB6" w:rsidRDefault="00081C4D" w:rsidP="008E36F0">
            <w:pPr>
              <w:pStyle w:val="ListParagraph"/>
              <w:numPr>
                <w:ilvl w:val="0"/>
                <w:numId w:val="3"/>
              </w:numPr>
              <w:rPr>
                <w:rFonts w:ascii="Times New Roman" w:hAnsi="Times New Roman" w:cs="Times New Roman"/>
                <w:sz w:val="24"/>
                <w:szCs w:val="24"/>
                <w:lang w:val="hr-HR"/>
              </w:rPr>
            </w:pPr>
            <w:r w:rsidRPr="00C76FB6">
              <w:rPr>
                <w:rFonts w:ascii="Times New Roman" w:hAnsi="Times New Roman" w:cs="Times New Roman"/>
                <w:sz w:val="24"/>
                <w:szCs w:val="24"/>
                <w:lang w:val="hr-HR"/>
              </w:rPr>
              <w:t xml:space="preserve">Identitet </w:t>
            </w:r>
            <w:proofErr w:type="spellStart"/>
            <w:r w:rsidRPr="00C76FB6">
              <w:rPr>
                <w:rFonts w:ascii="Times New Roman" w:hAnsi="Times New Roman" w:cs="Times New Roman"/>
                <w:sz w:val="24"/>
                <w:szCs w:val="24"/>
                <w:lang w:val="hr-HR"/>
              </w:rPr>
              <w:t>brenda</w:t>
            </w:r>
            <w:proofErr w:type="spellEnd"/>
          </w:p>
          <w:p w14:paraId="75BCF170" w14:textId="4541DBF4" w:rsidR="00034439" w:rsidRPr="00C76FB6" w:rsidRDefault="00661DD0" w:rsidP="008E36F0">
            <w:pPr>
              <w:rPr>
                <w:lang w:val="hr-HR"/>
              </w:rPr>
            </w:pPr>
            <w:r w:rsidRPr="00C76FB6">
              <w:rPr>
                <w:lang w:val="hr-HR"/>
              </w:rPr>
              <w:t xml:space="preserve">               </w:t>
            </w:r>
            <w:r w:rsidR="00081C4D" w:rsidRPr="00C76FB6">
              <w:rPr>
                <w:lang w:val="hr-HR"/>
              </w:rPr>
              <w:t xml:space="preserve">Svrha </w:t>
            </w:r>
            <w:proofErr w:type="spellStart"/>
            <w:r w:rsidR="00081C4D" w:rsidRPr="00C76FB6">
              <w:rPr>
                <w:lang w:val="hr-HR"/>
              </w:rPr>
              <w:t>brenda</w:t>
            </w:r>
            <w:proofErr w:type="spellEnd"/>
          </w:p>
          <w:p w14:paraId="1BF1A999" w14:textId="77777777" w:rsidR="00081C4D" w:rsidRPr="00C76FB6" w:rsidRDefault="00F07C82" w:rsidP="00537604">
            <w:pPr>
              <w:pStyle w:val="ListParagraph"/>
              <w:numPr>
                <w:ilvl w:val="0"/>
                <w:numId w:val="3"/>
              </w:numPr>
              <w:rPr>
                <w:rFonts w:ascii="Times New Roman" w:hAnsi="Times New Roman" w:cs="Times New Roman"/>
                <w:sz w:val="24"/>
                <w:szCs w:val="24"/>
                <w:lang w:val="hr-HR"/>
              </w:rPr>
            </w:pPr>
            <w:r w:rsidRPr="00C76FB6">
              <w:rPr>
                <w:rFonts w:ascii="Times New Roman" w:hAnsi="Times New Roman" w:cs="Times New Roman"/>
                <w:sz w:val="24"/>
                <w:szCs w:val="24"/>
                <w:lang w:val="hr-HR"/>
              </w:rPr>
              <w:t>Defini</w:t>
            </w:r>
            <w:r w:rsidR="00081C4D" w:rsidRPr="00C76FB6">
              <w:rPr>
                <w:rFonts w:ascii="Times New Roman" w:hAnsi="Times New Roman" w:cs="Times New Roman"/>
                <w:sz w:val="24"/>
                <w:szCs w:val="24"/>
                <w:lang w:val="hr-HR"/>
              </w:rPr>
              <w:t>cija</w:t>
            </w:r>
          </w:p>
          <w:p w14:paraId="294DC471" w14:textId="68A1C478" w:rsidR="00F07C82" w:rsidRPr="00C76FB6" w:rsidRDefault="00081C4D" w:rsidP="00537604">
            <w:pPr>
              <w:pStyle w:val="ListParagraph"/>
              <w:numPr>
                <w:ilvl w:val="0"/>
                <w:numId w:val="3"/>
              </w:numPr>
              <w:rPr>
                <w:rFonts w:ascii="Times New Roman" w:hAnsi="Times New Roman" w:cs="Times New Roman"/>
                <w:sz w:val="24"/>
                <w:szCs w:val="24"/>
                <w:lang w:val="hr-HR"/>
              </w:rPr>
            </w:pPr>
            <w:r w:rsidRPr="00C76FB6">
              <w:rPr>
                <w:rFonts w:ascii="Times New Roman" w:hAnsi="Times New Roman" w:cs="Times New Roman"/>
                <w:sz w:val="24"/>
                <w:szCs w:val="24"/>
                <w:lang w:val="hr-HR"/>
              </w:rPr>
              <w:t xml:space="preserve">Poslovne prednosti svrhe </w:t>
            </w:r>
            <w:proofErr w:type="spellStart"/>
            <w:r w:rsidRPr="00C76FB6">
              <w:rPr>
                <w:rFonts w:ascii="Times New Roman" w:hAnsi="Times New Roman" w:cs="Times New Roman"/>
                <w:sz w:val="24"/>
                <w:szCs w:val="24"/>
                <w:lang w:val="hr-HR"/>
              </w:rPr>
              <w:t>brenda</w:t>
            </w:r>
            <w:proofErr w:type="spellEnd"/>
          </w:p>
          <w:p w14:paraId="2E4BBF14" w14:textId="0B73E0DC" w:rsidR="00F07C82" w:rsidRPr="00C76FB6" w:rsidRDefault="00081C4D" w:rsidP="008E36F0">
            <w:pPr>
              <w:pStyle w:val="ListParagraph"/>
              <w:numPr>
                <w:ilvl w:val="0"/>
                <w:numId w:val="3"/>
              </w:numPr>
              <w:rPr>
                <w:rFonts w:ascii="Times New Roman" w:hAnsi="Times New Roman" w:cs="Times New Roman"/>
                <w:sz w:val="24"/>
                <w:szCs w:val="24"/>
                <w:lang w:val="hr-HR"/>
              </w:rPr>
            </w:pPr>
            <w:r w:rsidRPr="00C76FB6">
              <w:rPr>
                <w:rFonts w:ascii="Times New Roman" w:hAnsi="Times New Roman" w:cs="Times New Roman"/>
                <w:sz w:val="24"/>
                <w:szCs w:val="24"/>
                <w:lang w:val="hr-HR"/>
              </w:rPr>
              <w:t xml:space="preserve">Primjeri svrhe </w:t>
            </w:r>
            <w:proofErr w:type="spellStart"/>
            <w:r w:rsidRPr="00C76FB6">
              <w:rPr>
                <w:rFonts w:ascii="Times New Roman" w:hAnsi="Times New Roman" w:cs="Times New Roman"/>
                <w:sz w:val="24"/>
                <w:szCs w:val="24"/>
                <w:lang w:val="hr-HR"/>
              </w:rPr>
              <w:t>brenda</w:t>
            </w:r>
            <w:proofErr w:type="spellEnd"/>
          </w:p>
          <w:p w14:paraId="2908CC88" w14:textId="644AC6C3" w:rsidR="00CC7F31" w:rsidRPr="00C76FB6" w:rsidRDefault="001B062B" w:rsidP="008E36F0">
            <w:pPr>
              <w:rPr>
                <w:lang w:val="hr-HR"/>
              </w:rPr>
            </w:pPr>
            <w:r w:rsidRPr="00C76FB6">
              <w:rPr>
                <w:lang w:val="hr-HR"/>
              </w:rPr>
              <w:t xml:space="preserve">               </w:t>
            </w:r>
            <w:r w:rsidR="00081C4D" w:rsidRPr="00C76FB6">
              <w:rPr>
                <w:lang w:val="hr-HR"/>
              </w:rPr>
              <w:t xml:space="preserve">Tržišna vrijednost </w:t>
            </w:r>
            <w:proofErr w:type="spellStart"/>
            <w:r w:rsidR="00081C4D" w:rsidRPr="00C76FB6">
              <w:rPr>
                <w:lang w:val="hr-HR"/>
              </w:rPr>
              <w:t>brenda</w:t>
            </w:r>
            <w:proofErr w:type="spellEnd"/>
          </w:p>
          <w:p w14:paraId="519B40C4" w14:textId="66D64FAC" w:rsidR="00CC7F31" w:rsidRPr="00C76FB6" w:rsidRDefault="00081C4D" w:rsidP="008E36F0">
            <w:pPr>
              <w:pStyle w:val="ListParagraph"/>
              <w:numPr>
                <w:ilvl w:val="0"/>
                <w:numId w:val="3"/>
              </w:numPr>
              <w:rPr>
                <w:rFonts w:ascii="Times New Roman" w:hAnsi="Times New Roman" w:cs="Times New Roman"/>
                <w:sz w:val="24"/>
                <w:szCs w:val="24"/>
                <w:lang w:val="hr-HR"/>
              </w:rPr>
            </w:pPr>
            <w:r w:rsidRPr="00C76FB6">
              <w:rPr>
                <w:rFonts w:ascii="Times New Roman" w:hAnsi="Times New Roman" w:cs="Times New Roman"/>
                <w:sz w:val="24"/>
                <w:szCs w:val="24"/>
                <w:lang w:val="hr-HR"/>
              </w:rPr>
              <w:t>Definicija</w:t>
            </w:r>
          </w:p>
          <w:p w14:paraId="71444D41" w14:textId="2D8A8305" w:rsidR="00FA5E03" w:rsidRPr="00C76FB6" w:rsidRDefault="00081C4D" w:rsidP="00081C4D">
            <w:pPr>
              <w:pStyle w:val="ListParagraph"/>
              <w:numPr>
                <w:ilvl w:val="0"/>
                <w:numId w:val="3"/>
              </w:numPr>
              <w:rPr>
                <w:rFonts w:ascii="Times New Roman" w:hAnsi="Times New Roman" w:cs="Times New Roman"/>
                <w:sz w:val="24"/>
                <w:szCs w:val="24"/>
                <w:lang w:val="hr-HR"/>
              </w:rPr>
            </w:pPr>
            <w:r w:rsidRPr="00C76FB6">
              <w:rPr>
                <w:rFonts w:ascii="Times New Roman" w:hAnsi="Times New Roman" w:cs="Times New Roman"/>
                <w:sz w:val="24"/>
                <w:szCs w:val="24"/>
                <w:lang w:val="hr-HR"/>
              </w:rPr>
              <w:t xml:space="preserve">Konkurentske prednosti visoke tržišne vrijednosti </w:t>
            </w:r>
            <w:proofErr w:type="spellStart"/>
            <w:r w:rsidRPr="00C76FB6">
              <w:rPr>
                <w:rFonts w:ascii="Times New Roman" w:hAnsi="Times New Roman" w:cs="Times New Roman"/>
                <w:sz w:val="24"/>
                <w:szCs w:val="24"/>
                <w:lang w:val="hr-HR"/>
              </w:rPr>
              <w:t>brenda</w:t>
            </w:r>
            <w:proofErr w:type="spellEnd"/>
          </w:p>
          <w:p w14:paraId="21068062" w14:textId="486CEA9F" w:rsidR="00574FF5" w:rsidRPr="00C76FB6" w:rsidRDefault="00081C4D" w:rsidP="008E36F0">
            <w:pPr>
              <w:pStyle w:val="ListParagraph"/>
              <w:numPr>
                <w:ilvl w:val="0"/>
                <w:numId w:val="3"/>
              </w:numPr>
              <w:rPr>
                <w:rFonts w:ascii="Times New Roman" w:hAnsi="Times New Roman" w:cs="Times New Roman"/>
                <w:sz w:val="24"/>
                <w:szCs w:val="24"/>
                <w:lang w:val="hr-HR"/>
              </w:rPr>
            </w:pPr>
            <w:r w:rsidRPr="00C76FB6">
              <w:rPr>
                <w:rFonts w:ascii="Times New Roman" w:hAnsi="Times New Roman" w:cs="Times New Roman"/>
                <w:sz w:val="24"/>
                <w:szCs w:val="24"/>
                <w:lang w:val="hr-HR"/>
              </w:rPr>
              <w:t xml:space="preserve">Svijest o </w:t>
            </w:r>
            <w:proofErr w:type="spellStart"/>
            <w:r w:rsidRPr="00C76FB6">
              <w:rPr>
                <w:rFonts w:ascii="Times New Roman" w:hAnsi="Times New Roman" w:cs="Times New Roman"/>
                <w:sz w:val="24"/>
                <w:szCs w:val="24"/>
                <w:lang w:val="hr-HR"/>
              </w:rPr>
              <w:t>brendu</w:t>
            </w:r>
            <w:proofErr w:type="spellEnd"/>
          </w:p>
          <w:p w14:paraId="66402131" w14:textId="1324638C" w:rsidR="00574FF5" w:rsidRPr="00C76FB6" w:rsidRDefault="00081C4D" w:rsidP="008E36F0">
            <w:pPr>
              <w:pStyle w:val="ListParagraph"/>
              <w:numPr>
                <w:ilvl w:val="0"/>
                <w:numId w:val="3"/>
              </w:numPr>
              <w:rPr>
                <w:rFonts w:ascii="Times New Roman" w:hAnsi="Times New Roman" w:cs="Times New Roman"/>
                <w:sz w:val="24"/>
                <w:szCs w:val="24"/>
                <w:lang w:val="hr-HR"/>
              </w:rPr>
            </w:pPr>
            <w:r w:rsidRPr="00C76FB6">
              <w:rPr>
                <w:rFonts w:ascii="Times New Roman" w:hAnsi="Times New Roman" w:cs="Times New Roman"/>
                <w:sz w:val="24"/>
                <w:szCs w:val="24"/>
                <w:lang w:val="hr-HR"/>
              </w:rPr>
              <w:t xml:space="preserve">Asocijacija na </w:t>
            </w:r>
            <w:proofErr w:type="spellStart"/>
            <w:r w:rsidRPr="00C76FB6">
              <w:rPr>
                <w:rFonts w:ascii="Times New Roman" w:hAnsi="Times New Roman" w:cs="Times New Roman"/>
                <w:sz w:val="24"/>
                <w:szCs w:val="24"/>
                <w:lang w:val="hr-HR"/>
              </w:rPr>
              <w:t>brend</w:t>
            </w:r>
            <w:proofErr w:type="spellEnd"/>
          </w:p>
          <w:p w14:paraId="6DCC675E" w14:textId="443DF3A2" w:rsidR="00574FF5" w:rsidRPr="00C76FB6" w:rsidRDefault="00081C4D" w:rsidP="008E36F0">
            <w:pPr>
              <w:pStyle w:val="ListParagraph"/>
              <w:numPr>
                <w:ilvl w:val="0"/>
                <w:numId w:val="3"/>
              </w:numPr>
              <w:rPr>
                <w:rFonts w:ascii="Times New Roman" w:hAnsi="Times New Roman" w:cs="Times New Roman"/>
                <w:sz w:val="24"/>
                <w:szCs w:val="24"/>
                <w:lang w:val="hr-HR"/>
              </w:rPr>
            </w:pPr>
            <w:r w:rsidRPr="00C76FB6">
              <w:rPr>
                <w:rFonts w:ascii="Times New Roman" w:hAnsi="Times New Roman" w:cs="Times New Roman"/>
                <w:sz w:val="24"/>
                <w:szCs w:val="24"/>
                <w:lang w:val="hr-HR"/>
              </w:rPr>
              <w:t xml:space="preserve">Odanost </w:t>
            </w:r>
            <w:proofErr w:type="spellStart"/>
            <w:r w:rsidRPr="00C76FB6">
              <w:rPr>
                <w:rFonts w:ascii="Times New Roman" w:hAnsi="Times New Roman" w:cs="Times New Roman"/>
                <w:sz w:val="24"/>
                <w:szCs w:val="24"/>
                <w:lang w:val="hr-HR"/>
              </w:rPr>
              <w:t>brendu</w:t>
            </w:r>
            <w:proofErr w:type="spellEnd"/>
          </w:p>
          <w:p w14:paraId="4CE6CBB7" w14:textId="6CA8B101" w:rsidR="00574FF5" w:rsidRPr="00C76FB6" w:rsidRDefault="00574FF5" w:rsidP="008E36F0">
            <w:pPr>
              <w:pStyle w:val="ListParagraph"/>
              <w:numPr>
                <w:ilvl w:val="0"/>
                <w:numId w:val="3"/>
              </w:numPr>
              <w:rPr>
                <w:rFonts w:ascii="Times New Roman" w:hAnsi="Times New Roman" w:cs="Times New Roman"/>
                <w:sz w:val="24"/>
                <w:szCs w:val="24"/>
                <w:lang w:val="hr-HR"/>
              </w:rPr>
            </w:pPr>
            <w:r w:rsidRPr="00C76FB6">
              <w:rPr>
                <w:rFonts w:ascii="Times New Roman" w:hAnsi="Times New Roman" w:cs="Times New Roman"/>
                <w:sz w:val="24"/>
                <w:szCs w:val="24"/>
                <w:lang w:val="hr-HR"/>
              </w:rPr>
              <w:t>Perc</w:t>
            </w:r>
            <w:r w:rsidR="00081C4D" w:rsidRPr="00C76FB6">
              <w:rPr>
                <w:rFonts w:ascii="Times New Roman" w:hAnsi="Times New Roman" w:cs="Times New Roman"/>
                <w:sz w:val="24"/>
                <w:szCs w:val="24"/>
                <w:lang w:val="hr-HR"/>
              </w:rPr>
              <w:t>ipirana kvaliteta</w:t>
            </w:r>
          </w:p>
          <w:p w14:paraId="31CE055F" w14:textId="293825C1" w:rsidR="00046B2D" w:rsidRPr="00C76FB6" w:rsidRDefault="00661DD0" w:rsidP="00886EE3">
            <w:pPr>
              <w:tabs>
                <w:tab w:val="left" w:pos="851"/>
              </w:tabs>
              <w:rPr>
                <w:lang w:val="hr-HR"/>
              </w:rPr>
            </w:pPr>
            <w:r w:rsidRPr="00C76FB6">
              <w:rPr>
                <w:lang w:val="hr-HR"/>
              </w:rPr>
              <w:t xml:space="preserve">               </w:t>
            </w:r>
            <w:r w:rsidR="00081C4D" w:rsidRPr="00C76FB6">
              <w:rPr>
                <w:lang w:val="hr-HR"/>
              </w:rPr>
              <w:t xml:space="preserve">Pozicioniranje </w:t>
            </w:r>
            <w:proofErr w:type="spellStart"/>
            <w:r w:rsidR="00081C4D" w:rsidRPr="00C76FB6">
              <w:rPr>
                <w:lang w:val="hr-HR"/>
              </w:rPr>
              <w:t>brenda</w:t>
            </w:r>
            <w:proofErr w:type="spellEnd"/>
          </w:p>
          <w:p w14:paraId="47B0E16F" w14:textId="3192495D" w:rsidR="00046B2D" w:rsidRPr="00C76FB6" w:rsidRDefault="00081C4D" w:rsidP="008E36F0">
            <w:pPr>
              <w:pStyle w:val="ListParagraph"/>
              <w:numPr>
                <w:ilvl w:val="0"/>
                <w:numId w:val="3"/>
              </w:numPr>
              <w:rPr>
                <w:rFonts w:ascii="Times New Roman" w:hAnsi="Times New Roman" w:cs="Times New Roman"/>
                <w:sz w:val="24"/>
                <w:szCs w:val="24"/>
                <w:lang w:val="hr-HR"/>
              </w:rPr>
            </w:pPr>
            <w:r w:rsidRPr="00C76FB6">
              <w:rPr>
                <w:rFonts w:ascii="Times New Roman" w:hAnsi="Times New Roman" w:cs="Times New Roman"/>
                <w:sz w:val="24"/>
                <w:szCs w:val="24"/>
                <w:lang w:val="hr-HR"/>
              </w:rPr>
              <w:t>Ciljno tržište</w:t>
            </w:r>
          </w:p>
          <w:p w14:paraId="1F4441B6" w14:textId="152F529F" w:rsidR="00DB7EE2" w:rsidRPr="00C76FB6" w:rsidRDefault="00081C4D" w:rsidP="008E36F0">
            <w:pPr>
              <w:pStyle w:val="ListParagraph"/>
              <w:numPr>
                <w:ilvl w:val="0"/>
                <w:numId w:val="3"/>
              </w:numPr>
              <w:rPr>
                <w:rFonts w:ascii="Times New Roman" w:hAnsi="Times New Roman" w:cs="Times New Roman"/>
                <w:sz w:val="24"/>
                <w:szCs w:val="24"/>
                <w:lang w:val="hr-HR"/>
              </w:rPr>
            </w:pPr>
            <w:r w:rsidRPr="00C76FB6">
              <w:rPr>
                <w:rFonts w:ascii="Times New Roman" w:hAnsi="Times New Roman" w:cs="Times New Roman"/>
                <w:sz w:val="24"/>
                <w:szCs w:val="24"/>
                <w:lang w:val="hr-HR"/>
              </w:rPr>
              <w:t xml:space="preserve">Konkurencija </w:t>
            </w:r>
            <w:proofErr w:type="spellStart"/>
            <w:r w:rsidRPr="00C76FB6">
              <w:rPr>
                <w:rFonts w:ascii="Times New Roman" w:hAnsi="Times New Roman" w:cs="Times New Roman"/>
                <w:sz w:val="24"/>
                <w:szCs w:val="24"/>
                <w:lang w:val="hr-HR"/>
              </w:rPr>
              <w:t>brenda</w:t>
            </w:r>
            <w:proofErr w:type="spellEnd"/>
          </w:p>
          <w:p w14:paraId="1899A44F" w14:textId="799F8A60" w:rsidR="007308B3" w:rsidRPr="00C76FB6" w:rsidRDefault="00081C4D" w:rsidP="008E36F0">
            <w:pPr>
              <w:pStyle w:val="ListParagraph"/>
              <w:numPr>
                <w:ilvl w:val="0"/>
                <w:numId w:val="3"/>
              </w:numPr>
              <w:rPr>
                <w:rFonts w:ascii="Times New Roman" w:hAnsi="Times New Roman" w:cs="Times New Roman"/>
                <w:sz w:val="24"/>
                <w:szCs w:val="24"/>
                <w:lang w:val="hr-HR"/>
              </w:rPr>
            </w:pPr>
            <w:r w:rsidRPr="00C76FB6">
              <w:rPr>
                <w:rFonts w:ascii="Times New Roman" w:hAnsi="Times New Roman" w:cs="Times New Roman"/>
                <w:sz w:val="24"/>
                <w:szCs w:val="24"/>
                <w:lang w:val="hr-HR"/>
              </w:rPr>
              <w:lastRenderedPageBreak/>
              <w:t xml:space="preserve">Osobnost </w:t>
            </w:r>
            <w:proofErr w:type="spellStart"/>
            <w:r w:rsidRPr="00C76FB6">
              <w:rPr>
                <w:rFonts w:ascii="Times New Roman" w:hAnsi="Times New Roman" w:cs="Times New Roman"/>
                <w:sz w:val="24"/>
                <w:szCs w:val="24"/>
                <w:lang w:val="hr-HR"/>
              </w:rPr>
              <w:t>brenda</w:t>
            </w:r>
            <w:proofErr w:type="spellEnd"/>
          </w:p>
          <w:p w14:paraId="5A70BC20" w14:textId="7F7A4061" w:rsidR="00EC753F" w:rsidRPr="00C76FB6" w:rsidRDefault="00081C4D" w:rsidP="008E36F0">
            <w:pPr>
              <w:pStyle w:val="ListParagraph"/>
              <w:numPr>
                <w:ilvl w:val="0"/>
                <w:numId w:val="3"/>
              </w:numPr>
              <w:rPr>
                <w:rFonts w:ascii="Times New Roman" w:hAnsi="Times New Roman" w:cs="Times New Roman"/>
                <w:sz w:val="24"/>
                <w:szCs w:val="24"/>
                <w:lang w:val="hr-HR"/>
              </w:rPr>
            </w:pPr>
            <w:r w:rsidRPr="00C76FB6">
              <w:rPr>
                <w:rFonts w:ascii="Times New Roman" w:hAnsi="Times New Roman" w:cs="Times New Roman"/>
                <w:sz w:val="24"/>
                <w:szCs w:val="24"/>
                <w:lang w:val="hr-HR"/>
              </w:rPr>
              <w:t xml:space="preserve">Komunikacija </w:t>
            </w:r>
            <w:proofErr w:type="spellStart"/>
            <w:r w:rsidRPr="00C76FB6">
              <w:rPr>
                <w:rFonts w:ascii="Times New Roman" w:hAnsi="Times New Roman" w:cs="Times New Roman"/>
                <w:sz w:val="24"/>
                <w:szCs w:val="24"/>
                <w:lang w:val="hr-HR"/>
              </w:rPr>
              <w:t>brenda</w:t>
            </w:r>
            <w:proofErr w:type="spellEnd"/>
          </w:p>
          <w:p w14:paraId="25E3F24B" w14:textId="77777777" w:rsidR="00EC753F" w:rsidRPr="00C76FB6" w:rsidRDefault="00EC753F" w:rsidP="008E36F0">
            <w:pPr>
              <w:pStyle w:val="ListParagraph"/>
              <w:rPr>
                <w:rFonts w:ascii="Times New Roman" w:hAnsi="Times New Roman" w:cs="Times New Roman"/>
                <w:sz w:val="24"/>
                <w:szCs w:val="24"/>
                <w:lang w:val="hr-HR"/>
              </w:rPr>
            </w:pPr>
          </w:p>
          <w:p w14:paraId="018351C0" w14:textId="57F7B77B" w:rsidR="00EC753F" w:rsidRPr="00C76FB6" w:rsidRDefault="00EC753F" w:rsidP="008E36F0">
            <w:pPr>
              <w:rPr>
                <w:lang w:val="hr-HR"/>
              </w:rPr>
            </w:pPr>
            <w:r w:rsidRPr="00C76FB6">
              <w:rPr>
                <w:b/>
                <w:lang w:val="hr-HR"/>
              </w:rPr>
              <w:t xml:space="preserve">      1.2. </w:t>
            </w:r>
            <w:r w:rsidR="00A32DCC" w:rsidRPr="00C76FB6">
              <w:rPr>
                <w:b/>
                <w:lang w:val="hr-HR"/>
              </w:rPr>
              <w:t xml:space="preserve">Stvaranje identiteta </w:t>
            </w:r>
            <w:proofErr w:type="spellStart"/>
            <w:r w:rsidR="00A32DCC" w:rsidRPr="00C76FB6">
              <w:rPr>
                <w:b/>
                <w:lang w:val="hr-HR"/>
              </w:rPr>
              <w:t>brenda</w:t>
            </w:r>
            <w:proofErr w:type="spellEnd"/>
          </w:p>
          <w:p w14:paraId="66D03B56" w14:textId="5008C728" w:rsidR="00AF0FB7" w:rsidRPr="00C76FB6" w:rsidRDefault="000104BF" w:rsidP="008E36F0">
            <w:pPr>
              <w:rPr>
                <w:lang w:val="hr-HR"/>
              </w:rPr>
            </w:pPr>
            <w:r w:rsidRPr="00C76FB6">
              <w:rPr>
                <w:lang w:val="hr-HR"/>
              </w:rPr>
              <w:t xml:space="preserve">              </w:t>
            </w:r>
            <w:r w:rsidR="00886EE3" w:rsidRPr="00C76FB6">
              <w:rPr>
                <w:lang w:val="hr-HR"/>
              </w:rPr>
              <w:t xml:space="preserve"> </w:t>
            </w:r>
            <w:r w:rsidR="00A32DCC" w:rsidRPr="00C76FB6">
              <w:rPr>
                <w:lang w:val="hr-HR"/>
              </w:rPr>
              <w:t xml:space="preserve">Identitet </w:t>
            </w:r>
            <w:proofErr w:type="spellStart"/>
            <w:r w:rsidR="00A32DCC" w:rsidRPr="00C76FB6">
              <w:rPr>
                <w:lang w:val="hr-HR"/>
              </w:rPr>
              <w:t>brenda</w:t>
            </w:r>
            <w:proofErr w:type="spellEnd"/>
          </w:p>
          <w:p w14:paraId="57C18138" w14:textId="472DB0D1" w:rsidR="00AF0FB7" w:rsidRPr="00C76FB6" w:rsidRDefault="00A32DCC" w:rsidP="00ED23EF">
            <w:pPr>
              <w:pStyle w:val="ListParagraph"/>
              <w:numPr>
                <w:ilvl w:val="0"/>
                <w:numId w:val="5"/>
              </w:numPr>
              <w:rPr>
                <w:rFonts w:ascii="Times New Roman" w:hAnsi="Times New Roman" w:cs="Times New Roman"/>
                <w:sz w:val="24"/>
                <w:szCs w:val="24"/>
                <w:lang w:val="hr-HR"/>
              </w:rPr>
            </w:pPr>
            <w:r w:rsidRPr="00C76FB6">
              <w:rPr>
                <w:rFonts w:ascii="Times New Roman" w:hAnsi="Times New Roman" w:cs="Times New Roman"/>
                <w:sz w:val="24"/>
                <w:szCs w:val="24"/>
                <w:lang w:val="hr-HR"/>
              </w:rPr>
              <w:t>Definicija</w:t>
            </w:r>
          </w:p>
          <w:p w14:paraId="122FF706" w14:textId="455D38DE" w:rsidR="00AF0FB7" w:rsidRPr="00C76FB6" w:rsidRDefault="00A32DCC" w:rsidP="00ED23EF">
            <w:pPr>
              <w:pStyle w:val="ListParagraph"/>
              <w:numPr>
                <w:ilvl w:val="0"/>
                <w:numId w:val="5"/>
              </w:numPr>
              <w:rPr>
                <w:rFonts w:ascii="Times New Roman" w:hAnsi="Times New Roman" w:cs="Times New Roman"/>
                <w:sz w:val="24"/>
                <w:szCs w:val="24"/>
                <w:lang w:val="hr-HR"/>
              </w:rPr>
            </w:pPr>
            <w:r w:rsidRPr="00C76FB6">
              <w:rPr>
                <w:rFonts w:ascii="Times New Roman" w:hAnsi="Times New Roman" w:cs="Times New Roman"/>
                <w:sz w:val="24"/>
                <w:szCs w:val="24"/>
                <w:lang w:val="hr-HR"/>
              </w:rPr>
              <w:t>Osnovne karakteristike</w:t>
            </w:r>
          </w:p>
          <w:p w14:paraId="25CDFA4E" w14:textId="19962A85" w:rsidR="00AF0FB7" w:rsidRPr="00C76FB6" w:rsidRDefault="00A32DCC" w:rsidP="00ED23EF">
            <w:pPr>
              <w:pStyle w:val="ListParagraph"/>
              <w:numPr>
                <w:ilvl w:val="0"/>
                <w:numId w:val="5"/>
              </w:numPr>
              <w:rPr>
                <w:rFonts w:ascii="Times New Roman" w:hAnsi="Times New Roman" w:cs="Times New Roman"/>
                <w:sz w:val="24"/>
                <w:szCs w:val="24"/>
                <w:lang w:val="hr-HR"/>
              </w:rPr>
            </w:pPr>
            <w:r w:rsidRPr="00C76FB6">
              <w:rPr>
                <w:rFonts w:ascii="Times New Roman" w:hAnsi="Times New Roman" w:cs="Times New Roman"/>
                <w:sz w:val="24"/>
                <w:szCs w:val="24"/>
                <w:lang w:val="hr-HR"/>
              </w:rPr>
              <w:t xml:space="preserve">Različiti elementi identiteta </w:t>
            </w:r>
            <w:proofErr w:type="spellStart"/>
            <w:r w:rsidRPr="00C76FB6">
              <w:rPr>
                <w:rFonts w:ascii="Times New Roman" w:hAnsi="Times New Roman" w:cs="Times New Roman"/>
                <w:sz w:val="24"/>
                <w:szCs w:val="24"/>
                <w:lang w:val="hr-HR"/>
              </w:rPr>
              <w:t>brenda</w:t>
            </w:r>
            <w:proofErr w:type="spellEnd"/>
          </w:p>
          <w:p w14:paraId="10414365" w14:textId="4A155C58" w:rsidR="00AF0FB7" w:rsidRPr="00C76FB6" w:rsidRDefault="00AF0FB7" w:rsidP="00AF0FB7">
            <w:pPr>
              <w:rPr>
                <w:lang w:val="hr-HR"/>
              </w:rPr>
            </w:pPr>
            <w:r w:rsidRPr="00C76FB6">
              <w:rPr>
                <w:lang w:val="hr-HR"/>
              </w:rPr>
              <w:t xml:space="preserve">               </w:t>
            </w:r>
            <w:r w:rsidR="00A32DCC" w:rsidRPr="00C76FB6">
              <w:rPr>
                <w:lang w:val="hr-HR"/>
              </w:rPr>
              <w:t xml:space="preserve">Diferencijacija </w:t>
            </w:r>
            <w:proofErr w:type="spellStart"/>
            <w:r w:rsidR="00A32DCC" w:rsidRPr="00C76FB6">
              <w:rPr>
                <w:lang w:val="hr-HR"/>
              </w:rPr>
              <w:t>brenda</w:t>
            </w:r>
            <w:proofErr w:type="spellEnd"/>
          </w:p>
          <w:p w14:paraId="2E90FBC7" w14:textId="1BB168BE" w:rsidR="00AF0FB7" w:rsidRPr="00C76FB6" w:rsidRDefault="00A32DCC" w:rsidP="00ED23EF">
            <w:pPr>
              <w:pStyle w:val="ListParagraph"/>
              <w:numPr>
                <w:ilvl w:val="0"/>
                <w:numId w:val="6"/>
              </w:numPr>
              <w:rPr>
                <w:rFonts w:ascii="Times New Roman" w:hAnsi="Times New Roman" w:cs="Times New Roman"/>
                <w:sz w:val="24"/>
                <w:szCs w:val="24"/>
                <w:lang w:val="hr-HR"/>
              </w:rPr>
            </w:pPr>
            <w:r w:rsidRPr="00C76FB6">
              <w:rPr>
                <w:rFonts w:ascii="Times New Roman" w:hAnsi="Times New Roman" w:cs="Times New Roman"/>
                <w:sz w:val="24"/>
                <w:szCs w:val="24"/>
                <w:lang w:val="hr-HR"/>
              </w:rPr>
              <w:t>Definicija</w:t>
            </w:r>
          </w:p>
          <w:p w14:paraId="0FF41778" w14:textId="2F77270F" w:rsidR="00AF0FB7" w:rsidRPr="00C76FB6" w:rsidRDefault="00A32DCC" w:rsidP="00ED23EF">
            <w:pPr>
              <w:pStyle w:val="ListParagraph"/>
              <w:numPr>
                <w:ilvl w:val="0"/>
                <w:numId w:val="6"/>
              </w:numPr>
              <w:rPr>
                <w:rFonts w:ascii="Times New Roman" w:hAnsi="Times New Roman" w:cs="Times New Roman"/>
                <w:sz w:val="24"/>
                <w:szCs w:val="24"/>
                <w:lang w:val="hr-HR"/>
              </w:rPr>
            </w:pPr>
            <w:r w:rsidRPr="00C76FB6">
              <w:rPr>
                <w:rFonts w:ascii="Times New Roman" w:hAnsi="Times New Roman" w:cs="Times New Roman"/>
                <w:sz w:val="24"/>
                <w:szCs w:val="24"/>
                <w:lang w:val="hr-HR"/>
              </w:rPr>
              <w:t>Izazovi</w:t>
            </w:r>
          </w:p>
          <w:p w14:paraId="2F04CF56" w14:textId="486555A8" w:rsidR="00AF0FB7" w:rsidRPr="00C76FB6" w:rsidRDefault="00A32DCC" w:rsidP="00ED23EF">
            <w:pPr>
              <w:pStyle w:val="ListParagraph"/>
              <w:numPr>
                <w:ilvl w:val="0"/>
                <w:numId w:val="6"/>
              </w:numPr>
              <w:rPr>
                <w:rFonts w:ascii="Times New Roman" w:hAnsi="Times New Roman" w:cs="Times New Roman"/>
                <w:sz w:val="24"/>
                <w:szCs w:val="24"/>
                <w:lang w:val="hr-HR"/>
              </w:rPr>
            </w:pPr>
            <w:r w:rsidRPr="00C76FB6">
              <w:rPr>
                <w:rFonts w:ascii="Times New Roman" w:hAnsi="Times New Roman" w:cs="Times New Roman"/>
                <w:sz w:val="24"/>
                <w:szCs w:val="24"/>
                <w:lang w:val="hr-HR"/>
              </w:rPr>
              <w:t>Razmjeri diferencijacije</w:t>
            </w:r>
          </w:p>
          <w:p w14:paraId="5410DEA3" w14:textId="571E8472" w:rsidR="00AF0FB7" w:rsidRPr="00C76FB6" w:rsidRDefault="00AF0FB7" w:rsidP="00886EE3">
            <w:pPr>
              <w:tabs>
                <w:tab w:val="left" w:pos="960"/>
              </w:tabs>
              <w:rPr>
                <w:lang w:val="hr-HR"/>
              </w:rPr>
            </w:pPr>
            <w:r w:rsidRPr="00C76FB6">
              <w:rPr>
                <w:lang w:val="hr-HR"/>
              </w:rPr>
              <w:t xml:space="preserve">              </w:t>
            </w:r>
            <w:r w:rsidR="000104BF" w:rsidRPr="00C76FB6">
              <w:rPr>
                <w:lang w:val="hr-HR"/>
              </w:rPr>
              <w:t xml:space="preserve"> </w:t>
            </w:r>
            <w:r w:rsidR="00A32DCC" w:rsidRPr="00C76FB6">
              <w:rPr>
                <w:lang w:val="hr-HR"/>
              </w:rPr>
              <w:t xml:space="preserve">Autentičnost </w:t>
            </w:r>
            <w:proofErr w:type="spellStart"/>
            <w:r w:rsidR="00A32DCC" w:rsidRPr="00C76FB6">
              <w:rPr>
                <w:lang w:val="hr-HR"/>
              </w:rPr>
              <w:t>brenda</w:t>
            </w:r>
            <w:proofErr w:type="spellEnd"/>
          </w:p>
          <w:p w14:paraId="7DDDA110" w14:textId="02007A2C" w:rsidR="00AF0FB7" w:rsidRPr="00C76FB6" w:rsidRDefault="00A32DCC" w:rsidP="00ED23EF">
            <w:pPr>
              <w:pStyle w:val="ListParagraph"/>
              <w:numPr>
                <w:ilvl w:val="0"/>
                <w:numId w:val="7"/>
              </w:numPr>
              <w:rPr>
                <w:rFonts w:ascii="Times New Roman" w:hAnsi="Times New Roman" w:cs="Times New Roman"/>
                <w:sz w:val="24"/>
                <w:szCs w:val="24"/>
                <w:lang w:val="hr-HR"/>
              </w:rPr>
            </w:pPr>
            <w:r w:rsidRPr="00C76FB6">
              <w:rPr>
                <w:rFonts w:ascii="Times New Roman" w:hAnsi="Times New Roman" w:cs="Times New Roman"/>
                <w:sz w:val="24"/>
                <w:szCs w:val="24"/>
                <w:lang w:val="hr-HR"/>
              </w:rPr>
              <w:t>Definicija</w:t>
            </w:r>
          </w:p>
          <w:p w14:paraId="5C79BA50" w14:textId="3976900D" w:rsidR="00AF0FB7" w:rsidRPr="00C76FB6" w:rsidRDefault="00C76FB6" w:rsidP="00ED23EF">
            <w:pPr>
              <w:pStyle w:val="ListParagraph"/>
              <w:numPr>
                <w:ilvl w:val="0"/>
                <w:numId w:val="7"/>
              </w:numPr>
              <w:rPr>
                <w:rFonts w:ascii="Times New Roman" w:hAnsi="Times New Roman" w:cs="Times New Roman"/>
                <w:sz w:val="24"/>
                <w:szCs w:val="24"/>
                <w:lang w:val="hr-HR"/>
              </w:rPr>
            </w:pPr>
            <w:r w:rsidRPr="00C76FB6">
              <w:rPr>
                <w:rFonts w:ascii="Times New Roman" w:hAnsi="Times New Roman" w:cs="Times New Roman"/>
                <w:sz w:val="24"/>
                <w:szCs w:val="24"/>
                <w:lang w:val="hr-HR"/>
              </w:rPr>
              <w:t xml:space="preserve">Temelji za autentičnost </w:t>
            </w:r>
            <w:proofErr w:type="spellStart"/>
            <w:r w:rsidRPr="00C76FB6">
              <w:rPr>
                <w:rFonts w:ascii="Times New Roman" w:hAnsi="Times New Roman" w:cs="Times New Roman"/>
                <w:sz w:val="24"/>
                <w:szCs w:val="24"/>
                <w:lang w:val="hr-HR"/>
              </w:rPr>
              <w:t>brenda</w:t>
            </w:r>
            <w:proofErr w:type="spellEnd"/>
          </w:p>
          <w:p w14:paraId="0ECCF8E9" w14:textId="0877B2B7" w:rsidR="00AF0FB7" w:rsidRPr="00C76FB6" w:rsidRDefault="00AF0FB7" w:rsidP="00AF0FB7">
            <w:pPr>
              <w:rPr>
                <w:lang w:val="hr-HR"/>
              </w:rPr>
            </w:pPr>
            <w:r w:rsidRPr="00C76FB6">
              <w:rPr>
                <w:lang w:val="hr-HR"/>
              </w:rPr>
              <w:t xml:space="preserve"> </w:t>
            </w:r>
            <w:r w:rsidR="00A62F86" w:rsidRPr="00C76FB6">
              <w:rPr>
                <w:lang w:val="hr-HR"/>
              </w:rPr>
              <w:t xml:space="preserve">             </w:t>
            </w:r>
            <w:r w:rsidRPr="00C76FB6">
              <w:rPr>
                <w:lang w:val="hr-HR"/>
              </w:rPr>
              <w:t xml:space="preserve"> </w:t>
            </w:r>
            <w:r w:rsidR="00C76FB6" w:rsidRPr="00C76FB6">
              <w:rPr>
                <w:lang w:val="hr-HR"/>
              </w:rPr>
              <w:t>Vizualni identitet</w:t>
            </w:r>
          </w:p>
          <w:p w14:paraId="3466ED17" w14:textId="67D77E2B" w:rsidR="00AF0FB7" w:rsidRPr="00C76FB6" w:rsidRDefault="00C76FB6" w:rsidP="00ED23EF">
            <w:pPr>
              <w:pStyle w:val="ListParagraph"/>
              <w:numPr>
                <w:ilvl w:val="0"/>
                <w:numId w:val="8"/>
              </w:numPr>
              <w:rPr>
                <w:rFonts w:ascii="Times New Roman" w:hAnsi="Times New Roman" w:cs="Times New Roman"/>
                <w:sz w:val="24"/>
                <w:szCs w:val="24"/>
                <w:lang w:val="hr-HR"/>
              </w:rPr>
            </w:pPr>
            <w:r w:rsidRPr="00C76FB6">
              <w:rPr>
                <w:rFonts w:ascii="Times New Roman" w:hAnsi="Times New Roman" w:cs="Times New Roman"/>
                <w:sz w:val="24"/>
                <w:szCs w:val="24"/>
                <w:lang w:val="hr-HR"/>
              </w:rPr>
              <w:t>Značaj vizualnog identiteta</w:t>
            </w:r>
          </w:p>
          <w:p w14:paraId="7E3CE2E3" w14:textId="0FC0FD9B" w:rsidR="00AF0FB7" w:rsidRPr="00C76FB6" w:rsidRDefault="00C76FB6" w:rsidP="00ED23EF">
            <w:pPr>
              <w:pStyle w:val="ListParagraph"/>
              <w:numPr>
                <w:ilvl w:val="0"/>
                <w:numId w:val="8"/>
              </w:numPr>
              <w:rPr>
                <w:rFonts w:ascii="Times New Roman" w:hAnsi="Times New Roman" w:cs="Times New Roman"/>
                <w:sz w:val="24"/>
                <w:szCs w:val="24"/>
                <w:lang w:val="hr-HR"/>
              </w:rPr>
            </w:pPr>
            <w:r w:rsidRPr="00C76FB6">
              <w:rPr>
                <w:rFonts w:ascii="Times New Roman" w:hAnsi="Times New Roman" w:cs="Times New Roman"/>
                <w:sz w:val="24"/>
                <w:szCs w:val="24"/>
                <w:lang w:val="hr-HR"/>
              </w:rPr>
              <w:t xml:space="preserve">Elementi </w:t>
            </w:r>
            <w:proofErr w:type="spellStart"/>
            <w:r w:rsidRPr="00C76FB6">
              <w:rPr>
                <w:rFonts w:ascii="Times New Roman" w:hAnsi="Times New Roman" w:cs="Times New Roman"/>
                <w:sz w:val="24"/>
                <w:szCs w:val="24"/>
                <w:lang w:val="hr-HR"/>
              </w:rPr>
              <w:t>vzualnog</w:t>
            </w:r>
            <w:proofErr w:type="spellEnd"/>
            <w:r w:rsidRPr="00C76FB6">
              <w:rPr>
                <w:rFonts w:ascii="Times New Roman" w:hAnsi="Times New Roman" w:cs="Times New Roman"/>
                <w:sz w:val="24"/>
                <w:szCs w:val="24"/>
                <w:lang w:val="hr-HR"/>
              </w:rPr>
              <w:t xml:space="preserve"> identiteta</w:t>
            </w:r>
          </w:p>
          <w:p w14:paraId="5C8842A3" w14:textId="20C95DF8" w:rsidR="00EC753F" w:rsidRPr="00C76FB6" w:rsidRDefault="00EC753F" w:rsidP="008E36F0">
            <w:pPr>
              <w:rPr>
                <w:lang w:val="hr-HR"/>
              </w:rPr>
            </w:pPr>
            <w:r w:rsidRPr="00C76FB6">
              <w:rPr>
                <w:lang w:val="hr-HR"/>
              </w:rPr>
              <w:t xml:space="preserve">             </w:t>
            </w:r>
            <w:r w:rsidR="00AF0FB7" w:rsidRPr="00C76FB6">
              <w:rPr>
                <w:lang w:val="hr-HR"/>
              </w:rPr>
              <w:t xml:space="preserve"> </w:t>
            </w:r>
            <w:r w:rsidR="00886EE3" w:rsidRPr="00C76FB6">
              <w:rPr>
                <w:lang w:val="hr-HR"/>
              </w:rPr>
              <w:t xml:space="preserve"> </w:t>
            </w:r>
            <w:proofErr w:type="spellStart"/>
            <w:r w:rsidR="00C76FB6" w:rsidRPr="00C76FB6">
              <w:rPr>
                <w:lang w:val="hr-HR"/>
              </w:rPr>
              <w:t>Brendirani</w:t>
            </w:r>
            <w:proofErr w:type="spellEnd"/>
            <w:r w:rsidR="00C76FB6" w:rsidRPr="00C76FB6">
              <w:rPr>
                <w:lang w:val="hr-HR"/>
              </w:rPr>
              <w:t xml:space="preserve"> sadržaj</w:t>
            </w:r>
          </w:p>
          <w:p w14:paraId="734A7101" w14:textId="33A0DAC2" w:rsidR="00EC753F" w:rsidRPr="00C76FB6" w:rsidRDefault="00C76FB6" w:rsidP="00ED23EF">
            <w:pPr>
              <w:pStyle w:val="ListParagraph"/>
              <w:numPr>
                <w:ilvl w:val="0"/>
                <w:numId w:val="4"/>
              </w:numPr>
              <w:rPr>
                <w:rFonts w:ascii="Times New Roman" w:hAnsi="Times New Roman" w:cs="Times New Roman"/>
                <w:sz w:val="24"/>
                <w:szCs w:val="24"/>
                <w:lang w:val="hr-HR"/>
              </w:rPr>
            </w:pPr>
            <w:r w:rsidRPr="00C76FB6">
              <w:rPr>
                <w:rFonts w:ascii="Times New Roman" w:hAnsi="Times New Roman" w:cs="Times New Roman"/>
                <w:sz w:val="24"/>
                <w:szCs w:val="24"/>
                <w:lang w:val="hr-HR"/>
              </w:rPr>
              <w:t>Definicija</w:t>
            </w:r>
          </w:p>
          <w:p w14:paraId="7B447AAE" w14:textId="08E39297" w:rsidR="00EC753F" w:rsidRPr="00C76FB6" w:rsidRDefault="00C76FB6" w:rsidP="00ED23EF">
            <w:pPr>
              <w:pStyle w:val="ListParagraph"/>
              <w:numPr>
                <w:ilvl w:val="0"/>
                <w:numId w:val="4"/>
              </w:numPr>
              <w:rPr>
                <w:rFonts w:ascii="Times New Roman" w:hAnsi="Times New Roman" w:cs="Times New Roman"/>
                <w:sz w:val="24"/>
                <w:szCs w:val="24"/>
                <w:lang w:val="hr-HR"/>
              </w:rPr>
            </w:pPr>
            <w:r w:rsidRPr="00C76FB6">
              <w:rPr>
                <w:rFonts w:ascii="Times New Roman" w:hAnsi="Times New Roman" w:cs="Times New Roman"/>
                <w:sz w:val="24"/>
                <w:szCs w:val="24"/>
                <w:lang w:val="hr-HR"/>
              </w:rPr>
              <w:t>Osnovna obilježja</w:t>
            </w:r>
          </w:p>
          <w:p w14:paraId="6B25D87E" w14:textId="5789B132" w:rsidR="00EC753F" w:rsidRPr="00C76FB6" w:rsidRDefault="00C76FB6" w:rsidP="00ED23EF">
            <w:pPr>
              <w:pStyle w:val="ListParagraph"/>
              <w:numPr>
                <w:ilvl w:val="0"/>
                <w:numId w:val="4"/>
              </w:numPr>
              <w:rPr>
                <w:rFonts w:ascii="Times New Roman" w:hAnsi="Times New Roman" w:cs="Times New Roman"/>
                <w:sz w:val="24"/>
                <w:szCs w:val="24"/>
                <w:lang w:val="hr-HR"/>
              </w:rPr>
            </w:pPr>
            <w:r w:rsidRPr="00C76FB6">
              <w:rPr>
                <w:rFonts w:ascii="Times New Roman" w:hAnsi="Times New Roman" w:cs="Times New Roman"/>
                <w:sz w:val="24"/>
                <w:szCs w:val="24"/>
                <w:lang w:val="hr-HR"/>
              </w:rPr>
              <w:t>Primjeri dobre prakse</w:t>
            </w:r>
          </w:p>
          <w:p w14:paraId="7D35078D" w14:textId="0CF2A809" w:rsidR="00EC753F" w:rsidRPr="00C76FB6" w:rsidRDefault="00A62F86" w:rsidP="00A62F86">
            <w:pPr>
              <w:rPr>
                <w:lang w:val="hr-HR"/>
              </w:rPr>
            </w:pPr>
            <w:r w:rsidRPr="00C76FB6">
              <w:rPr>
                <w:lang w:val="hr-HR"/>
              </w:rPr>
              <w:t xml:space="preserve">              </w:t>
            </w:r>
            <w:proofErr w:type="spellStart"/>
            <w:r w:rsidR="00C76FB6" w:rsidRPr="00C76FB6">
              <w:rPr>
                <w:lang w:val="hr-HR"/>
              </w:rPr>
              <w:t>S</w:t>
            </w:r>
            <w:r w:rsidR="00EC753F" w:rsidRPr="00C76FB6">
              <w:rPr>
                <w:lang w:val="hr-HR"/>
              </w:rPr>
              <w:t>torytelling</w:t>
            </w:r>
            <w:proofErr w:type="spellEnd"/>
            <w:r w:rsidR="00C76FB6" w:rsidRPr="00C76FB6">
              <w:rPr>
                <w:lang w:val="hr-HR"/>
              </w:rPr>
              <w:t xml:space="preserve"> u </w:t>
            </w:r>
            <w:proofErr w:type="spellStart"/>
            <w:r w:rsidR="00C76FB6" w:rsidRPr="00C76FB6">
              <w:rPr>
                <w:lang w:val="hr-HR"/>
              </w:rPr>
              <w:t>brendu</w:t>
            </w:r>
            <w:proofErr w:type="spellEnd"/>
          </w:p>
          <w:p w14:paraId="766FB1D1" w14:textId="261A8708" w:rsidR="00EC753F" w:rsidRPr="00C76FB6" w:rsidRDefault="00C76FB6" w:rsidP="00ED23EF">
            <w:pPr>
              <w:pStyle w:val="ListParagraph"/>
              <w:numPr>
                <w:ilvl w:val="0"/>
                <w:numId w:val="4"/>
              </w:numPr>
              <w:rPr>
                <w:rFonts w:ascii="Times New Roman" w:hAnsi="Times New Roman" w:cs="Times New Roman"/>
                <w:sz w:val="24"/>
                <w:szCs w:val="24"/>
                <w:lang w:val="hr-HR"/>
              </w:rPr>
            </w:pPr>
            <w:r w:rsidRPr="00C76FB6">
              <w:rPr>
                <w:rFonts w:ascii="Times New Roman" w:hAnsi="Times New Roman" w:cs="Times New Roman"/>
                <w:sz w:val="24"/>
                <w:szCs w:val="24"/>
                <w:lang w:val="hr-HR"/>
              </w:rPr>
              <w:t>Osnovna obilježja</w:t>
            </w:r>
          </w:p>
          <w:p w14:paraId="56547428" w14:textId="176781AE" w:rsidR="00EC753F" w:rsidRPr="00C76FB6" w:rsidRDefault="00C76FB6" w:rsidP="00ED23EF">
            <w:pPr>
              <w:pStyle w:val="ListParagraph"/>
              <w:numPr>
                <w:ilvl w:val="0"/>
                <w:numId w:val="4"/>
              </w:numPr>
              <w:rPr>
                <w:rFonts w:ascii="Times New Roman" w:hAnsi="Times New Roman" w:cs="Times New Roman"/>
                <w:sz w:val="24"/>
                <w:szCs w:val="24"/>
                <w:lang w:val="hr-HR"/>
              </w:rPr>
            </w:pPr>
            <w:r w:rsidRPr="00C76FB6">
              <w:rPr>
                <w:rFonts w:ascii="Times New Roman" w:hAnsi="Times New Roman" w:cs="Times New Roman"/>
                <w:sz w:val="24"/>
                <w:szCs w:val="24"/>
                <w:lang w:val="hr-HR"/>
              </w:rPr>
              <w:lastRenderedPageBreak/>
              <w:t>Primjeri dobre prakse</w:t>
            </w:r>
          </w:p>
          <w:p w14:paraId="340CA7C9" w14:textId="611C5A47" w:rsidR="00EC753F" w:rsidRPr="00C76FB6" w:rsidRDefault="00A62F86" w:rsidP="00A62F86">
            <w:pPr>
              <w:rPr>
                <w:lang w:val="hr-HR"/>
              </w:rPr>
            </w:pPr>
            <w:r w:rsidRPr="00C76FB6">
              <w:rPr>
                <w:lang w:val="hr-HR"/>
              </w:rPr>
              <w:t xml:space="preserve">             </w:t>
            </w:r>
            <w:r w:rsidR="00886EE3" w:rsidRPr="00C76FB6">
              <w:rPr>
                <w:lang w:val="hr-HR"/>
              </w:rPr>
              <w:t xml:space="preserve"> </w:t>
            </w:r>
            <w:r w:rsidRPr="00C76FB6">
              <w:rPr>
                <w:lang w:val="hr-HR"/>
              </w:rPr>
              <w:t xml:space="preserve"> </w:t>
            </w:r>
            <w:proofErr w:type="spellStart"/>
            <w:r w:rsidR="00EC753F" w:rsidRPr="00C76FB6">
              <w:rPr>
                <w:lang w:val="hr-HR"/>
              </w:rPr>
              <w:t>Storytelling</w:t>
            </w:r>
            <w:proofErr w:type="spellEnd"/>
            <w:r w:rsidR="00EC753F" w:rsidRPr="00C76FB6">
              <w:rPr>
                <w:lang w:val="hr-HR"/>
              </w:rPr>
              <w:t xml:space="preserve"> </w:t>
            </w:r>
            <w:r w:rsidR="00C76FB6" w:rsidRPr="00C76FB6">
              <w:rPr>
                <w:lang w:val="hr-HR"/>
              </w:rPr>
              <w:t xml:space="preserve">u </w:t>
            </w:r>
            <w:proofErr w:type="spellStart"/>
            <w:r w:rsidR="00C76FB6" w:rsidRPr="00C76FB6">
              <w:rPr>
                <w:lang w:val="hr-HR"/>
              </w:rPr>
              <w:t>brendiranju</w:t>
            </w:r>
            <w:proofErr w:type="spellEnd"/>
            <w:r w:rsidR="00C76FB6" w:rsidRPr="00C76FB6">
              <w:rPr>
                <w:lang w:val="hr-HR"/>
              </w:rPr>
              <w:t xml:space="preserve"> </w:t>
            </w:r>
            <w:proofErr w:type="spellStart"/>
            <w:r w:rsidR="00C76FB6" w:rsidRPr="00C76FB6">
              <w:rPr>
                <w:lang w:val="hr-HR"/>
              </w:rPr>
              <w:t>startupa</w:t>
            </w:r>
            <w:proofErr w:type="spellEnd"/>
          </w:p>
          <w:p w14:paraId="6468556A" w14:textId="041C1073" w:rsidR="00EC753F" w:rsidRPr="00C76FB6" w:rsidRDefault="00C76FB6" w:rsidP="00ED23EF">
            <w:pPr>
              <w:pStyle w:val="ListParagraph"/>
              <w:numPr>
                <w:ilvl w:val="0"/>
                <w:numId w:val="4"/>
              </w:numPr>
              <w:rPr>
                <w:rFonts w:ascii="Times New Roman" w:hAnsi="Times New Roman" w:cs="Times New Roman"/>
                <w:sz w:val="24"/>
                <w:szCs w:val="24"/>
                <w:lang w:val="hr-HR"/>
              </w:rPr>
            </w:pPr>
            <w:r>
              <w:rPr>
                <w:rFonts w:ascii="Times New Roman" w:hAnsi="Times New Roman" w:cs="Times New Roman"/>
                <w:sz w:val="24"/>
                <w:szCs w:val="24"/>
                <w:lang w:val="hr-HR"/>
              </w:rPr>
              <w:t>Definicija</w:t>
            </w:r>
          </w:p>
          <w:p w14:paraId="2ECD580A" w14:textId="705207A9" w:rsidR="00EC753F" w:rsidRPr="00C76FB6" w:rsidRDefault="00C76FB6" w:rsidP="00ED23EF">
            <w:pPr>
              <w:pStyle w:val="ListParagraph"/>
              <w:numPr>
                <w:ilvl w:val="0"/>
                <w:numId w:val="4"/>
              </w:numPr>
              <w:rPr>
                <w:rFonts w:ascii="Times New Roman" w:hAnsi="Times New Roman" w:cs="Times New Roman"/>
                <w:sz w:val="24"/>
                <w:szCs w:val="24"/>
                <w:lang w:val="hr-HR"/>
              </w:rPr>
            </w:pPr>
            <w:r>
              <w:rPr>
                <w:rFonts w:ascii="Times New Roman" w:hAnsi="Times New Roman" w:cs="Times New Roman"/>
                <w:sz w:val="24"/>
                <w:szCs w:val="24"/>
                <w:lang w:val="hr-HR"/>
              </w:rPr>
              <w:t xml:space="preserve">Prednosti </w:t>
            </w:r>
            <w:proofErr w:type="spellStart"/>
            <w:r>
              <w:rPr>
                <w:rFonts w:ascii="Times New Roman" w:hAnsi="Times New Roman" w:cs="Times New Roman"/>
                <w:sz w:val="24"/>
                <w:szCs w:val="24"/>
                <w:lang w:val="hr-HR"/>
              </w:rPr>
              <w:t>storytelling</w:t>
            </w:r>
            <w:proofErr w:type="spellEnd"/>
            <w:r>
              <w:rPr>
                <w:rFonts w:ascii="Times New Roman" w:hAnsi="Times New Roman" w:cs="Times New Roman"/>
                <w:sz w:val="24"/>
                <w:szCs w:val="24"/>
                <w:lang w:val="hr-HR"/>
              </w:rPr>
              <w:t>-a</w:t>
            </w:r>
          </w:p>
          <w:p w14:paraId="19DE180C" w14:textId="6631C4A8" w:rsidR="00EC753F" w:rsidRPr="00C76FB6" w:rsidRDefault="00C76FB6" w:rsidP="00ED23EF">
            <w:pPr>
              <w:pStyle w:val="ListParagraph"/>
              <w:numPr>
                <w:ilvl w:val="0"/>
                <w:numId w:val="4"/>
              </w:numPr>
              <w:rPr>
                <w:rFonts w:ascii="Times New Roman" w:hAnsi="Times New Roman" w:cs="Times New Roman"/>
                <w:sz w:val="24"/>
                <w:szCs w:val="24"/>
                <w:lang w:val="hr-HR"/>
              </w:rPr>
            </w:pPr>
            <w:r>
              <w:rPr>
                <w:rFonts w:ascii="Times New Roman" w:hAnsi="Times New Roman" w:cs="Times New Roman"/>
                <w:sz w:val="24"/>
                <w:szCs w:val="24"/>
                <w:lang w:val="hr-HR"/>
              </w:rPr>
              <w:t>Osnovni elementi učinkovitog</w:t>
            </w:r>
            <w:r w:rsidR="00EC753F" w:rsidRPr="00C76FB6">
              <w:rPr>
                <w:rFonts w:ascii="Times New Roman" w:hAnsi="Times New Roman" w:cs="Times New Roman"/>
                <w:sz w:val="24"/>
                <w:szCs w:val="24"/>
                <w:lang w:val="hr-HR"/>
              </w:rPr>
              <w:t xml:space="preserve"> </w:t>
            </w:r>
            <w:proofErr w:type="spellStart"/>
            <w:r w:rsidR="00EC753F" w:rsidRPr="00C76FB6">
              <w:rPr>
                <w:rFonts w:ascii="Times New Roman" w:hAnsi="Times New Roman" w:cs="Times New Roman"/>
                <w:sz w:val="24"/>
                <w:szCs w:val="24"/>
                <w:lang w:val="hr-HR"/>
              </w:rPr>
              <w:t>storytelling</w:t>
            </w:r>
            <w:proofErr w:type="spellEnd"/>
            <w:r>
              <w:rPr>
                <w:rFonts w:ascii="Times New Roman" w:hAnsi="Times New Roman" w:cs="Times New Roman"/>
                <w:sz w:val="24"/>
                <w:szCs w:val="24"/>
                <w:lang w:val="hr-HR"/>
              </w:rPr>
              <w:t>-a</w:t>
            </w:r>
            <w:r w:rsidR="00EC753F" w:rsidRPr="00C76FB6">
              <w:rPr>
                <w:rFonts w:ascii="Times New Roman" w:hAnsi="Times New Roman" w:cs="Times New Roman"/>
                <w:sz w:val="24"/>
                <w:szCs w:val="24"/>
                <w:lang w:val="hr-HR"/>
              </w:rPr>
              <w:t xml:space="preserve"> </w:t>
            </w:r>
          </w:p>
          <w:p w14:paraId="712388CA" w14:textId="29E8C4F2" w:rsidR="002464EC" w:rsidRPr="00C76FB6" w:rsidRDefault="002464EC" w:rsidP="002464EC">
            <w:pPr>
              <w:rPr>
                <w:lang w:val="hr-HR"/>
              </w:rPr>
            </w:pPr>
            <w:r w:rsidRPr="00C76FB6">
              <w:rPr>
                <w:b/>
                <w:lang w:val="hr-HR"/>
              </w:rPr>
              <w:t xml:space="preserve">1.3. </w:t>
            </w:r>
            <w:r w:rsidR="00C76FB6">
              <w:rPr>
                <w:b/>
                <w:lang w:val="hr-HR"/>
              </w:rPr>
              <w:t>„</w:t>
            </w:r>
            <w:proofErr w:type="spellStart"/>
            <w:r w:rsidR="00024383" w:rsidRPr="00C76FB6">
              <w:rPr>
                <w:b/>
                <w:lang w:val="hr-HR"/>
              </w:rPr>
              <w:t>Social</w:t>
            </w:r>
            <w:proofErr w:type="spellEnd"/>
            <w:r w:rsidR="00024383" w:rsidRPr="00C76FB6">
              <w:rPr>
                <w:b/>
                <w:lang w:val="hr-HR"/>
              </w:rPr>
              <w:t xml:space="preserve"> </w:t>
            </w:r>
            <w:proofErr w:type="spellStart"/>
            <w:r w:rsidR="00024383" w:rsidRPr="00C76FB6">
              <w:rPr>
                <w:b/>
                <w:lang w:val="hr-HR"/>
              </w:rPr>
              <w:t>selling</w:t>
            </w:r>
            <w:proofErr w:type="spellEnd"/>
            <w:r w:rsidR="00C76FB6">
              <w:rPr>
                <w:b/>
                <w:lang w:val="hr-HR"/>
              </w:rPr>
              <w:t>“</w:t>
            </w:r>
          </w:p>
          <w:p w14:paraId="7B43AA36" w14:textId="798A425B" w:rsidR="002464EC" w:rsidRPr="00C76FB6" w:rsidRDefault="00C76FB6" w:rsidP="00ED23EF">
            <w:pPr>
              <w:pStyle w:val="ListParagraph"/>
              <w:numPr>
                <w:ilvl w:val="1"/>
                <w:numId w:val="9"/>
              </w:numPr>
              <w:rPr>
                <w:rFonts w:ascii="Times New Roman" w:hAnsi="Times New Roman" w:cs="Times New Roman"/>
                <w:sz w:val="24"/>
                <w:szCs w:val="24"/>
                <w:lang w:val="hr-HR"/>
              </w:rPr>
            </w:pPr>
            <w:r>
              <w:rPr>
                <w:rFonts w:ascii="Times New Roman" w:hAnsi="Times New Roman" w:cs="Times New Roman"/>
                <w:sz w:val="24"/>
                <w:szCs w:val="24"/>
                <w:lang w:val="hr-HR"/>
              </w:rPr>
              <w:t>Osnovne informacije</w:t>
            </w:r>
          </w:p>
          <w:p w14:paraId="706C490E" w14:textId="77777777" w:rsidR="00C76FB6" w:rsidRDefault="00C76FB6" w:rsidP="00C76FB6">
            <w:pPr>
              <w:pStyle w:val="ListParagraph"/>
              <w:numPr>
                <w:ilvl w:val="1"/>
                <w:numId w:val="9"/>
              </w:numPr>
              <w:rPr>
                <w:rFonts w:ascii="Times New Roman" w:hAnsi="Times New Roman" w:cs="Times New Roman"/>
                <w:sz w:val="24"/>
                <w:szCs w:val="24"/>
                <w:lang w:val="hr-HR"/>
              </w:rPr>
            </w:pPr>
            <w:r w:rsidRPr="00C76FB6">
              <w:rPr>
                <w:rFonts w:ascii="Times New Roman" w:hAnsi="Times New Roman" w:cs="Times New Roman"/>
                <w:sz w:val="24"/>
                <w:szCs w:val="24"/>
                <w:lang w:val="hr-HR"/>
              </w:rPr>
              <w:t>Što kampanju na društvenim mrežama čini uspješnom?</w:t>
            </w:r>
          </w:p>
          <w:p w14:paraId="4E8AFA19" w14:textId="77777777" w:rsidR="00C76FB6" w:rsidRDefault="00C76FB6" w:rsidP="00C76FB6">
            <w:pPr>
              <w:pStyle w:val="ListParagraph"/>
              <w:numPr>
                <w:ilvl w:val="1"/>
                <w:numId w:val="9"/>
              </w:numPr>
              <w:rPr>
                <w:rFonts w:ascii="Times New Roman" w:hAnsi="Times New Roman" w:cs="Times New Roman"/>
                <w:sz w:val="24"/>
                <w:szCs w:val="24"/>
                <w:lang w:val="hr-HR"/>
              </w:rPr>
            </w:pPr>
            <w:r w:rsidRPr="00C76FB6">
              <w:rPr>
                <w:rFonts w:ascii="Times New Roman" w:hAnsi="Times New Roman" w:cs="Times New Roman"/>
                <w:sz w:val="24"/>
                <w:szCs w:val="24"/>
                <w:lang w:val="hr-HR"/>
              </w:rPr>
              <w:t>Prava platforma za vašu industriju</w:t>
            </w:r>
          </w:p>
          <w:p w14:paraId="53FCA0D6" w14:textId="729C3760" w:rsidR="002464EC" w:rsidRPr="00C76FB6" w:rsidRDefault="00C76FB6" w:rsidP="00C76FB6">
            <w:pPr>
              <w:pStyle w:val="ListParagraph"/>
              <w:numPr>
                <w:ilvl w:val="1"/>
                <w:numId w:val="9"/>
              </w:numPr>
              <w:rPr>
                <w:rFonts w:ascii="Times New Roman" w:hAnsi="Times New Roman" w:cs="Times New Roman"/>
                <w:sz w:val="24"/>
                <w:szCs w:val="24"/>
                <w:lang w:val="hr-HR"/>
              </w:rPr>
            </w:pPr>
            <w:r>
              <w:rPr>
                <w:rFonts w:ascii="Times New Roman" w:hAnsi="Times New Roman" w:cs="Times New Roman"/>
                <w:sz w:val="24"/>
                <w:szCs w:val="24"/>
                <w:lang w:val="hr-HR"/>
              </w:rPr>
              <w:t>Biti primijećen na</w:t>
            </w:r>
            <w:r w:rsidR="002464EC" w:rsidRPr="00C76FB6">
              <w:rPr>
                <w:rFonts w:ascii="Times New Roman" w:hAnsi="Times New Roman" w:cs="Times New Roman"/>
                <w:sz w:val="24"/>
                <w:szCs w:val="24"/>
                <w:lang w:val="hr-HR"/>
              </w:rPr>
              <w:t xml:space="preserve"> </w:t>
            </w:r>
            <w:proofErr w:type="spellStart"/>
            <w:r w:rsidR="002464EC" w:rsidRPr="00C76FB6">
              <w:rPr>
                <w:rFonts w:ascii="Times New Roman" w:hAnsi="Times New Roman" w:cs="Times New Roman"/>
                <w:sz w:val="24"/>
                <w:szCs w:val="24"/>
                <w:lang w:val="hr-HR"/>
              </w:rPr>
              <w:t>Facebook</w:t>
            </w:r>
            <w:proofErr w:type="spellEnd"/>
            <w:r>
              <w:rPr>
                <w:rFonts w:ascii="Times New Roman" w:hAnsi="Times New Roman" w:cs="Times New Roman"/>
                <w:sz w:val="24"/>
                <w:szCs w:val="24"/>
                <w:lang w:val="hr-HR"/>
              </w:rPr>
              <w:t>-u</w:t>
            </w:r>
          </w:p>
          <w:p w14:paraId="5FA2ACE4" w14:textId="04108C3B" w:rsidR="002464EC" w:rsidRPr="00C76FB6" w:rsidRDefault="00C76FB6" w:rsidP="00C76FB6">
            <w:pPr>
              <w:pStyle w:val="ListParagraph"/>
              <w:numPr>
                <w:ilvl w:val="1"/>
                <w:numId w:val="9"/>
              </w:numPr>
              <w:rPr>
                <w:rFonts w:ascii="Times New Roman" w:hAnsi="Times New Roman" w:cs="Times New Roman"/>
                <w:sz w:val="24"/>
                <w:szCs w:val="24"/>
                <w:lang w:val="hr-HR"/>
              </w:rPr>
            </w:pPr>
            <w:r w:rsidRPr="00C76FB6">
              <w:rPr>
                <w:rFonts w:ascii="Times New Roman" w:hAnsi="Times New Roman" w:cs="Times New Roman"/>
                <w:sz w:val="24"/>
                <w:szCs w:val="24"/>
                <w:lang w:val="hr-HR"/>
              </w:rPr>
              <w:t xml:space="preserve">Biti primijećen na </w:t>
            </w:r>
            <w:proofErr w:type="spellStart"/>
            <w:r w:rsidR="002464EC" w:rsidRPr="00C76FB6">
              <w:rPr>
                <w:rFonts w:ascii="Times New Roman" w:hAnsi="Times New Roman" w:cs="Times New Roman"/>
                <w:sz w:val="24"/>
                <w:szCs w:val="24"/>
                <w:lang w:val="hr-HR"/>
              </w:rPr>
              <w:t>Twitter</w:t>
            </w:r>
            <w:proofErr w:type="spellEnd"/>
            <w:r>
              <w:rPr>
                <w:rFonts w:ascii="Times New Roman" w:hAnsi="Times New Roman" w:cs="Times New Roman"/>
                <w:sz w:val="24"/>
                <w:szCs w:val="24"/>
                <w:lang w:val="hr-HR"/>
              </w:rPr>
              <w:t>-u</w:t>
            </w:r>
          </w:p>
          <w:p w14:paraId="39C66FBD" w14:textId="25B104E0" w:rsidR="002464EC" w:rsidRPr="00C76FB6" w:rsidRDefault="00C76FB6" w:rsidP="00C76FB6">
            <w:pPr>
              <w:pStyle w:val="ListParagraph"/>
              <w:numPr>
                <w:ilvl w:val="1"/>
                <w:numId w:val="9"/>
              </w:numPr>
              <w:rPr>
                <w:rFonts w:ascii="Times New Roman" w:hAnsi="Times New Roman" w:cs="Times New Roman"/>
                <w:sz w:val="24"/>
                <w:szCs w:val="24"/>
                <w:lang w:val="hr-HR"/>
              </w:rPr>
            </w:pPr>
            <w:r w:rsidRPr="00C76FB6">
              <w:rPr>
                <w:rFonts w:ascii="Times New Roman" w:hAnsi="Times New Roman" w:cs="Times New Roman"/>
                <w:sz w:val="24"/>
                <w:szCs w:val="24"/>
                <w:lang w:val="hr-HR"/>
              </w:rPr>
              <w:t xml:space="preserve">Biti primijećen na </w:t>
            </w:r>
            <w:proofErr w:type="spellStart"/>
            <w:r w:rsidR="002464EC" w:rsidRPr="00C76FB6">
              <w:rPr>
                <w:rFonts w:ascii="Times New Roman" w:hAnsi="Times New Roman" w:cs="Times New Roman"/>
                <w:sz w:val="24"/>
                <w:szCs w:val="24"/>
                <w:lang w:val="hr-HR"/>
              </w:rPr>
              <w:t>Instagram</w:t>
            </w:r>
            <w:proofErr w:type="spellEnd"/>
            <w:r>
              <w:rPr>
                <w:rFonts w:ascii="Times New Roman" w:hAnsi="Times New Roman" w:cs="Times New Roman"/>
                <w:sz w:val="24"/>
                <w:szCs w:val="24"/>
                <w:lang w:val="hr-HR"/>
              </w:rPr>
              <w:t>-u</w:t>
            </w:r>
          </w:p>
          <w:p w14:paraId="25D3E017" w14:textId="6C7453DF" w:rsidR="002464EC" w:rsidRPr="00C76FB6" w:rsidRDefault="00C76FB6" w:rsidP="00C76FB6">
            <w:pPr>
              <w:pStyle w:val="ListParagraph"/>
              <w:numPr>
                <w:ilvl w:val="1"/>
                <w:numId w:val="9"/>
              </w:numPr>
              <w:rPr>
                <w:rFonts w:ascii="Times New Roman" w:hAnsi="Times New Roman" w:cs="Times New Roman"/>
                <w:sz w:val="24"/>
                <w:szCs w:val="24"/>
                <w:lang w:val="hr-HR"/>
              </w:rPr>
            </w:pPr>
            <w:r w:rsidRPr="00C76FB6">
              <w:rPr>
                <w:rFonts w:ascii="Times New Roman" w:hAnsi="Times New Roman" w:cs="Times New Roman"/>
                <w:sz w:val="24"/>
                <w:szCs w:val="24"/>
                <w:lang w:val="hr-HR"/>
              </w:rPr>
              <w:t xml:space="preserve">Biti primijećen na </w:t>
            </w:r>
            <w:proofErr w:type="spellStart"/>
            <w:r w:rsidR="002464EC" w:rsidRPr="00C76FB6">
              <w:rPr>
                <w:rFonts w:ascii="Times New Roman" w:hAnsi="Times New Roman" w:cs="Times New Roman"/>
                <w:sz w:val="24"/>
                <w:szCs w:val="24"/>
                <w:lang w:val="hr-HR"/>
              </w:rPr>
              <w:t>YouTube</w:t>
            </w:r>
            <w:proofErr w:type="spellEnd"/>
            <w:r>
              <w:rPr>
                <w:rFonts w:ascii="Times New Roman" w:hAnsi="Times New Roman" w:cs="Times New Roman"/>
                <w:sz w:val="24"/>
                <w:szCs w:val="24"/>
                <w:lang w:val="hr-HR"/>
              </w:rPr>
              <w:t>-u</w:t>
            </w:r>
          </w:p>
          <w:p w14:paraId="742203F4" w14:textId="521FD25C" w:rsidR="002464EC" w:rsidRPr="00C76FB6" w:rsidRDefault="00C76FB6" w:rsidP="00C76FB6">
            <w:pPr>
              <w:pStyle w:val="ListParagraph"/>
              <w:numPr>
                <w:ilvl w:val="1"/>
                <w:numId w:val="9"/>
              </w:numPr>
              <w:rPr>
                <w:rFonts w:ascii="Times New Roman" w:hAnsi="Times New Roman" w:cs="Times New Roman"/>
                <w:sz w:val="24"/>
                <w:szCs w:val="24"/>
                <w:lang w:val="hr-HR"/>
              </w:rPr>
            </w:pPr>
            <w:r w:rsidRPr="00C76FB6">
              <w:rPr>
                <w:rFonts w:ascii="Times New Roman" w:hAnsi="Times New Roman" w:cs="Times New Roman"/>
                <w:sz w:val="24"/>
                <w:szCs w:val="24"/>
                <w:lang w:val="hr-HR"/>
              </w:rPr>
              <w:t xml:space="preserve">Biti primijećen na </w:t>
            </w:r>
            <w:proofErr w:type="spellStart"/>
            <w:r w:rsidR="006F7B42" w:rsidRPr="00C76FB6">
              <w:rPr>
                <w:rFonts w:ascii="Times New Roman" w:hAnsi="Times New Roman" w:cs="Times New Roman"/>
                <w:sz w:val="24"/>
                <w:szCs w:val="24"/>
                <w:lang w:val="hr-HR"/>
              </w:rPr>
              <w:t>LinkedIn</w:t>
            </w:r>
            <w:proofErr w:type="spellEnd"/>
            <w:r>
              <w:rPr>
                <w:rFonts w:ascii="Times New Roman" w:hAnsi="Times New Roman" w:cs="Times New Roman"/>
                <w:sz w:val="24"/>
                <w:szCs w:val="24"/>
                <w:lang w:val="hr-HR"/>
              </w:rPr>
              <w:t>-u</w:t>
            </w:r>
          </w:p>
          <w:p w14:paraId="17E4CF94" w14:textId="3C19FFA8" w:rsidR="00407B07" w:rsidRPr="00C76FB6" w:rsidRDefault="00C76FB6" w:rsidP="00C76FB6">
            <w:pPr>
              <w:pStyle w:val="ListParagraph"/>
              <w:numPr>
                <w:ilvl w:val="1"/>
                <w:numId w:val="9"/>
              </w:numPr>
              <w:rPr>
                <w:rFonts w:ascii="Times New Roman" w:hAnsi="Times New Roman" w:cs="Times New Roman"/>
                <w:sz w:val="24"/>
                <w:szCs w:val="24"/>
                <w:lang w:val="hr-HR"/>
              </w:rPr>
            </w:pPr>
            <w:r w:rsidRPr="00C76FB6">
              <w:rPr>
                <w:rFonts w:ascii="Times New Roman" w:hAnsi="Times New Roman" w:cs="Times New Roman"/>
                <w:sz w:val="24"/>
                <w:szCs w:val="24"/>
                <w:lang w:val="hr-HR"/>
              </w:rPr>
              <w:t>Širenje dosega kampanje na društvenim mrežama</w:t>
            </w:r>
          </w:p>
        </w:tc>
      </w:tr>
      <w:tr w:rsidR="00AB7124" w:rsidRPr="00B919A5" w14:paraId="3320F9E2" w14:textId="77777777" w:rsidTr="00AB7124">
        <w:trPr>
          <w:trHeight w:val="387"/>
        </w:trPr>
        <w:tc>
          <w:tcPr>
            <w:tcW w:w="849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4498C095" w14:textId="1EA75131" w:rsidR="00AB7124" w:rsidRPr="004A77E6" w:rsidRDefault="00AB7124" w:rsidP="004A77E6">
            <w:pPr>
              <w:rPr>
                <w:lang w:val="hr-HR"/>
              </w:rPr>
            </w:pPr>
            <w:r w:rsidRPr="004A77E6">
              <w:rPr>
                <w:lang w:val="hr-HR"/>
              </w:rPr>
              <w:lastRenderedPageBreak/>
              <w:t xml:space="preserve">5 </w:t>
            </w:r>
            <w:r w:rsidR="004A77E6" w:rsidRPr="004A77E6">
              <w:rPr>
                <w:lang w:val="hr-HR"/>
              </w:rPr>
              <w:t>pojmova</w:t>
            </w:r>
          </w:p>
        </w:tc>
      </w:tr>
      <w:tr w:rsidR="00AB7124" w:rsidRPr="00B919A5" w14:paraId="3A1461A4" w14:textId="77777777" w:rsidTr="00AB7124">
        <w:tc>
          <w:tcPr>
            <w:tcW w:w="84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A85D487" w14:textId="5F202C6F" w:rsidR="00A82FEA" w:rsidRPr="00B919A5" w:rsidRDefault="003A70B4" w:rsidP="00965B4F">
            <w:pPr>
              <w:jc w:val="both"/>
              <w:rPr>
                <w:b/>
              </w:rPr>
            </w:pPr>
            <w:r w:rsidRPr="00B919A5">
              <w:rPr>
                <w:b/>
              </w:rPr>
              <w:t>Br</w:t>
            </w:r>
            <w:r w:rsidR="00E737BE">
              <w:rPr>
                <w:b/>
              </w:rPr>
              <w:t>e</w:t>
            </w:r>
            <w:r w:rsidRPr="00B919A5">
              <w:rPr>
                <w:b/>
              </w:rPr>
              <w:t>nd</w:t>
            </w:r>
          </w:p>
          <w:p w14:paraId="0B45B3F6" w14:textId="261789B2" w:rsidR="00407B07" w:rsidRDefault="00E737BE" w:rsidP="00965B4F">
            <w:pPr>
              <w:jc w:val="both"/>
              <w:rPr>
                <w:lang w:val="hr-HR"/>
              </w:rPr>
            </w:pPr>
            <w:r w:rsidRPr="008F7AD0">
              <w:rPr>
                <w:lang w:val="hr-HR"/>
              </w:rPr>
              <w:t xml:space="preserve">Prema </w:t>
            </w:r>
            <w:r w:rsidRPr="008F7AD0">
              <w:t>American Marketing Association</w:t>
            </w:r>
            <w:r w:rsidRPr="008F7AD0">
              <w:rPr>
                <w:lang w:val="hr-HR"/>
              </w:rPr>
              <w:t xml:space="preserve"> (AMA), brend je “</w:t>
            </w:r>
            <w:r w:rsidRPr="008F7AD0">
              <w:rPr>
                <w:i/>
                <w:lang w:val="hr-HR"/>
              </w:rPr>
              <w:t>ime, pojam, znak, simbol, oblik ili njihova kombinacija, čija je namjena identificiranje proizvoda i/ili usluga jednog proizvođača ili skupine proizvođača te njihovo razlikovanje od proizvoda konkurencije</w:t>
            </w:r>
            <w:r w:rsidRPr="008F7AD0">
              <w:rPr>
                <w:lang w:val="hr-HR"/>
              </w:rPr>
              <w:t xml:space="preserve">.” </w:t>
            </w:r>
          </w:p>
          <w:p w14:paraId="700A2E94" w14:textId="77777777" w:rsidR="00E737BE" w:rsidRPr="00B919A5" w:rsidRDefault="00E737BE" w:rsidP="00965B4F">
            <w:pPr>
              <w:jc w:val="both"/>
            </w:pPr>
          </w:p>
          <w:p w14:paraId="1711C666" w14:textId="745BB295" w:rsidR="00A62F86" w:rsidRPr="00CA11B1" w:rsidRDefault="00CA11B1" w:rsidP="00965B4F">
            <w:pPr>
              <w:jc w:val="both"/>
              <w:rPr>
                <w:b/>
                <w:lang w:val="hr-HR"/>
              </w:rPr>
            </w:pPr>
            <w:r w:rsidRPr="00CA11B1">
              <w:rPr>
                <w:b/>
                <w:lang w:val="hr-HR"/>
              </w:rPr>
              <w:t xml:space="preserve">Identitet </w:t>
            </w:r>
            <w:proofErr w:type="spellStart"/>
            <w:r w:rsidRPr="00CA11B1">
              <w:rPr>
                <w:b/>
                <w:lang w:val="hr-HR"/>
              </w:rPr>
              <w:t>brenda</w:t>
            </w:r>
            <w:proofErr w:type="spellEnd"/>
          </w:p>
          <w:p w14:paraId="5728E009" w14:textId="1B03D732" w:rsidR="00A62F86" w:rsidRPr="00CA11B1" w:rsidRDefault="00CA11B1" w:rsidP="00965B4F">
            <w:pPr>
              <w:jc w:val="both"/>
              <w:rPr>
                <w:lang w:val="hr-HR"/>
              </w:rPr>
            </w:pPr>
            <w:r w:rsidRPr="00CA11B1">
              <w:rPr>
                <w:lang w:val="hr-HR"/>
              </w:rPr>
              <w:t xml:space="preserve">Identitet </w:t>
            </w:r>
            <w:proofErr w:type="spellStart"/>
            <w:r w:rsidRPr="00CA11B1">
              <w:rPr>
                <w:lang w:val="hr-HR"/>
              </w:rPr>
              <w:t>brenda</w:t>
            </w:r>
            <w:proofErr w:type="spellEnd"/>
            <w:r w:rsidRPr="00CA11B1">
              <w:rPr>
                <w:lang w:val="hr-HR"/>
              </w:rPr>
              <w:t xml:space="preserve"> je zapamtljiv i jedinstven set asocijacija koje predstavljaju obećanje što izriče vlasnik marke, a očekuje potrošač. </w:t>
            </w:r>
          </w:p>
          <w:p w14:paraId="2C3FF978" w14:textId="77777777" w:rsidR="00CA11B1" w:rsidRPr="00CA11B1" w:rsidRDefault="00CA11B1" w:rsidP="00965B4F">
            <w:pPr>
              <w:jc w:val="both"/>
              <w:rPr>
                <w:lang w:val="hr-HR"/>
              </w:rPr>
            </w:pPr>
          </w:p>
          <w:p w14:paraId="3D6E7758" w14:textId="0DFFF07F" w:rsidR="009651A7" w:rsidRPr="00CA11B1" w:rsidRDefault="00CA11B1" w:rsidP="00965B4F">
            <w:pPr>
              <w:jc w:val="both"/>
              <w:rPr>
                <w:b/>
                <w:lang w:val="hr-HR"/>
              </w:rPr>
            </w:pPr>
            <w:proofErr w:type="spellStart"/>
            <w:r w:rsidRPr="00CA11B1">
              <w:rPr>
                <w:b/>
                <w:lang w:val="hr-HR"/>
              </w:rPr>
              <w:lastRenderedPageBreak/>
              <w:t>Brendirani</w:t>
            </w:r>
            <w:proofErr w:type="spellEnd"/>
            <w:r w:rsidRPr="00CA11B1">
              <w:rPr>
                <w:b/>
                <w:lang w:val="hr-HR"/>
              </w:rPr>
              <w:t xml:space="preserve"> sadržaj</w:t>
            </w:r>
          </w:p>
          <w:p w14:paraId="24E07466" w14:textId="30E95399" w:rsidR="009651A7" w:rsidRPr="00CA11B1" w:rsidRDefault="00CA11B1" w:rsidP="00965B4F">
            <w:pPr>
              <w:jc w:val="both"/>
              <w:rPr>
                <w:lang w:val="hr-HR"/>
              </w:rPr>
            </w:pPr>
            <w:proofErr w:type="spellStart"/>
            <w:r w:rsidRPr="00CA11B1">
              <w:rPr>
                <w:lang w:val="hr-HR"/>
              </w:rPr>
              <w:t>Brendirani</w:t>
            </w:r>
            <w:proofErr w:type="spellEnd"/>
            <w:r w:rsidRPr="00CA11B1">
              <w:rPr>
                <w:lang w:val="hr-HR"/>
              </w:rPr>
              <w:t xml:space="preserve"> sadržaj sastoji se od stvaranja sadržaja koji je izravno povezan s markom, te omogućava potrošačima da se s njome povežu.</w:t>
            </w:r>
          </w:p>
          <w:p w14:paraId="0238E37C" w14:textId="77777777" w:rsidR="00CA11B1" w:rsidRPr="00CA11B1" w:rsidRDefault="00CA11B1" w:rsidP="00965B4F">
            <w:pPr>
              <w:jc w:val="both"/>
              <w:rPr>
                <w:lang w:val="hr-HR"/>
              </w:rPr>
            </w:pPr>
          </w:p>
          <w:p w14:paraId="1627F279" w14:textId="0D0C9D1D" w:rsidR="009C2968" w:rsidRPr="00CA11B1" w:rsidRDefault="00CA11B1" w:rsidP="00965B4F">
            <w:pPr>
              <w:jc w:val="both"/>
              <w:rPr>
                <w:b/>
                <w:lang w:val="hr-HR"/>
              </w:rPr>
            </w:pPr>
            <w:proofErr w:type="spellStart"/>
            <w:r w:rsidRPr="00CA11B1">
              <w:rPr>
                <w:b/>
                <w:lang w:val="hr-HR"/>
              </w:rPr>
              <w:t>Bre</w:t>
            </w:r>
            <w:r w:rsidR="009C2968" w:rsidRPr="00CA11B1">
              <w:rPr>
                <w:b/>
                <w:lang w:val="hr-HR"/>
              </w:rPr>
              <w:t>nd</w:t>
            </w:r>
            <w:proofErr w:type="spellEnd"/>
            <w:r w:rsidR="009C2968" w:rsidRPr="00CA11B1">
              <w:rPr>
                <w:b/>
                <w:lang w:val="hr-HR"/>
              </w:rPr>
              <w:t xml:space="preserve"> </w:t>
            </w:r>
            <w:proofErr w:type="spellStart"/>
            <w:r w:rsidR="009C2968" w:rsidRPr="00CA11B1">
              <w:rPr>
                <w:b/>
                <w:lang w:val="hr-HR"/>
              </w:rPr>
              <w:t>storytelling</w:t>
            </w:r>
            <w:proofErr w:type="spellEnd"/>
          </w:p>
          <w:p w14:paraId="2954BA76" w14:textId="3FB7872C" w:rsidR="00407B07" w:rsidRPr="00CA11B1" w:rsidRDefault="00CA11B1" w:rsidP="00965B4F">
            <w:pPr>
              <w:jc w:val="both"/>
              <w:rPr>
                <w:rFonts w:eastAsia="Times New Roman"/>
                <w:color w:val="000000" w:themeColor="text1"/>
                <w:lang w:val="hr-HR"/>
              </w:rPr>
            </w:pPr>
            <w:proofErr w:type="spellStart"/>
            <w:r w:rsidRPr="00CA11B1">
              <w:rPr>
                <w:rFonts w:eastAsia="Times New Roman"/>
                <w:color w:val="000000" w:themeColor="text1"/>
                <w:shd w:val="clear" w:color="auto" w:fill="FFFFFF"/>
                <w:lang w:val="hr-HR"/>
              </w:rPr>
              <w:t>Brend</w:t>
            </w:r>
            <w:proofErr w:type="spellEnd"/>
            <w:r w:rsidRPr="00CA11B1">
              <w:rPr>
                <w:rFonts w:eastAsia="Times New Roman"/>
                <w:color w:val="000000" w:themeColor="text1"/>
                <w:shd w:val="clear" w:color="auto" w:fill="FFFFFF"/>
                <w:lang w:val="hr-HR"/>
              </w:rPr>
              <w:t xml:space="preserve"> </w:t>
            </w:r>
            <w:proofErr w:type="spellStart"/>
            <w:r w:rsidRPr="00CA11B1">
              <w:rPr>
                <w:rFonts w:eastAsia="Times New Roman"/>
                <w:color w:val="000000" w:themeColor="text1"/>
                <w:shd w:val="clear" w:color="auto" w:fill="FFFFFF"/>
                <w:lang w:val="hr-HR"/>
              </w:rPr>
              <w:t>storytelling</w:t>
            </w:r>
            <w:proofErr w:type="spellEnd"/>
            <w:r w:rsidRPr="00CA11B1">
              <w:rPr>
                <w:rFonts w:eastAsia="Times New Roman"/>
                <w:color w:val="000000" w:themeColor="text1"/>
                <w:shd w:val="clear" w:color="auto" w:fill="FFFFFF"/>
                <w:lang w:val="hr-HR"/>
              </w:rPr>
              <w:t xml:space="preserve"> se odnosi na dijeljenje priče o poduzeću kako bi se povezalo s publikom koja je sluša.</w:t>
            </w:r>
          </w:p>
          <w:p w14:paraId="30438723" w14:textId="77777777" w:rsidR="009C2968" w:rsidRPr="00663758" w:rsidRDefault="009C2968" w:rsidP="00965B4F">
            <w:pPr>
              <w:jc w:val="both"/>
              <w:rPr>
                <w:lang w:val="hr-HR"/>
              </w:rPr>
            </w:pPr>
          </w:p>
          <w:p w14:paraId="7AFE4B18" w14:textId="77777777" w:rsidR="009C2968" w:rsidRPr="00663758" w:rsidRDefault="008E29FF" w:rsidP="00965B4F">
            <w:pPr>
              <w:jc w:val="both"/>
              <w:rPr>
                <w:b/>
                <w:lang w:val="hr-HR"/>
              </w:rPr>
            </w:pPr>
            <w:proofErr w:type="spellStart"/>
            <w:r w:rsidRPr="00663758">
              <w:rPr>
                <w:b/>
                <w:lang w:val="hr-HR"/>
              </w:rPr>
              <w:t>Social</w:t>
            </w:r>
            <w:proofErr w:type="spellEnd"/>
            <w:r w:rsidRPr="00663758">
              <w:rPr>
                <w:b/>
                <w:lang w:val="hr-HR"/>
              </w:rPr>
              <w:t xml:space="preserve"> </w:t>
            </w:r>
            <w:proofErr w:type="spellStart"/>
            <w:r w:rsidRPr="00663758">
              <w:rPr>
                <w:b/>
                <w:lang w:val="hr-HR"/>
              </w:rPr>
              <w:t>selling</w:t>
            </w:r>
            <w:proofErr w:type="spellEnd"/>
          </w:p>
          <w:p w14:paraId="74A36BA1" w14:textId="77777777" w:rsidR="005E2FFA" w:rsidRDefault="00663758" w:rsidP="008E36F0">
            <w:pPr>
              <w:rPr>
                <w:rFonts w:eastAsia="Times New Roman"/>
                <w:color w:val="292929"/>
                <w:spacing w:val="-1"/>
                <w:shd w:val="clear" w:color="auto" w:fill="FFFFFF"/>
                <w:lang w:val="hr-HR"/>
              </w:rPr>
            </w:pPr>
            <w:proofErr w:type="spellStart"/>
            <w:r w:rsidRPr="00663758">
              <w:rPr>
                <w:rFonts w:eastAsia="Times New Roman"/>
                <w:color w:val="292929"/>
                <w:spacing w:val="-1"/>
                <w:shd w:val="clear" w:color="auto" w:fill="FFFFFF"/>
                <w:lang w:val="hr-HR"/>
              </w:rPr>
              <w:t>Social</w:t>
            </w:r>
            <w:proofErr w:type="spellEnd"/>
            <w:r w:rsidRPr="00663758">
              <w:rPr>
                <w:rFonts w:eastAsia="Times New Roman"/>
                <w:color w:val="292929"/>
                <w:spacing w:val="-1"/>
                <w:shd w:val="clear" w:color="auto" w:fill="FFFFFF"/>
                <w:lang w:val="hr-HR"/>
              </w:rPr>
              <w:t xml:space="preserve"> </w:t>
            </w:r>
            <w:proofErr w:type="spellStart"/>
            <w:r w:rsidRPr="00663758">
              <w:rPr>
                <w:rFonts w:eastAsia="Times New Roman"/>
                <w:color w:val="292929"/>
                <w:spacing w:val="-1"/>
                <w:shd w:val="clear" w:color="auto" w:fill="FFFFFF"/>
                <w:lang w:val="hr-HR"/>
              </w:rPr>
              <w:t>selling</w:t>
            </w:r>
            <w:proofErr w:type="spellEnd"/>
            <w:r w:rsidRPr="00663758">
              <w:rPr>
                <w:rFonts w:eastAsia="Times New Roman"/>
                <w:color w:val="292929"/>
                <w:spacing w:val="-1"/>
                <w:shd w:val="clear" w:color="auto" w:fill="FFFFFF"/>
                <w:lang w:val="hr-HR"/>
              </w:rPr>
              <w:t xml:space="preserve"> je metoda koja nam omogućuje da se povežemo s ciljanim klijentima te s njima izgradimo odnos temeljen na povjerenju.</w:t>
            </w:r>
          </w:p>
          <w:p w14:paraId="032B9589" w14:textId="23865CD0" w:rsidR="00663758" w:rsidRPr="00B919A5" w:rsidRDefault="00663758" w:rsidP="008E36F0"/>
        </w:tc>
      </w:tr>
      <w:tr w:rsidR="00AB7124" w:rsidRPr="00B919A5" w14:paraId="09BA5C79" w14:textId="77777777" w:rsidTr="00AB7124">
        <w:trPr>
          <w:trHeight w:val="387"/>
        </w:trPr>
        <w:tc>
          <w:tcPr>
            <w:tcW w:w="849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AF2A540" w14:textId="39B66480" w:rsidR="00AB7124" w:rsidRPr="00F06E0A" w:rsidRDefault="00AB7124" w:rsidP="00F06E0A">
            <w:pPr>
              <w:rPr>
                <w:lang w:val="hr-HR"/>
              </w:rPr>
            </w:pPr>
            <w:r w:rsidRPr="00F06E0A">
              <w:rPr>
                <w:lang w:val="hr-HR"/>
              </w:rPr>
              <w:lastRenderedPageBreak/>
              <w:t>Bibliogra</w:t>
            </w:r>
            <w:r w:rsidR="00F06E0A" w:rsidRPr="00F06E0A">
              <w:rPr>
                <w:lang w:val="hr-HR"/>
              </w:rPr>
              <w:t>fija i daljnje reference</w:t>
            </w:r>
          </w:p>
        </w:tc>
      </w:tr>
      <w:tr w:rsidR="00AB7124" w:rsidRPr="00B919A5" w14:paraId="499800E8" w14:textId="77777777" w:rsidTr="00AB7124">
        <w:tc>
          <w:tcPr>
            <w:tcW w:w="84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189A404" w14:textId="486304E5" w:rsidR="008549C5" w:rsidRPr="00F06E0A" w:rsidRDefault="00F06E0A" w:rsidP="008E36F0">
            <w:pPr>
              <w:rPr>
                <w:lang w:val="hr-HR"/>
              </w:rPr>
            </w:pPr>
            <w:r w:rsidRPr="00F06E0A">
              <w:rPr>
                <w:lang w:val="hr-HR"/>
              </w:rPr>
              <w:t>Što je brend</w:t>
            </w:r>
            <w:r w:rsidR="00797557" w:rsidRPr="00F06E0A">
              <w:rPr>
                <w:lang w:val="hr-HR"/>
              </w:rPr>
              <w:t>:</w:t>
            </w:r>
          </w:p>
          <w:p w14:paraId="7F8E3EC2" w14:textId="77127E08" w:rsidR="008549C5" w:rsidRPr="00B919A5" w:rsidRDefault="003810F2" w:rsidP="008E36F0">
            <w:hyperlink r:id="rId44" w:history="1">
              <w:r w:rsidR="008549C5" w:rsidRPr="00B919A5">
                <w:rPr>
                  <w:rStyle w:val="Hyperlink"/>
                </w:rPr>
                <w:t>https://www.ignytebrands.com/what-is-a-brand/</w:t>
              </w:r>
            </w:hyperlink>
          </w:p>
          <w:p w14:paraId="3C4F86F6" w14:textId="09B4A612" w:rsidR="00596DC0" w:rsidRPr="00F06E0A" w:rsidRDefault="00F06E0A" w:rsidP="008E36F0">
            <w:pPr>
              <w:rPr>
                <w:lang w:val="hr-HR"/>
              </w:rPr>
            </w:pPr>
            <w:r w:rsidRPr="00F06E0A">
              <w:rPr>
                <w:lang w:val="hr-HR"/>
              </w:rPr>
              <w:t>Svrha brenda</w:t>
            </w:r>
            <w:r w:rsidR="00596DC0" w:rsidRPr="00F06E0A">
              <w:rPr>
                <w:lang w:val="hr-HR"/>
              </w:rPr>
              <w:t>:</w:t>
            </w:r>
          </w:p>
          <w:p w14:paraId="5CCC46D6" w14:textId="427CE71E" w:rsidR="00C774F6" w:rsidRPr="00B919A5" w:rsidRDefault="003810F2" w:rsidP="008E36F0">
            <w:hyperlink r:id="rId45" w:anchor="examples" w:history="1">
              <w:r w:rsidR="00C774F6" w:rsidRPr="00B919A5">
                <w:rPr>
                  <w:rStyle w:val="Hyperlink"/>
                </w:rPr>
                <w:t>https://brandmasteracademy.com/brand-purpose/#examples</w:t>
              </w:r>
            </w:hyperlink>
          </w:p>
          <w:p w14:paraId="1DA3AE03" w14:textId="4216CCBF" w:rsidR="002C6FE6" w:rsidRPr="008C22B3" w:rsidRDefault="008C22B3" w:rsidP="008E36F0">
            <w:pPr>
              <w:rPr>
                <w:lang w:val="hr-HR"/>
              </w:rPr>
            </w:pPr>
            <w:r w:rsidRPr="008C22B3">
              <w:rPr>
                <w:lang w:val="hr-HR"/>
              </w:rPr>
              <w:t xml:space="preserve">Kako izabrati elemente brenda </w:t>
            </w:r>
            <w:r w:rsidR="00E4293E">
              <w:rPr>
                <w:lang w:val="hr-HR"/>
              </w:rPr>
              <w:t>u</w:t>
            </w:r>
            <w:r w:rsidRPr="008C22B3">
              <w:rPr>
                <w:lang w:val="hr-HR"/>
              </w:rPr>
              <w:t xml:space="preserve"> stvaranj</w:t>
            </w:r>
            <w:r w:rsidR="00E4293E">
              <w:rPr>
                <w:lang w:val="hr-HR"/>
              </w:rPr>
              <w:t>u</w:t>
            </w:r>
            <w:r w:rsidRPr="008C22B3">
              <w:rPr>
                <w:lang w:val="hr-HR"/>
              </w:rPr>
              <w:t xml:space="preserve"> tržišne vrijednosti brenda</w:t>
            </w:r>
            <w:r w:rsidR="00E4293E">
              <w:rPr>
                <w:lang w:val="hr-HR"/>
              </w:rPr>
              <w:t>:</w:t>
            </w:r>
          </w:p>
          <w:p w14:paraId="634055A9" w14:textId="08897FF8" w:rsidR="002C6FE6" w:rsidRPr="00B919A5" w:rsidRDefault="003810F2" w:rsidP="008E36F0">
            <w:hyperlink r:id="rId46" w:history="1">
              <w:r w:rsidR="002C6FE6" w:rsidRPr="00B919A5">
                <w:rPr>
                  <w:rStyle w:val="Hyperlink"/>
                </w:rPr>
                <w:t>https://brand-strategies-guide.blogspot.com/2013/11/how-to-choose-branding-elements-to.html</w:t>
              </w:r>
            </w:hyperlink>
          </w:p>
          <w:p w14:paraId="6C859422" w14:textId="2CEDD08A" w:rsidR="005F7A55" w:rsidRPr="008C22B3" w:rsidRDefault="00F06E0A" w:rsidP="008E36F0">
            <w:pPr>
              <w:rPr>
                <w:lang w:val="hr-HR"/>
              </w:rPr>
            </w:pPr>
            <w:r w:rsidRPr="008C22B3">
              <w:rPr>
                <w:lang w:val="hr-HR"/>
              </w:rPr>
              <w:t>Osobnost brenda</w:t>
            </w:r>
            <w:r w:rsidR="00C74861" w:rsidRPr="008C22B3">
              <w:rPr>
                <w:lang w:val="hr-HR"/>
              </w:rPr>
              <w:t>:</w:t>
            </w:r>
          </w:p>
          <w:p w14:paraId="02ACC66E" w14:textId="77777777" w:rsidR="00C74861" w:rsidRPr="00B919A5" w:rsidRDefault="003810F2" w:rsidP="008E36F0">
            <w:hyperlink r:id="rId47" w:history="1">
              <w:r w:rsidR="00C74861" w:rsidRPr="00B919A5">
                <w:rPr>
                  <w:rStyle w:val="Hyperlink"/>
                </w:rPr>
                <w:t>https://awario.com/blog/brand-personality/</w:t>
              </w:r>
            </w:hyperlink>
          </w:p>
          <w:p w14:paraId="5753F2B0" w14:textId="4B7790B0" w:rsidR="00A95F13" w:rsidRDefault="00A95F13" w:rsidP="008E36F0">
            <w:r w:rsidRPr="00B919A5">
              <w:t>Kapferer, J.-N. (2004). The New Strategic Brand Management: Creating and Sustaining Brand Equity Long Term. London and Sterling: Kogan Page</w:t>
            </w:r>
            <w:r w:rsidR="004C314A">
              <w:t>.</w:t>
            </w:r>
          </w:p>
          <w:p w14:paraId="0803EB82" w14:textId="44F68E33" w:rsidR="00470CAC" w:rsidRDefault="00470CAC" w:rsidP="008E36F0">
            <w:r>
              <w:t xml:space="preserve">Keller, K. L., Parameswaran, A. M. G., Jacob, I. (2015). Strategic Brand Management: Building, Measuring, and Managing Brand Equity. </w:t>
            </w:r>
            <w:r w:rsidRPr="00470CAC">
              <w:t>Noida:</w:t>
            </w:r>
            <w:r>
              <w:t xml:space="preserve"> </w:t>
            </w:r>
            <w:r w:rsidRPr="00470CAC">
              <w:t>Pearson</w:t>
            </w:r>
            <w:r w:rsidR="004C314A">
              <w:t>.</w:t>
            </w:r>
          </w:p>
          <w:p w14:paraId="1B10C1E4" w14:textId="41BA0156" w:rsidR="004C314A" w:rsidRDefault="004C314A" w:rsidP="008E36F0">
            <w:r>
              <w:t xml:space="preserve">Lamb, C. W., Hair, J. F., McDaniel, C. (2010). Essentials of Marketing. Mason: </w:t>
            </w:r>
            <w:r w:rsidRPr="004C314A">
              <w:t>Cengage Learning</w:t>
            </w:r>
            <w:r>
              <w:t>.</w:t>
            </w:r>
          </w:p>
          <w:p w14:paraId="6389209E" w14:textId="5ACF5813" w:rsidR="00900D53" w:rsidRPr="00B919A5" w:rsidRDefault="00900D53" w:rsidP="008E36F0">
            <w:r>
              <w:t xml:space="preserve">Pride, W. M., Ferrell, O. C. (2015). Marketing 2016. Boston: </w:t>
            </w:r>
            <w:r w:rsidRPr="00900D53">
              <w:t>Cengage Learning</w:t>
            </w:r>
            <w:r w:rsidR="00C22291">
              <w:t>.</w:t>
            </w:r>
          </w:p>
          <w:p w14:paraId="18DC02FE" w14:textId="1BEAAADF" w:rsidR="00CD6676" w:rsidRDefault="00663758" w:rsidP="008E36F0">
            <w:proofErr w:type="spellStart"/>
            <w:r>
              <w:lastRenderedPageBreak/>
              <w:t>Identitet</w:t>
            </w:r>
            <w:proofErr w:type="spellEnd"/>
            <w:r>
              <w:t xml:space="preserve"> </w:t>
            </w:r>
            <w:proofErr w:type="spellStart"/>
            <w:r>
              <w:t>brenda</w:t>
            </w:r>
            <w:proofErr w:type="spellEnd"/>
            <w:r w:rsidR="00AA0B2D">
              <w:t>:</w:t>
            </w:r>
          </w:p>
          <w:p w14:paraId="0B97FF8E" w14:textId="77777777" w:rsidR="00AA0B2D" w:rsidRDefault="00AA0B2D" w:rsidP="00AA0B2D">
            <w:r w:rsidRPr="00B60439">
              <w:t>Aaker D</w:t>
            </w:r>
            <w:r>
              <w:t xml:space="preserve">. </w:t>
            </w:r>
            <w:r w:rsidRPr="00B60439">
              <w:t xml:space="preserve">A, Joachminsthaler E. </w:t>
            </w:r>
            <w:r>
              <w:t xml:space="preserve">(2000) </w:t>
            </w:r>
            <w:r w:rsidRPr="00B60439">
              <w:t>Brand leaders</w:t>
            </w:r>
            <w:r>
              <w:t>hip. New York: Free Press.</w:t>
            </w:r>
          </w:p>
          <w:p w14:paraId="6133A015" w14:textId="7CEF2F16" w:rsidR="00AA0B2D" w:rsidRDefault="00AA0B2D" w:rsidP="00AA0B2D">
            <w:r w:rsidRPr="00B60439">
              <w:t>Aaker D</w:t>
            </w:r>
            <w:r>
              <w:t>.</w:t>
            </w:r>
            <w:r w:rsidR="002A7C35">
              <w:t xml:space="preserve"> </w:t>
            </w:r>
            <w:r w:rsidRPr="00B60439">
              <w:t xml:space="preserve">A. </w:t>
            </w:r>
            <w:r>
              <w:t xml:space="preserve"> (1996)</w:t>
            </w:r>
            <w:r w:rsidR="002A7C35">
              <w:t xml:space="preserve">. </w:t>
            </w:r>
            <w:r w:rsidRPr="00B60439">
              <w:t>Building strong brands. London: Sim</w:t>
            </w:r>
            <w:r>
              <w:t>on &amp; Schuster, Free Press.</w:t>
            </w:r>
          </w:p>
          <w:p w14:paraId="149139FF" w14:textId="6F9F6590" w:rsidR="00AA0B2D" w:rsidRDefault="00AA0B2D" w:rsidP="00AA0B2D">
            <w:r>
              <w:t>Arnould, E. J., and Price, L. L. (2000). Authenticating acts and authoritative performances. Questing for self and community. In S. Ratneshwar, D. G. Mick, &amp; C. Huffman (Eds.), The why of consumption. Contemporary perspectives on consumer motives, goals and desires (pp. 140–163). London: Routledge</w:t>
            </w:r>
            <w:r w:rsidR="001E4EE5">
              <w:t>.</w:t>
            </w:r>
          </w:p>
          <w:p w14:paraId="226AA27D" w14:textId="16265C9C" w:rsidR="00AA0B2D" w:rsidRDefault="00AA0B2D" w:rsidP="00AA0B2D">
            <w:r w:rsidRPr="00B60439">
              <w:t>Berry, L. L. (2000). Cultivating service brand equity. Journal of the Academy of Marketing Science, 28(1), 128–137</w:t>
            </w:r>
            <w:r w:rsidR="002A7C35">
              <w:t>.</w:t>
            </w:r>
          </w:p>
          <w:p w14:paraId="6FE84762" w14:textId="77777777" w:rsidR="00AA0B2D" w:rsidRDefault="00AA0B2D" w:rsidP="00AA0B2D">
            <w:r>
              <w:t>Beverland, M. B. (2005). Crafting brand authenticity: The case of luxury wines. Journal of Management Studies, 42(5), 1003–1029.</w:t>
            </w:r>
          </w:p>
          <w:p w14:paraId="3D0780B9" w14:textId="77777777" w:rsidR="00AA0B2D" w:rsidRDefault="00AA0B2D" w:rsidP="00AA0B2D">
            <w:r>
              <w:t>Da Silveira, C., Lages. C., &amp; Simões. C. (2013). Reconceptualizing brand identity in a dynamic environment. Journal of Business Research, 66 (1), 28-36.</w:t>
            </w:r>
          </w:p>
          <w:p w14:paraId="63E21870" w14:textId="51082A64" w:rsidR="00AA0B2D" w:rsidRDefault="00AA0B2D" w:rsidP="00AA0B2D">
            <w:r w:rsidRPr="00B60439">
              <w:t>Ghodeswar, B. M. (2008). Building brand identity in competitive markets: a conceptual model. Journa</w:t>
            </w:r>
            <w:r>
              <w:t xml:space="preserve">l of product &amp; brand management, 17(1), </w:t>
            </w:r>
            <w:r w:rsidRPr="00B60439">
              <w:t>4-12</w:t>
            </w:r>
            <w:r w:rsidR="001E4EE5">
              <w:t>.</w:t>
            </w:r>
          </w:p>
          <w:p w14:paraId="73D07BB8" w14:textId="77777777" w:rsidR="00AA0B2D" w:rsidRDefault="00AA0B2D" w:rsidP="00AA0B2D">
            <w:r>
              <w:t xml:space="preserve">Interbrand. (2007) Building a powerful and enduring brand: the past, present, and future of the ENERGY STAR® brand. Interbrand Publication for the U.S. Environmental Protection Agency; </w:t>
            </w:r>
            <w:hyperlink r:id="rId48" w:history="1">
              <w:r w:rsidRPr="0056028F">
                <w:rPr>
                  <w:rStyle w:val="Hyperlink"/>
                </w:rPr>
                <w:t>https://www.energystar.gov/ia/partners/downloads/energy_starbndmanf508.pdf</w:t>
              </w:r>
            </w:hyperlink>
            <w:r>
              <w:t xml:space="preserve"> </w:t>
            </w:r>
          </w:p>
          <w:p w14:paraId="2027256D" w14:textId="77777777" w:rsidR="00AA0B2D" w:rsidRDefault="00AA0B2D" w:rsidP="00AA0B2D">
            <w:r>
              <w:t>Kimpakorn, N., and Tocquer, G. (2010). Service brand equity and employee brand commitment. Journal of Services Marketing, 24(5), 378–388.</w:t>
            </w:r>
          </w:p>
          <w:p w14:paraId="18D38983" w14:textId="77777777" w:rsidR="00AA0B2D" w:rsidRDefault="00AA0B2D" w:rsidP="00AA0B2D">
            <w:r>
              <w:t>Kotler, P., and</w:t>
            </w:r>
            <w:r w:rsidRPr="00B44F75">
              <w:t xml:space="preserve"> Keller, K. (2011). Marketing management. New York, NY: Prentice Hall</w:t>
            </w:r>
            <w:r>
              <w:t>.</w:t>
            </w:r>
          </w:p>
          <w:p w14:paraId="29F73424" w14:textId="24D5A245" w:rsidR="00AA0B2D" w:rsidRPr="00B919A5" w:rsidRDefault="00AA0B2D" w:rsidP="008E36F0">
            <w:r>
              <w:t xml:space="preserve">Kuo, M. P., and Chen, Y. M. (2015). A study on the relationships among body sensory experience, customer satisfaction and customer loyalty-beauty SPA center as an example. International Journal of Business and Administrative Studies, 1(2), 61-67. </w:t>
            </w:r>
          </w:p>
          <w:p w14:paraId="71060A94" w14:textId="5BD2D6C7" w:rsidR="00AB7124" w:rsidRPr="00B919A5" w:rsidRDefault="00663758" w:rsidP="008E36F0">
            <w:proofErr w:type="spellStart"/>
            <w:r>
              <w:t>Brendirani</w:t>
            </w:r>
            <w:proofErr w:type="spellEnd"/>
            <w:r>
              <w:t xml:space="preserve"> </w:t>
            </w:r>
            <w:proofErr w:type="spellStart"/>
            <w:r>
              <w:t>sadržaj</w:t>
            </w:r>
            <w:proofErr w:type="spellEnd"/>
            <w:r w:rsidR="00CC38AF" w:rsidRPr="00B919A5">
              <w:t>:</w:t>
            </w:r>
          </w:p>
          <w:p w14:paraId="7EDED9C1" w14:textId="77777777" w:rsidR="00CC38AF" w:rsidRPr="00B919A5" w:rsidRDefault="003810F2" w:rsidP="008E36F0">
            <w:pPr>
              <w:rPr>
                <w:rStyle w:val="Hyperlink"/>
                <w:lang w:val="en-US"/>
              </w:rPr>
            </w:pPr>
            <w:hyperlink r:id="rId49" w:history="1">
              <w:r w:rsidR="00CC38AF" w:rsidRPr="00B919A5">
                <w:rPr>
                  <w:rStyle w:val="Hyperlink"/>
                  <w:lang w:val="en-US"/>
                </w:rPr>
                <w:t>https://www.creativebloq.com/branding/7-great-examples-branded-content-61620674</w:t>
              </w:r>
            </w:hyperlink>
          </w:p>
          <w:p w14:paraId="4BBF7F5B" w14:textId="626FEA4F" w:rsidR="00CC38AF" w:rsidRPr="00B919A5" w:rsidRDefault="009B23CE" w:rsidP="008E36F0">
            <w:pPr>
              <w:rPr>
                <w:lang w:val="en-US"/>
              </w:rPr>
            </w:pPr>
            <w:r w:rsidRPr="00B919A5">
              <w:rPr>
                <w:rStyle w:val="Hyperlink"/>
                <w:color w:val="auto"/>
                <w:u w:val="none"/>
                <w:lang w:val="en-US"/>
              </w:rPr>
              <w:t xml:space="preserve">Choi, M.W. (2015). A study on the branded content as marketing communication </w:t>
            </w:r>
            <w:r w:rsidRPr="00B919A5">
              <w:rPr>
                <w:rStyle w:val="Hyperlink"/>
                <w:color w:val="auto"/>
                <w:u w:val="none"/>
                <w:lang w:val="en-US"/>
              </w:rPr>
              <w:lastRenderedPageBreak/>
              <w:t>media in the viewpoint of relational perspective. Indian Journal of Science and Technology, 8, p.116.</w:t>
            </w:r>
          </w:p>
          <w:p w14:paraId="6B9085AE" w14:textId="5E438348" w:rsidR="005D01E5" w:rsidRPr="00B919A5" w:rsidRDefault="005D01E5" w:rsidP="008E36F0">
            <w:pPr>
              <w:rPr>
                <w:lang w:val="en-US"/>
              </w:rPr>
            </w:pPr>
            <w:proofErr w:type="spellStart"/>
            <w:r w:rsidRPr="00B919A5">
              <w:rPr>
                <w:lang w:val="en-US"/>
              </w:rPr>
              <w:t>Br</w:t>
            </w:r>
            <w:r w:rsidR="00663758">
              <w:rPr>
                <w:lang w:val="en-US"/>
              </w:rPr>
              <w:t>end</w:t>
            </w:r>
            <w:proofErr w:type="spellEnd"/>
            <w:r w:rsidR="00663758">
              <w:rPr>
                <w:lang w:val="en-US"/>
              </w:rPr>
              <w:t xml:space="preserve"> s</w:t>
            </w:r>
            <w:r w:rsidRPr="00B919A5">
              <w:rPr>
                <w:lang w:val="en-US"/>
              </w:rPr>
              <w:t>torytelling:</w:t>
            </w:r>
          </w:p>
          <w:p w14:paraId="06D73D69" w14:textId="1CB1EB9E" w:rsidR="00AB0789" w:rsidRPr="00B919A5" w:rsidRDefault="009B23CE" w:rsidP="008E36F0">
            <w:pPr>
              <w:rPr>
                <w:lang w:val="en-US"/>
              </w:rPr>
            </w:pPr>
            <w:r w:rsidRPr="00B919A5">
              <w:rPr>
                <w:lang w:val="en-US"/>
              </w:rPr>
              <w:t>Delgado-Ballester, E. and Fernández-Sabiote, E. (2016). “Once upon a brand”: Storytelling practices by Spanish brands. Spanish Journ</w:t>
            </w:r>
            <w:r w:rsidR="002A7C35">
              <w:rPr>
                <w:lang w:val="en-US"/>
              </w:rPr>
              <w:t xml:space="preserve">al of Marketing-ESIC, 20(2), </w:t>
            </w:r>
            <w:r w:rsidRPr="00B919A5">
              <w:rPr>
                <w:lang w:val="en-US"/>
              </w:rPr>
              <w:t>115-131.</w:t>
            </w:r>
          </w:p>
          <w:p w14:paraId="048154CB" w14:textId="29A68A53" w:rsidR="009B23CE" w:rsidRPr="00B919A5" w:rsidRDefault="009B23CE" w:rsidP="008E36F0">
            <w:pPr>
              <w:rPr>
                <w:lang w:val="en-US"/>
              </w:rPr>
            </w:pPr>
            <w:r w:rsidRPr="00B919A5">
              <w:rPr>
                <w:lang w:val="en-US"/>
              </w:rPr>
              <w:t>Fog, K., Budtz, C., &amp; Yakaboylu, B. (2005). Storytelling</w:t>
            </w:r>
            <w:r w:rsidR="001142D0">
              <w:rPr>
                <w:lang w:val="en-US"/>
              </w:rPr>
              <w:t>:</w:t>
            </w:r>
            <w:r w:rsidRPr="00B919A5">
              <w:rPr>
                <w:lang w:val="en-US"/>
              </w:rPr>
              <w:t xml:space="preserve"> Branding in practice. Berlin Heiddelberg: Springer-Verlag.</w:t>
            </w:r>
          </w:p>
          <w:p w14:paraId="31083C46" w14:textId="3BABE00F" w:rsidR="00CC38AF" w:rsidRPr="00B919A5" w:rsidRDefault="003810F2" w:rsidP="008E36F0">
            <w:pPr>
              <w:rPr>
                <w:lang w:val="en-US"/>
              </w:rPr>
            </w:pPr>
            <w:hyperlink r:id="rId50" w:history="1">
              <w:r w:rsidR="00CC38AF" w:rsidRPr="00B919A5">
                <w:rPr>
                  <w:rStyle w:val="Hyperlink"/>
                  <w:lang w:val="en-US"/>
                </w:rPr>
                <w:t>https://sujanpatel.com/marketing/7-companies-killing-brand-driven-storytelling/</w:t>
              </w:r>
            </w:hyperlink>
          </w:p>
          <w:p w14:paraId="2D821E86" w14:textId="3D673305" w:rsidR="009B23CE" w:rsidRPr="00B919A5" w:rsidRDefault="009B23CE" w:rsidP="008E36F0">
            <w:pPr>
              <w:rPr>
                <w:lang w:val="en-US"/>
              </w:rPr>
            </w:pPr>
            <w:r w:rsidRPr="00B919A5">
              <w:rPr>
                <w:lang w:val="en-US"/>
              </w:rPr>
              <w:t>(</w:t>
            </w:r>
            <w:hyperlink r:id="rId51" w:history="1">
              <w:r w:rsidRPr="00B919A5">
                <w:rPr>
                  <w:rStyle w:val="Hyperlink"/>
                  <w:lang w:val="en-US"/>
                </w:rPr>
                <w:t>http://thestartupvideos.com/startup-tips/storytelling-for-startups-10-tips-to-learn-from-great-startups/</w:t>
              </w:r>
            </w:hyperlink>
            <w:r w:rsidRPr="00B919A5">
              <w:rPr>
                <w:lang w:val="en-US"/>
              </w:rPr>
              <w:t>)</w:t>
            </w:r>
          </w:p>
          <w:p w14:paraId="68BF7016" w14:textId="4898B6F9" w:rsidR="009B23CE" w:rsidRPr="00B919A5" w:rsidRDefault="009B23CE" w:rsidP="008E36F0">
            <w:pPr>
              <w:rPr>
                <w:lang w:val="en-US"/>
              </w:rPr>
            </w:pPr>
            <w:r w:rsidRPr="00B919A5">
              <w:rPr>
                <w:lang w:val="en-US"/>
              </w:rPr>
              <w:t xml:space="preserve">Storytelling </w:t>
            </w:r>
            <w:r w:rsidR="00663758">
              <w:rPr>
                <w:lang w:val="en-US"/>
              </w:rPr>
              <w:t xml:space="preserve">u </w:t>
            </w:r>
            <w:proofErr w:type="spellStart"/>
            <w:r w:rsidR="00663758">
              <w:rPr>
                <w:lang w:val="en-US"/>
              </w:rPr>
              <w:t>brendiranju</w:t>
            </w:r>
            <w:proofErr w:type="spellEnd"/>
            <w:r w:rsidR="00663758">
              <w:rPr>
                <w:lang w:val="en-US"/>
              </w:rPr>
              <w:t xml:space="preserve"> </w:t>
            </w:r>
            <w:proofErr w:type="spellStart"/>
            <w:r w:rsidR="00663758">
              <w:rPr>
                <w:lang w:val="en-US"/>
              </w:rPr>
              <w:t>startupa</w:t>
            </w:r>
            <w:proofErr w:type="spellEnd"/>
            <w:r w:rsidRPr="00B919A5">
              <w:rPr>
                <w:lang w:val="en-US"/>
              </w:rPr>
              <w:t>:</w:t>
            </w:r>
          </w:p>
          <w:p w14:paraId="05C559F6" w14:textId="42628A67" w:rsidR="00CC38AF" w:rsidRPr="00B919A5" w:rsidRDefault="009B23CE" w:rsidP="008E36F0">
            <w:pPr>
              <w:rPr>
                <w:lang w:val="en-US"/>
              </w:rPr>
            </w:pPr>
            <w:r w:rsidRPr="00B919A5">
              <w:rPr>
                <w:lang w:val="en-US"/>
              </w:rPr>
              <w:t>Thomassen, A.</w:t>
            </w:r>
            <w:r w:rsidR="002A7C35">
              <w:rPr>
                <w:lang w:val="en-US"/>
              </w:rPr>
              <w:t xml:space="preserve"> </w:t>
            </w:r>
            <w:r w:rsidRPr="00B919A5">
              <w:rPr>
                <w:lang w:val="en-US"/>
              </w:rPr>
              <w:t>O., Jørgensen, K.</w:t>
            </w:r>
            <w:r w:rsidR="002A7C35">
              <w:rPr>
                <w:lang w:val="en-US"/>
              </w:rPr>
              <w:t xml:space="preserve"> </w:t>
            </w:r>
            <w:r w:rsidRPr="00B919A5">
              <w:rPr>
                <w:lang w:val="en-US"/>
              </w:rPr>
              <w:t>M. and Klee, N. (2014). Strategic storytelling and Identity (re) configuration in a small start-up company. Critical narrative inquiry À Storytelling, sustainability and power in organizations. New York, NY: Nova Science Publishers.</w:t>
            </w:r>
          </w:p>
          <w:p w14:paraId="13025682" w14:textId="3AED219B" w:rsidR="00CC38AF" w:rsidRPr="00663758" w:rsidRDefault="00663758" w:rsidP="008E36F0">
            <w:pPr>
              <w:rPr>
                <w:lang w:val="hr-HR"/>
              </w:rPr>
            </w:pPr>
            <w:r w:rsidRPr="00663758">
              <w:rPr>
                <w:lang w:val="hr-HR"/>
              </w:rPr>
              <w:t xml:space="preserve">Biti primijećen na </w:t>
            </w:r>
            <w:proofErr w:type="spellStart"/>
            <w:r w:rsidRPr="00663758">
              <w:rPr>
                <w:lang w:val="hr-HR"/>
              </w:rPr>
              <w:t>Facebook</w:t>
            </w:r>
            <w:proofErr w:type="spellEnd"/>
            <w:r w:rsidRPr="00663758">
              <w:rPr>
                <w:lang w:val="hr-HR"/>
              </w:rPr>
              <w:t>-u</w:t>
            </w:r>
            <w:r w:rsidR="005657AE" w:rsidRPr="00663758">
              <w:rPr>
                <w:lang w:val="hr-HR"/>
              </w:rPr>
              <w:t>:</w:t>
            </w:r>
          </w:p>
          <w:p w14:paraId="0FA95EC5" w14:textId="77777777" w:rsidR="005657AE" w:rsidRPr="00B919A5" w:rsidRDefault="003810F2" w:rsidP="005657AE">
            <w:hyperlink r:id="rId52" w:history="1">
              <w:r w:rsidR="005657AE" w:rsidRPr="00B919A5">
                <w:rPr>
                  <w:rStyle w:val="Hyperlink"/>
                </w:rPr>
                <w:t>https://blog.hubspot.com/blog/tabid/6307/bid/28441/the-15-best-facebook-pages-you-ve-ever-seen.aspx</w:t>
              </w:r>
            </w:hyperlink>
          </w:p>
          <w:p w14:paraId="6FA55E37" w14:textId="77777777" w:rsidR="005657AE" w:rsidRPr="00B919A5" w:rsidRDefault="003810F2" w:rsidP="005657AE">
            <w:pPr>
              <w:rPr>
                <w:rStyle w:val="Hyperlink"/>
              </w:rPr>
            </w:pPr>
            <w:hyperlink r:id="rId53" w:history="1">
              <w:r w:rsidR="005657AE" w:rsidRPr="00B919A5">
                <w:rPr>
                  <w:rStyle w:val="Hyperlink"/>
                </w:rPr>
                <w:t>https://www.dreamgrow.com/22-inspiring-examples-of-facebook-page-designs/</w:t>
              </w:r>
            </w:hyperlink>
          </w:p>
          <w:p w14:paraId="25765031" w14:textId="093EF2F6" w:rsidR="005657AE" w:rsidRPr="00B919A5" w:rsidRDefault="00663758" w:rsidP="005657AE">
            <w:proofErr w:type="spellStart"/>
            <w:r w:rsidRPr="00663758">
              <w:t>Biti</w:t>
            </w:r>
            <w:proofErr w:type="spellEnd"/>
            <w:r w:rsidRPr="00663758">
              <w:t xml:space="preserve"> </w:t>
            </w:r>
            <w:proofErr w:type="spellStart"/>
            <w:r w:rsidRPr="00663758">
              <w:t>primijećen</w:t>
            </w:r>
            <w:proofErr w:type="spellEnd"/>
            <w:r w:rsidRPr="00663758">
              <w:t xml:space="preserve"> na </w:t>
            </w:r>
            <w:r w:rsidR="005657AE" w:rsidRPr="00B919A5">
              <w:t>Twitter</w:t>
            </w:r>
            <w:r>
              <w:t>-u</w:t>
            </w:r>
            <w:r w:rsidR="005657AE" w:rsidRPr="00B919A5">
              <w:t>:</w:t>
            </w:r>
          </w:p>
          <w:p w14:paraId="46EF2D7C" w14:textId="77777777" w:rsidR="005657AE" w:rsidRPr="00B919A5" w:rsidRDefault="003810F2" w:rsidP="005657AE">
            <w:hyperlink r:id="rId54" w:history="1">
              <w:r w:rsidR="005657AE" w:rsidRPr="00B919A5">
                <w:rPr>
                  <w:rStyle w:val="Hyperlink"/>
                </w:rPr>
                <w:t>https://taggbox.com/blog/examples-of-successful-twitter-hashtag-campaigns/</w:t>
              </w:r>
            </w:hyperlink>
          </w:p>
          <w:p w14:paraId="60B0C509" w14:textId="77777777" w:rsidR="005657AE" w:rsidRPr="00B919A5" w:rsidRDefault="003810F2" w:rsidP="005657AE">
            <w:hyperlink r:id="rId55" w:history="1">
              <w:r w:rsidR="005657AE" w:rsidRPr="00B919A5">
                <w:rPr>
                  <w:rStyle w:val="Hyperlink"/>
                </w:rPr>
                <w:t>https://sproutsocial.com/insights/twitter-campaign/</w:t>
              </w:r>
            </w:hyperlink>
          </w:p>
          <w:p w14:paraId="0FBFE438" w14:textId="7883E60C" w:rsidR="005657AE" w:rsidRPr="00B919A5" w:rsidRDefault="003810F2" w:rsidP="005657AE">
            <w:pPr>
              <w:rPr>
                <w:rStyle w:val="Hyperlink"/>
              </w:rPr>
            </w:pPr>
            <w:hyperlink r:id="rId56" w:history="1">
              <w:r w:rsidR="005657AE" w:rsidRPr="00B919A5">
                <w:rPr>
                  <w:rStyle w:val="Hyperlink"/>
                </w:rPr>
                <w:t>https://glean.info/some-of-the-best-twitter-campaigns-ever/</w:t>
              </w:r>
            </w:hyperlink>
          </w:p>
          <w:p w14:paraId="5E622C95" w14:textId="6614C1A2" w:rsidR="005657AE" w:rsidRPr="00B919A5" w:rsidRDefault="00663758" w:rsidP="005657AE">
            <w:proofErr w:type="spellStart"/>
            <w:r w:rsidRPr="00663758">
              <w:t>Biti</w:t>
            </w:r>
            <w:proofErr w:type="spellEnd"/>
            <w:r w:rsidRPr="00663758">
              <w:t xml:space="preserve"> </w:t>
            </w:r>
            <w:proofErr w:type="spellStart"/>
            <w:r w:rsidRPr="00663758">
              <w:t>primijećen</w:t>
            </w:r>
            <w:proofErr w:type="spellEnd"/>
            <w:r w:rsidRPr="00663758">
              <w:t xml:space="preserve"> na </w:t>
            </w:r>
            <w:proofErr w:type="spellStart"/>
            <w:r w:rsidR="005657AE" w:rsidRPr="00B919A5">
              <w:t>Instagram</w:t>
            </w:r>
            <w:proofErr w:type="spellEnd"/>
            <w:r>
              <w:t>-u</w:t>
            </w:r>
            <w:r w:rsidR="005657AE" w:rsidRPr="00B919A5">
              <w:t>:</w:t>
            </w:r>
          </w:p>
          <w:p w14:paraId="77554098" w14:textId="4F0F6AAE" w:rsidR="005657AE" w:rsidRPr="00B919A5" w:rsidRDefault="003810F2" w:rsidP="005657AE">
            <w:hyperlink r:id="rId57" w:history="1">
              <w:r w:rsidR="005657AE" w:rsidRPr="00B919A5">
                <w:rPr>
                  <w:rStyle w:val="Hyperlink"/>
                </w:rPr>
                <w:t>https://business.instagram.com/success/</w:t>
              </w:r>
            </w:hyperlink>
          </w:p>
          <w:p w14:paraId="1C9BF9B6" w14:textId="77777777" w:rsidR="005657AE" w:rsidRPr="00B919A5" w:rsidRDefault="003810F2" w:rsidP="005657AE">
            <w:hyperlink r:id="rId58" w:history="1">
              <w:r w:rsidR="005657AE" w:rsidRPr="00B919A5">
                <w:rPr>
                  <w:rStyle w:val="Hyperlink"/>
                </w:rPr>
                <w:t>https://www.wordstream.com/blog/ws/2017/03/24/best-instagram-marketing-campaigns</w:t>
              </w:r>
            </w:hyperlink>
          </w:p>
          <w:p w14:paraId="26C78393" w14:textId="77777777" w:rsidR="005657AE" w:rsidRPr="00B919A5" w:rsidRDefault="003810F2" w:rsidP="005657AE">
            <w:hyperlink r:id="rId59" w:history="1">
              <w:r w:rsidR="005657AE" w:rsidRPr="00B919A5">
                <w:rPr>
                  <w:rStyle w:val="Hyperlink"/>
                </w:rPr>
                <w:t>https://neilpatel.com/blog/succeed-instagram-business/</w:t>
              </w:r>
            </w:hyperlink>
          </w:p>
          <w:p w14:paraId="083EDC44" w14:textId="406F0B55" w:rsidR="005657AE" w:rsidRPr="00B919A5" w:rsidRDefault="00663758" w:rsidP="005657AE">
            <w:proofErr w:type="spellStart"/>
            <w:r w:rsidRPr="00663758">
              <w:t>Biti</w:t>
            </w:r>
            <w:proofErr w:type="spellEnd"/>
            <w:r w:rsidRPr="00663758">
              <w:t xml:space="preserve"> </w:t>
            </w:r>
            <w:proofErr w:type="spellStart"/>
            <w:r w:rsidRPr="00663758">
              <w:t>primijećen</w:t>
            </w:r>
            <w:proofErr w:type="spellEnd"/>
            <w:r w:rsidRPr="00663758">
              <w:t xml:space="preserve"> na </w:t>
            </w:r>
            <w:r w:rsidR="005657AE" w:rsidRPr="00B919A5">
              <w:t>YouTube</w:t>
            </w:r>
            <w:r>
              <w:t>-u</w:t>
            </w:r>
            <w:r w:rsidR="005657AE" w:rsidRPr="00B919A5">
              <w:t>:</w:t>
            </w:r>
          </w:p>
          <w:p w14:paraId="50924A58" w14:textId="77777777" w:rsidR="005657AE" w:rsidRPr="00B919A5" w:rsidRDefault="003810F2" w:rsidP="005657AE">
            <w:hyperlink r:id="rId60" w:history="1">
              <w:r w:rsidR="005657AE" w:rsidRPr="00B919A5">
                <w:rPr>
                  <w:rStyle w:val="Hyperlink"/>
                </w:rPr>
                <w:t>https://www.designwizard.com/blog/youtube-marketing-videos/</w:t>
              </w:r>
            </w:hyperlink>
          </w:p>
          <w:p w14:paraId="3D6B633F" w14:textId="0B5B32E4" w:rsidR="005657AE" w:rsidRPr="00B919A5" w:rsidRDefault="003810F2" w:rsidP="005657AE">
            <w:hyperlink r:id="rId61" w:anchor="benefits-of-advertising-on-youtube" w:history="1">
              <w:r w:rsidR="005657AE" w:rsidRPr="00B919A5">
                <w:rPr>
                  <w:rStyle w:val="Hyperlink"/>
                </w:rPr>
                <w:t>https://www.bigcommerce.com/blog/youtube-advertising/#benefits-of-advertising-on-youtube</w:t>
              </w:r>
            </w:hyperlink>
          </w:p>
          <w:p w14:paraId="3B744476" w14:textId="7C19CFA7" w:rsidR="005657AE" w:rsidRPr="00B919A5" w:rsidRDefault="00663758" w:rsidP="005657AE">
            <w:proofErr w:type="spellStart"/>
            <w:r w:rsidRPr="00663758">
              <w:t>Biti</w:t>
            </w:r>
            <w:proofErr w:type="spellEnd"/>
            <w:r w:rsidRPr="00663758">
              <w:t xml:space="preserve"> </w:t>
            </w:r>
            <w:proofErr w:type="spellStart"/>
            <w:r w:rsidRPr="00663758">
              <w:t>primijećen</w:t>
            </w:r>
            <w:proofErr w:type="spellEnd"/>
            <w:r w:rsidRPr="00663758">
              <w:t xml:space="preserve"> na </w:t>
            </w:r>
            <w:r w:rsidR="00C756EB" w:rsidRPr="00B919A5">
              <w:t>LinkedIn</w:t>
            </w:r>
            <w:r>
              <w:t>-u:</w:t>
            </w:r>
          </w:p>
          <w:p w14:paraId="41942FE3" w14:textId="77777777" w:rsidR="005657AE" w:rsidRPr="00B919A5" w:rsidRDefault="003810F2" w:rsidP="005657AE">
            <w:hyperlink r:id="rId62" w:history="1">
              <w:r w:rsidR="005657AE" w:rsidRPr="00B919A5">
                <w:rPr>
                  <w:rStyle w:val="Hyperlink"/>
                </w:rPr>
                <w:t>https://business.linkedin.com/marketing-solutions/blog/linkedin-b2b-marketing/2017/10-examples-of-linkedin-ads-that-totally-crushed-it</w:t>
              </w:r>
            </w:hyperlink>
          </w:p>
          <w:p w14:paraId="6CFDEAB5" w14:textId="77777777" w:rsidR="005657AE" w:rsidRPr="00B919A5" w:rsidRDefault="003810F2" w:rsidP="005657AE">
            <w:hyperlink r:id="rId63" w:history="1">
              <w:r w:rsidR="005657AE" w:rsidRPr="00B919A5">
                <w:rPr>
                  <w:rStyle w:val="Hyperlink"/>
                </w:rPr>
                <w:t>https://blog.hubspot.com/marketing/linkedin-ads-examples</w:t>
              </w:r>
            </w:hyperlink>
          </w:p>
          <w:p w14:paraId="0B9E0E51" w14:textId="452E0F00" w:rsidR="005657AE" w:rsidRPr="00B919A5" w:rsidRDefault="005657AE" w:rsidP="008E36F0"/>
        </w:tc>
      </w:tr>
      <w:tr w:rsidR="00AB7124" w:rsidRPr="00B919A5" w14:paraId="7E35FA3F" w14:textId="77777777" w:rsidTr="00AB7124">
        <w:trPr>
          <w:trHeight w:hRule="exact" w:val="454"/>
        </w:trPr>
        <w:tc>
          <w:tcPr>
            <w:tcW w:w="2382"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6767A90F" w14:textId="5D7D3E34" w:rsidR="00AB7124" w:rsidRPr="00F06E0A" w:rsidRDefault="00F06E0A" w:rsidP="00F06E0A">
            <w:pPr>
              <w:rPr>
                <w:lang w:val="hr-HR"/>
              </w:rPr>
            </w:pPr>
            <w:r w:rsidRPr="00F06E0A">
              <w:rPr>
                <w:lang w:val="hr-HR"/>
              </w:rPr>
              <w:lastRenderedPageBreak/>
              <w:t>Povezani materijal</w:t>
            </w:r>
          </w:p>
        </w:tc>
        <w:tc>
          <w:tcPr>
            <w:tcW w:w="611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0ECD8A0E" w14:textId="6A040915" w:rsidR="00AB7124" w:rsidRPr="00B919A5" w:rsidRDefault="00740AB4" w:rsidP="008E36F0">
            <w:r w:rsidRPr="00B919A5">
              <w:t>//</w:t>
            </w:r>
          </w:p>
        </w:tc>
      </w:tr>
      <w:tr w:rsidR="00AB7124" w:rsidRPr="00B919A5" w14:paraId="52D203DC" w14:textId="77777777" w:rsidTr="007841D3">
        <w:trPr>
          <w:trHeight w:hRule="exact" w:val="795"/>
        </w:trPr>
        <w:tc>
          <w:tcPr>
            <w:tcW w:w="2382"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77CE47CE" w14:textId="0FECFF24" w:rsidR="00AB7124" w:rsidRPr="00F06E0A" w:rsidRDefault="00F06E0A" w:rsidP="00F06E0A">
            <w:pPr>
              <w:rPr>
                <w:lang w:val="hr-HR"/>
              </w:rPr>
            </w:pPr>
            <w:r w:rsidRPr="00F06E0A">
              <w:rPr>
                <w:lang w:val="hr-HR"/>
              </w:rPr>
              <w:t xml:space="preserve">Povezani </w:t>
            </w:r>
            <w:r w:rsidR="00AB7124" w:rsidRPr="00F06E0A">
              <w:rPr>
                <w:lang w:val="hr-HR"/>
              </w:rPr>
              <w:t>PPT</w:t>
            </w:r>
          </w:p>
        </w:tc>
        <w:tc>
          <w:tcPr>
            <w:tcW w:w="611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3FA5B308" w14:textId="0D4236FE" w:rsidR="00AB7124" w:rsidRPr="00B919A5" w:rsidRDefault="003A70B4" w:rsidP="008E36F0">
            <w:r w:rsidRPr="00B919A5">
              <w:rPr>
                <w:lang w:val="en-US"/>
              </w:rPr>
              <w:t>Digital skills to build and position start</w:t>
            </w:r>
            <w:r w:rsidR="00981696" w:rsidRPr="00B919A5">
              <w:rPr>
                <w:lang w:val="en-US"/>
              </w:rPr>
              <w:t>-</w:t>
            </w:r>
            <w:r w:rsidRPr="00B919A5">
              <w:rPr>
                <w:lang w:val="en-US"/>
              </w:rPr>
              <w:t xml:space="preserve">up branding </w:t>
            </w:r>
          </w:p>
        </w:tc>
      </w:tr>
      <w:tr w:rsidR="00AB7124" w:rsidRPr="00B919A5" w14:paraId="12EF6B59" w14:textId="77777777" w:rsidTr="00AB7124">
        <w:trPr>
          <w:trHeight w:hRule="exact" w:val="454"/>
        </w:trPr>
        <w:tc>
          <w:tcPr>
            <w:tcW w:w="2382"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5DEAF379" w14:textId="1D2259A0" w:rsidR="00AB7124" w:rsidRPr="00F06E0A" w:rsidRDefault="00AB7124" w:rsidP="00F06E0A">
            <w:pPr>
              <w:rPr>
                <w:lang w:val="hr-HR"/>
              </w:rPr>
            </w:pPr>
            <w:r w:rsidRPr="00F06E0A">
              <w:rPr>
                <w:lang w:val="hr-HR"/>
              </w:rPr>
              <w:t>Referen</w:t>
            </w:r>
            <w:r w:rsidR="00F06E0A" w:rsidRPr="00F06E0A">
              <w:rPr>
                <w:lang w:val="hr-HR"/>
              </w:rPr>
              <w:t>tna poveznica</w:t>
            </w:r>
          </w:p>
        </w:tc>
        <w:tc>
          <w:tcPr>
            <w:tcW w:w="611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198B6005" w14:textId="040198AC" w:rsidR="00AB7124" w:rsidRPr="00B919A5" w:rsidRDefault="00656B74" w:rsidP="008E36F0">
            <w:r w:rsidRPr="00B919A5">
              <w:t>//</w:t>
            </w:r>
          </w:p>
        </w:tc>
      </w:tr>
      <w:tr w:rsidR="00AB7124" w:rsidRPr="00B919A5" w14:paraId="7B6E0526" w14:textId="77777777" w:rsidTr="00C756EB">
        <w:trPr>
          <w:trHeight w:hRule="exact" w:val="937"/>
        </w:trPr>
        <w:tc>
          <w:tcPr>
            <w:tcW w:w="2382"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05F5EC68" w14:textId="5822A97B" w:rsidR="00AB7124" w:rsidRPr="00F06E0A" w:rsidRDefault="00AB7124" w:rsidP="00F06E0A">
            <w:pPr>
              <w:rPr>
                <w:lang w:val="hr-HR"/>
              </w:rPr>
            </w:pPr>
            <w:r w:rsidRPr="00F06E0A">
              <w:rPr>
                <w:lang w:val="hr-HR"/>
              </w:rPr>
              <w:t xml:space="preserve">Video </w:t>
            </w:r>
            <w:r w:rsidR="00F06E0A" w:rsidRPr="00F06E0A">
              <w:rPr>
                <w:lang w:val="hr-HR"/>
              </w:rPr>
              <w:t>u</w:t>
            </w:r>
            <w:r w:rsidRPr="00F06E0A">
              <w:rPr>
                <w:lang w:val="hr-HR"/>
              </w:rPr>
              <w:t xml:space="preserve"> YouTube format</w:t>
            </w:r>
            <w:r w:rsidR="00F06E0A" w:rsidRPr="00F06E0A">
              <w:rPr>
                <w:lang w:val="hr-HR"/>
              </w:rPr>
              <w:t>u</w:t>
            </w:r>
          </w:p>
        </w:tc>
        <w:tc>
          <w:tcPr>
            <w:tcW w:w="611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467B18AA" w14:textId="6A128B18" w:rsidR="00AB7124" w:rsidRPr="00B919A5" w:rsidRDefault="00656B74" w:rsidP="008E36F0">
            <w:r w:rsidRPr="00B919A5">
              <w:t>//</w:t>
            </w:r>
          </w:p>
        </w:tc>
      </w:tr>
    </w:tbl>
    <w:p w14:paraId="7FF57B01" w14:textId="1FE8F71E" w:rsidR="00223913" w:rsidRPr="00B919A5" w:rsidRDefault="00223913" w:rsidP="008E36F0"/>
    <w:sectPr w:rsidR="00223913" w:rsidRPr="00B919A5">
      <w:headerReference w:type="default" r:id="rId64"/>
      <w:footerReference w:type="default" r:id="rId6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D8636" w14:textId="77777777" w:rsidR="003810F2" w:rsidRDefault="003810F2" w:rsidP="008E36F0">
      <w:r>
        <w:separator/>
      </w:r>
    </w:p>
  </w:endnote>
  <w:endnote w:type="continuationSeparator" w:id="0">
    <w:p w14:paraId="06654DFA" w14:textId="77777777" w:rsidR="003810F2" w:rsidRDefault="003810F2" w:rsidP="008E3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8E667" w14:textId="77777777" w:rsidR="0062198F" w:rsidRDefault="0062198F" w:rsidP="008E36F0">
    <w:pPr>
      <w:pStyle w:val="Footer"/>
      <w:rPr>
        <w:noProof/>
      </w:rPr>
    </w:pPr>
  </w:p>
  <w:p w14:paraId="46FA7026" w14:textId="40511B56" w:rsidR="0062198F" w:rsidRDefault="0062198F" w:rsidP="008E36F0">
    <w:pPr>
      <w:pStyle w:val="Footer"/>
      <w:rPr>
        <w:noProof/>
      </w:rPr>
    </w:pPr>
    <w:r>
      <w:rPr>
        <w:noProof/>
        <w:lang w:val="hr-HR" w:eastAsia="hr-HR"/>
      </w:rPr>
      <w:drawing>
        <wp:inline distT="0" distB="0" distL="0" distR="0" wp14:anchorId="623DF915" wp14:editId="0047EACE">
          <wp:extent cx="1133475" cy="930504"/>
          <wp:effectExtent l="0" t="0" r="0" b="317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_sveuciliste.jpg"/>
                  <pic:cNvPicPr/>
                </pic:nvPicPr>
                <pic:blipFill>
                  <a:blip r:embed="rId1">
                    <a:extLst>
                      <a:ext uri="{28A0092B-C50C-407E-A947-70E740481C1C}">
                        <a14:useLocalDpi xmlns:a14="http://schemas.microsoft.com/office/drawing/2010/main" val="0"/>
                      </a:ext>
                    </a:extLst>
                  </a:blip>
                  <a:stretch>
                    <a:fillRect/>
                  </a:stretch>
                </pic:blipFill>
                <pic:spPr>
                  <a:xfrm>
                    <a:off x="0" y="0"/>
                    <a:ext cx="1159501" cy="951869"/>
                  </a:xfrm>
                  <a:prstGeom prst="rect">
                    <a:avLst/>
                  </a:prstGeom>
                </pic:spPr>
              </pic:pic>
            </a:graphicData>
          </a:graphic>
        </wp:inline>
      </w:drawing>
    </w:r>
    <w:r>
      <w:rPr>
        <w:noProof/>
        <w:lang w:val="hr-HR" w:eastAsia="hr-HR"/>
      </w:rPr>
      <w:drawing>
        <wp:inline distT="0" distB="0" distL="0" distR="0" wp14:anchorId="584E3D40" wp14:editId="0C411AE9">
          <wp:extent cx="935041" cy="95250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_logo_ht_telekom.jpg"/>
                  <pic:cNvPicPr/>
                </pic:nvPicPr>
                <pic:blipFill>
                  <a:blip r:embed="rId2">
                    <a:extLst>
                      <a:ext uri="{28A0092B-C50C-407E-A947-70E740481C1C}">
                        <a14:useLocalDpi xmlns:a14="http://schemas.microsoft.com/office/drawing/2010/main" val="0"/>
                      </a:ext>
                    </a:extLst>
                  </a:blip>
                  <a:stretch>
                    <a:fillRect/>
                  </a:stretch>
                </pic:blipFill>
                <pic:spPr>
                  <a:xfrm>
                    <a:off x="0" y="0"/>
                    <a:ext cx="940822" cy="958389"/>
                  </a:xfrm>
                  <a:prstGeom prst="rect">
                    <a:avLst/>
                  </a:prstGeom>
                </pic:spPr>
              </pic:pic>
            </a:graphicData>
          </a:graphic>
        </wp:inline>
      </w:drawing>
    </w:r>
    <w:r>
      <w:rPr>
        <w:noProof/>
        <w:lang w:val="hr-HR" w:eastAsia="hr-HR"/>
      </w:rPr>
      <w:drawing>
        <wp:inline distT="0" distB="0" distL="0" distR="0" wp14:anchorId="327F6D24" wp14:editId="13112A05">
          <wp:extent cx="914400" cy="955819"/>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eniana.png"/>
                  <pic:cNvPicPr/>
                </pic:nvPicPr>
                <pic:blipFill>
                  <a:blip r:embed="rId3">
                    <a:extLst>
                      <a:ext uri="{28A0092B-C50C-407E-A947-70E740481C1C}">
                        <a14:useLocalDpi xmlns:a14="http://schemas.microsoft.com/office/drawing/2010/main" val="0"/>
                      </a:ext>
                    </a:extLst>
                  </a:blip>
                  <a:stretch>
                    <a:fillRect/>
                  </a:stretch>
                </pic:blipFill>
                <pic:spPr>
                  <a:xfrm>
                    <a:off x="0" y="0"/>
                    <a:ext cx="920840" cy="962551"/>
                  </a:xfrm>
                  <a:prstGeom prst="rect">
                    <a:avLst/>
                  </a:prstGeom>
                </pic:spPr>
              </pic:pic>
            </a:graphicData>
          </a:graphic>
        </wp:inline>
      </w:drawing>
    </w:r>
    <w:r>
      <w:rPr>
        <w:noProof/>
        <w:lang w:val="hr-HR" w:eastAsia="hr-HR"/>
      </w:rPr>
      <w:drawing>
        <wp:inline distT="0" distB="0" distL="0" distR="0" wp14:anchorId="67C86335" wp14:editId="49AF72B1">
          <wp:extent cx="1352550" cy="525400"/>
          <wp:effectExtent l="0" t="0" r="0" b="8255"/>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iz.png"/>
                  <pic:cNvPicPr/>
                </pic:nvPicPr>
                <pic:blipFill>
                  <a:blip r:embed="rId4">
                    <a:extLst>
                      <a:ext uri="{28A0092B-C50C-407E-A947-70E740481C1C}">
                        <a14:useLocalDpi xmlns:a14="http://schemas.microsoft.com/office/drawing/2010/main" val="0"/>
                      </a:ext>
                    </a:extLst>
                  </a:blip>
                  <a:stretch>
                    <a:fillRect/>
                  </a:stretch>
                </pic:blipFill>
                <pic:spPr>
                  <a:xfrm>
                    <a:off x="0" y="0"/>
                    <a:ext cx="1370790" cy="532485"/>
                  </a:xfrm>
                  <a:prstGeom prst="rect">
                    <a:avLst/>
                  </a:prstGeom>
                </pic:spPr>
              </pic:pic>
            </a:graphicData>
          </a:graphic>
        </wp:inline>
      </w:drawing>
    </w:r>
    <w:r>
      <w:rPr>
        <w:noProof/>
        <w:lang w:val="hr-HR" w:eastAsia="hr-HR"/>
      </w:rPr>
      <w:drawing>
        <wp:inline distT="0" distB="0" distL="0" distR="0" wp14:anchorId="0292917B" wp14:editId="73395C09">
          <wp:extent cx="970756" cy="497821"/>
          <wp:effectExtent l="0" t="0" r="127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ws.jpg"/>
                  <pic:cNvPicPr/>
                </pic:nvPicPr>
                <pic:blipFill>
                  <a:blip r:embed="rId5">
                    <a:extLst>
                      <a:ext uri="{28A0092B-C50C-407E-A947-70E740481C1C}">
                        <a14:useLocalDpi xmlns:a14="http://schemas.microsoft.com/office/drawing/2010/main" val="0"/>
                      </a:ext>
                    </a:extLst>
                  </a:blip>
                  <a:stretch>
                    <a:fillRect/>
                  </a:stretch>
                </pic:blipFill>
                <pic:spPr>
                  <a:xfrm>
                    <a:off x="0" y="0"/>
                    <a:ext cx="1023878" cy="525063"/>
                  </a:xfrm>
                  <a:prstGeom prst="rect">
                    <a:avLst/>
                  </a:prstGeom>
                </pic:spPr>
              </pic:pic>
            </a:graphicData>
          </a:graphic>
        </wp:inline>
      </w:drawing>
    </w:r>
  </w:p>
  <w:p w14:paraId="5F4C2C54" w14:textId="77777777" w:rsidR="0062198F" w:rsidRDefault="0062198F" w:rsidP="008E36F0">
    <w:pPr>
      <w:pStyle w:val="Footer"/>
      <w:rPr>
        <w:noProof/>
      </w:rPr>
    </w:pPr>
  </w:p>
  <w:p w14:paraId="2150620C" w14:textId="77777777" w:rsidR="0062198F" w:rsidRDefault="0062198F" w:rsidP="008E36F0">
    <w:pPr>
      <w:pStyle w:val="Footer"/>
      <w:rPr>
        <w:noProof/>
      </w:rPr>
    </w:pPr>
  </w:p>
  <w:p w14:paraId="35F58A94" w14:textId="60880DA6" w:rsidR="0062198F" w:rsidRDefault="0062198F" w:rsidP="008E36F0">
    <w:pPr>
      <w:pStyle w:val="Footer"/>
      <w:rPr>
        <w:noProof/>
      </w:rPr>
    </w:pPr>
    <w:r>
      <w:rPr>
        <w:noProof/>
        <w:lang w:val="hr-HR" w:eastAsia="hr-HR"/>
      </w:rPr>
      <w:drawing>
        <wp:inline distT="0" distB="0" distL="0" distR="0" wp14:anchorId="602C1F58" wp14:editId="467F4F94">
          <wp:extent cx="1085850" cy="772556"/>
          <wp:effectExtent l="0" t="0" r="0" b="889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dp.jpg"/>
                  <pic:cNvPicPr/>
                </pic:nvPicPr>
                <pic:blipFill>
                  <a:blip r:embed="rId6">
                    <a:extLst>
                      <a:ext uri="{28A0092B-C50C-407E-A947-70E740481C1C}">
                        <a14:useLocalDpi xmlns:a14="http://schemas.microsoft.com/office/drawing/2010/main" val="0"/>
                      </a:ext>
                    </a:extLst>
                  </a:blip>
                  <a:stretch>
                    <a:fillRect/>
                  </a:stretch>
                </pic:blipFill>
                <pic:spPr>
                  <a:xfrm>
                    <a:off x="0" y="0"/>
                    <a:ext cx="1095400" cy="779350"/>
                  </a:xfrm>
                  <a:prstGeom prst="rect">
                    <a:avLst/>
                  </a:prstGeom>
                </pic:spPr>
              </pic:pic>
            </a:graphicData>
          </a:graphic>
        </wp:inline>
      </w:drawing>
    </w:r>
    <w:r>
      <w:rPr>
        <w:noProof/>
        <w:lang w:val="hr-HR" w:eastAsia="hr-HR"/>
      </w:rPr>
      <w:drawing>
        <wp:inline distT="0" distB="0" distL="0" distR="0" wp14:anchorId="5CBB07B0" wp14:editId="55BD5876">
          <wp:extent cx="1562100" cy="810710"/>
          <wp:effectExtent l="0" t="0" r="0" b="889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hf.jpg"/>
                  <pic:cNvPicPr/>
                </pic:nvPicPr>
                <pic:blipFill>
                  <a:blip r:embed="rId7">
                    <a:extLst>
                      <a:ext uri="{28A0092B-C50C-407E-A947-70E740481C1C}">
                        <a14:useLocalDpi xmlns:a14="http://schemas.microsoft.com/office/drawing/2010/main" val="0"/>
                      </a:ext>
                    </a:extLst>
                  </a:blip>
                  <a:stretch>
                    <a:fillRect/>
                  </a:stretch>
                </pic:blipFill>
                <pic:spPr>
                  <a:xfrm>
                    <a:off x="0" y="0"/>
                    <a:ext cx="1567375" cy="813448"/>
                  </a:xfrm>
                  <a:prstGeom prst="rect">
                    <a:avLst/>
                  </a:prstGeom>
                </pic:spPr>
              </pic:pic>
            </a:graphicData>
          </a:graphic>
        </wp:inline>
      </w:drawing>
    </w:r>
    <w:r>
      <w:rPr>
        <w:noProof/>
        <w:lang w:val="hr-HR" w:eastAsia="hr-HR"/>
      </w:rPr>
      <w:drawing>
        <wp:inline distT="0" distB="0" distL="0" distR="0" wp14:anchorId="1832AF31" wp14:editId="52D4043E">
          <wp:extent cx="1609725" cy="561435"/>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baf.jpg"/>
                  <pic:cNvPicPr/>
                </pic:nvPicPr>
                <pic:blipFill>
                  <a:blip r:embed="rId8">
                    <a:extLst>
                      <a:ext uri="{28A0092B-C50C-407E-A947-70E740481C1C}">
                        <a14:useLocalDpi xmlns:a14="http://schemas.microsoft.com/office/drawing/2010/main" val="0"/>
                      </a:ext>
                    </a:extLst>
                  </a:blip>
                  <a:stretch>
                    <a:fillRect/>
                  </a:stretch>
                </pic:blipFill>
                <pic:spPr>
                  <a:xfrm>
                    <a:off x="0" y="0"/>
                    <a:ext cx="1707165" cy="595420"/>
                  </a:xfrm>
                  <a:prstGeom prst="rect">
                    <a:avLst/>
                  </a:prstGeom>
                </pic:spPr>
              </pic:pic>
            </a:graphicData>
          </a:graphic>
        </wp:inline>
      </w:drawing>
    </w:r>
  </w:p>
  <w:p w14:paraId="5E80838D" w14:textId="77777777" w:rsidR="0062198F" w:rsidRDefault="0062198F" w:rsidP="008E36F0">
    <w:pPr>
      <w:pStyle w:val="Footer"/>
      <w:rPr>
        <w:noProof/>
      </w:rPr>
    </w:pPr>
  </w:p>
  <w:p w14:paraId="66DA9663" w14:textId="05CBBEAD" w:rsidR="0062198F" w:rsidRDefault="0062198F" w:rsidP="008E36F0">
    <w:pPr>
      <w:pStyle w:val="Footer"/>
    </w:pPr>
    <w:r>
      <w:rPr>
        <w:noProof/>
        <w:lang w:val="hr-HR" w:eastAsia="hr-HR"/>
      </w:rPr>
      <w:drawing>
        <wp:anchor distT="0" distB="0" distL="114300" distR="114300" simplePos="0" relativeHeight="251665408" behindDoc="0" locked="0" layoutInCell="1" allowOverlap="1" wp14:anchorId="30D2B7D9" wp14:editId="4F479930">
          <wp:simplePos x="0" y="0"/>
          <wp:positionH relativeFrom="margin">
            <wp:align>right</wp:align>
          </wp:positionH>
          <wp:positionV relativeFrom="paragraph">
            <wp:posOffset>339090</wp:posOffset>
          </wp:positionV>
          <wp:extent cx="1743075" cy="379730"/>
          <wp:effectExtent l="0" t="0" r="9525" b="1270"/>
          <wp:wrapSquare wrapText="bothSides"/>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ndo solido_cofinanciadoEN.png"/>
                  <pic:cNvPicPr/>
                </pic:nvPicPr>
                <pic:blipFill>
                  <a:blip r:embed="rId9">
                    <a:extLst>
                      <a:ext uri="{28A0092B-C50C-407E-A947-70E740481C1C}">
                        <a14:useLocalDpi xmlns:a14="http://schemas.microsoft.com/office/drawing/2010/main" val="0"/>
                      </a:ext>
                    </a:extLst>
                  </a:blip>
                  <a:stretch>
                    <a:fillRect/>
                  </a:stretch>
                </pic:blipFill>
                <pic:spPr>
                  <a:xfrm>
                    <a:off x="0" y="0"/>
                    <a:ext cx="1743075" cy="379730"/>
                  </a:xfrm>
                  <a:prstGeom prst="rect">
                    <a:avLst/>
                  </a:prstGeom>
                </pic:spPr>
              </pic:pic>
            </a:graphicData>
          </a:graphic>
          <wp14:sizeRelH relativeFrom="margin">
            <wp14:pctWidth>0</wp14:pctWidth>
          </wp14:sizeRelH>
          <wp14:sizeRelV relativeFrom="margin">
            <wp14:pctHeight>0</wp14:pctHeight>
          </wp14:sizeRelV>
        </wp:anchor>
      </w:drawing>
    </w:r>
    <w:r>
      <w:rPr>
        <w:noProof/>
        <w:lang w:val="hr-HR" w:eastAsia="hr-HR"/>
      </w:rPr>
      <w:drawing>
        <wp:anchor distT="0" distB="0" distL="114300" distR="114300" simplePos="0" relativeHeight="251658240" behindDoc="0" locked="0" layoutInCell="1" allowOverlap="1" wp14:anchorId="308FB042" wp14:editId="29F74094">
          <wp:simplePos x="0" y="0"/>
          <wp:positionH relativeFrom="page">
            <wp:posOffset>676275</wp:posOffset>
          </wp:positionH>
          <wp:positionV relativeFrom="margin">
            <wp:posOffset>8994775</wp:posOffset>
          </wp:positionV>
          <wp:extent cx="1971675" cy="429260"/>
          <wp:effectExtent l="0" t="0" r="9525" b="8890"/>
          <wp:wrapSquare wrapText="bothSides"/>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429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2041">
      <w:rPr>
        <w:noProof/>
      </w:rPr>
      <w:t>With the support of the Erasmus+ programme of the European Union. This document and its contents reflects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E3A34A" w14:textId="77777777" w:rsidR="003810F2" w:rsidRDefault="003810F2" w:rsidP="008E36F0">
      <w:r>
        <w:separator/>
      </w:r>
    </w:p>
  </w:footnote>
  <w:footnote w:type="continuationSeparator" w:id="0">
    <w:p w14:paraId="31FC79D1" w14:textId="77777777" w:rsidR="003810F2" w:rsidRDefault="003810F2" w:rsidP="008E3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A25A8" w14:textId="757059E1" w:rsidR="0062198F" w:rsidRPr="00223913" w:rsidRDefault="0062198F" w:rsidP="008E36F0">
    <w:pPr>
      <w:pStyle w:val="Header"/>
    </w:pPr>
    <w:r w:rsidRPr="00016085">
      <w:rPr>
        <w:noProof/>
        <w:lang w:val="hr-HR" w:eastAsia="hr-HR"/>
      </w:rPr>
      <mc:AlternateContent>
        <mc:Choice Requires="wps">
          <w:drawing>
            <wp:anchor distT="0" distB="0" distL="114300" distR="114300" simplePos="0" relativeHeight="251662336" behindDoc="0" locked="0" layoutInCell="1" allowOverlap="1" wp14:anchorId="23ED1931" wp14:editId="41FF1FFF">
              <wp:simplePos x="0" y="0"/>
              <wp:positionH relativeFrom="column">
                <wp:posOffset>-641985</wp:posOffset>
              </wp:positionH>
              <wp:positionV relativeFrom="paragraph">
                <wp:posOffset>-449580</wp:posOffset>
              </wp:positionV>
              <wp:extent cx="778510" cy="885825"/>
              <wp:effectExtent l="0" t="0" r="2540" b="9525"/>
              <wp:wrapNone/>
              <wp:docPr id="8" name="Rectangle 7">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B5DCD84E-B419-43F8-A6CF-656752529A76}"/>
                  </a:ext>
                </a:extLst>
              </wp:docPr>
              <wp:cNvGraphicFramePr/>
              <a:graphic xmlns:a="http://schemas.openxmlformats.org/drawingml/2006/main">
                <a:graphicData uri="http://schemas.microsoft.com/office/word/2010/wordprocessingShape">
                  <wps:wsp>
                    <wps:cNvSpPr/>
                    <wps:spPr>
                      <a:xfrm>
                        <a:off x="0" y="0"/>
                        <a:ext cx="778510" cy="88582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1B2C049F" id="Rectangle 7" o:spid="_x0000_s1026" style="position:absolute;margin-left:-50.55pt;margin-top:-35.4pt;width:61.3pt;height:69.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" fillcolor="#5b9bd5 [3208]" stroked="f" strokeweight="1pt"/>
          </w:pict>
        </mc:Fallback>
      </mc:AlternateContent>
    </w:r>
    <w:r>
      <w:rPr>
        <w:noProof/>
        <w:lang w:val="hr-HR" w:eastAsia="hr-HR"/>
      </w:rPr>
      <mc:AlternateContent>
        <mc:Choice Requires="wps">
          <w:drawing>
            <wp:anchor distT="0" distB="0" distL="114300" distR="114300" simplePos="0" relativeHeight="251664384" behindDoc="0" locked="0" layoutInCell="1" allowOverlap="1" wp14:anchorId="7DA944E3" wp14:editId="28D7023E">
              <wp:simplePos x="0" y="0"/>
              <wp:positionH relativeFrom="column">
                <wp:posOffset>-260985</wp:posOffset>
              </wp:positionH>
              <wp:positionV relativeFrom="paragraph">
                <wp:posOffset>-449581</wp:posOffset>
              </wp:positionV>
              <wp:extent cx="571500" cy="885825"/>
              <wp:effectExtent l="0" t="0" r="0" b="0"/>
              <wp:wrapNone/>
              <wp:docPr id="12" name="Rectangle 11">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5F256B2B-1435-461D-8F62-75B1C92F1923}"/>
                  </a:ext>
                </a:extLst>
              </wp:docPr>
              <wp:cNvGraphicFramePr/>
              <a:graphic xmlns:a="http://schemas.openxmlformats.org/drawingml/2006/main">
                <a:graphicData uri="http://schemas.microsoft.com/office/word/2010/wordprocessingShape">
                  <wps:wsp>
                    <wps:cNvSpPr/>
                    <wps:spPr>
                      <a:xfrm>
                        <a:off x="0" y="0"/>
                        <a:ext cx="571500" cy="88582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071862DA" id="Rectangle 11" o:spid="_x0000_s1026" style="position:absolute;margin-left:-20.55pt;margin-top:-35.4pt;width:45pt;height:6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" fillcolor="#70ad47 [3209]" stroked="f" strokeweight="1pt"/>
          </w:pict>
        </mc:Fallback>
      </mc:AlternateContent>
    </w:r>
    <w:r w:rsidRPr="00016085">
      <w:rPr>
        <w:noProof/>
        <w:lang w:val="hr-HR" w:eastAsia="hr-HR"/>
      </w:rPr>
      <mc:AlternateContent>
        <mc:Choice Requires="wps">
          <w:drawing>
            <wp:anchor distT="0" distB="0" distL="114300" distR="114300" simplePos="0" relativeHeight="251660288" behindDoc="0" locked="0" layoutInCell="1" allowOverlap="1" wp14:anchorId="03CBD69C" wp14:editId="32789659">
              <wp:simplePos x="0" y="0"/>
              <wp:positionH relativeFrom="page">
                <wp:align>left</wp:align>
              </wp:positionH>
              <wp:positionV relativeFrom="paragraph">
                <wp:posOffset>-448310</wp:posOffset>
              </wp:positionV>
              <wp:extent cx="778576" cy="885825"/>
              <wp:effectExtent l="0" t="0" r="2540" b="9525"/>
              <wp:wrapNone/>
              <wp:docPr id="9" name="Rectangle 8">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BEC82A64-2E26-47B1-841D-160325C619E0}"/>
                  </a:ext>
                </a:extLst>
              </wp:docPr>
              <wp:cNvGraphicFramePr/>
              <a:graphic xmlns:a="http://schemas.openxmlformats.org/drawingml/2006/main">
                <a:graphicData uri="http://schemas.microsoft.com/office/word/2010/wordprocessingShape">
                  <wps:wsp>
                    <wps:cNvSpPr/>
                    <wps:spPr>
                      <a:xfrm>
                        <a:off x="0" y="0"/>
                        <a:ext cx="778576" cy="885825"/>
                      </a:xfrm>
                      <a:prstGeom prst="rect">
                        <a:avLst/>
                      </a:prstGeom>
                      <a:solidFill>
                        <a:srgbClr val="DEA9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31204474" id="Rectangle 8" o:spid="_x0000_s1026" style="position:absolute;margin-left:0;margin-top:-35.3pt;width:61.3pt;height:69.75pt;z-index:25166028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" fillcolor="#dea900" stroked="f" strokeweight="1pt">
              <w10:wrap anchorx="page"/>
            </v:rect>
          </w:pict>
        </mc:Fallback>
      </mc:AlternateContent>
    </w:r>
    <w:r>
      <w:rPr>
        <w:noProof/>
      </w:rPr>
      <w:t xml:space="preserve">                                           </w:t>
    </w:r>
    <w:r>
      <w:rPr>
        <w:noProof/>
        <w:lang w:val="hr-HR" w:eastAsia="hr-HR"/>
      </w:rPr>
      <w:drawing>
        <wp:inline distT="0" distB="0" distL="0" distR="0" wp14:anchorId="5F4E8964" wp14:editId="62F9B278">
          <wp:extent cx="1847850" cy="1333086"/>
          <wp:effectExtent l="0" t="0" r="0" b="635"/>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dea.png"/>
                  <pic:cNvPicPr/>
                </pic:nvPicPr>
                <pic:blipFill>
                  <a:blip r:embed="rId1">
                    <a:extLst>
                      <a:ext uri="{28A0092B-C50C-407E-A947-70E740481C1C}">
                        <a14:useLocalDpi xmlns:a14="http://schemas.microsoft.com/office/drawing/2010/main" val="0"/>
                      </a:ext>
                    </a:extLst>
                  </a:blip>
                  <a:stretch>
                    <a:fillRect/>
                  </a:stretch>
                </pic:blipFill>
                <pic:spPr>
                  <a:xfrm>
                    <a:off x="0" y="0"/>
                    <a:ext cx="1852633" cy="1336537"/>
                  </a:xfrm>
                  <a:prstGeom prst="rect">
                    <a:avLst/>
                  </a:prstGeom>
                </pic:spPr>
              </pic:pic>
            </a:graphicData>
          </a:graphic>
        </wp:inline>
      </w:drawing>
    </w:r>
    <w:r>
      <w:rPr>
        <w:noProof/>
      </w:rPr>
      <w:t xml:space="preserve">                  </w:t>
    </w:r>
    <w:hyperlink r:id="rId2" w:history="1">
      <w:r w:rsidRPr="009014B8">
        <w:rPr>
          <w:rStyle w:val="Hyperlink"/>
          <w:noProof/>
          <w:color w:val="023160" w:themeColor="hyperlink" w:themeShade="80"/>
        </w:rPr>
        <w:t>www.ideadigital.eu/</w:t>
      </w:r>
    </w:hyperlink>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72E01"/>
    <w:multiLevelType w:val="hybridMultilevel"/>
    <w:tmpl w:val="36D28C42"/>
    <w:lvl w:ilvl="0" w:tplc="041A0001">
      <w:start w:val="1"/>
      <w:numFmt w:val="bullet"/>
      <w:lvlText w:val=""/>
      <w:lvlJc w:val="left"/>
      <w:pPr>
        <w:ind w:left="1778" w:hanging="360"/>
      </w:pPr>
      <w:rPr>
        <w:rFonts w:ascii="Symbol" w:hAnsi="Symbol" w:hint="default"/>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1">
    <w:nsid w:val="0E4E6F20"/>
    <w:multiLevelType w:val="hybridMultilevel"/>
    <w:tmpl w:val="BAA6033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ED35B97"/>
    <w:multiLevelType w:val="hybridMultilevel"/>
    <w:tmpl w:val="00B80C6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1E772BF"/>
    <w:multiLevelType w:val="hybridMultilevel"/>
    <w:tmpl w:val="B0D6B7D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D3F2449"/>
    <w:multiLevelType w:val="hybridMultilevel"/>
    <w:tmpl w:val="671AE89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DED3385"/>
    <w:multiLevelType w:val="hybridMultilevel"/>
    <w:tmpl w:val="773CA92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04F3196"/>
    <w:multiLevelType w:val="hybridMultilevel"/>
    <w:tmpl w:val="099292A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1E167B9"/>
    <w:multiLevelType w:val="hybridMultilevel"/>
    <w:tmpl w:val="49BE5578"/>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4725B3F"/>
    <w:multiLevelType w:val="multilevel"/>
    <w:tmpl w:val="E71E0296"/>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7552795"/>
    <w:multiLevelType w:val="hybridMultilevel"/>
    <w:tmpl w:val="445252BA"/>
    <w:lvl w:ilvl="0" w:tplc="041A0001">
      <w:start w:val="1"/>
      <w:numFmt w:val="bullet"/>
      <w:lvlText w:val=""/>
      <w:lvlJc w:val="left"/>
      <w:pPr>
        <w:ind w:left="1778" w:hanging="360"/>
      </w:pPr>
      <w:rPr>
        <w:rFonts w:ascii="Symbol" w:hAnsi="Symbol" w:hint="default"/>
      </w:rPr>
    </w:lvl>
    <w:lvl w:ilvl="1" w:tplc="041A0003">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10">
    <w:nsid w:val="276D2DF0"/>
    <w:multiLevelType w:val="hybridMultilevel"/>
    <w:tmpl w:val="00FCFF6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861BBF"/>
    <w:multiLevelType w:val="hybridMultilevel"/>
    <w:tmpl w:val="1BB2F900"/>
    <w:lvl w:ilvl="0" w:tplc="041A0001">
      <w:start w:val="1"/>
      <w:numFmt w:val="bullet"/>
      <w:lvlText w:val=""/>
      <w:lvlJc w:val="left"/>
      <w:pPr>
        <w:ind w:left="1778" w:hanging="360"/>
      </w:pPr>
      <w:rPr>
        <w:rFonts w:ascii="Symbol" w:hAnsi="Symbol" w:hint="default"/>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12">
    <w:nsid w:val="370E62E2"/>
    <w:multiLevelType w:val="hybridMultilevel"/>
    <w:tmpl w:val="9C422BA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A7849EB"/>
    <w:multiLevelType w:val="hybridMultilevel"/>
    <w:tmpl w:val="08609992"/>
    <w:lvl w:ilvl="0" w:tplc="041A0001">
      <w:start w:val="1"/>
      <w:numFmt w:val="bullet"/>
      <w:lvlText w:val=""/>
      <w:lvlJc w:val="left"/>
      <w:pPr>
        <w:ind w:left="1778" w:hanging="360"/>
      </w:pPr>
      <w:rPr>
        <w:rFonts w:ascii="Symbol" w:hAnsi="Symbol" w:hint="default"/>
      </w:rPr>
    </w:lvl>
    <w:lvl w:ilvl="1" w:tplc="041A0003">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14">
    <w:nsid w:val="54F4541E"/>
    <w:multiLevelType w:val="hybridMultilevel"/>
    <w:tmpl w:val="90FEC99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5A194224"/>
    <w:multiLevelType w:val="hybridMultilevel"/>
    <w:tmpl w:val="54EAF76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606D057C"/>
    <w:multiLevelType w:val="hybridMultilevel"/>
    <w:tmpl w:val="3EBE69E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61BC43A3"/>
    <w:multiLevelType w:val="hybridMultilevel"/>
    <w:tmpl w:val="E46CBC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nsid w:val="6BA14D4A"/>
    <w:multiLevelType w:val="hybridMultilevel"/>
    <w:tmpl w:val="A2D2C1FE"/>
    <w:lvl w:ilvl="0" w:tplc="041A0001">
      <w:start w:val="1"/>
      <w:numFmt w:val="bullet"/>
      <w:lvlText w:val=""/>
      <w:lvlJc w:val="left"/>
      <w:pPr>
        <w:ind w:left="1778" w:hanging="360"/>
      </w:pPr>
      <w:rPr>
        <w:rFonts w:ascii="Symbol" w:hAnsi="Symbol" w:hint="default"/>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19">
    <w:nsid w:val="6E5A3C63"/>
    <w:multiLevelType w:val="hybridMultilevel"/>
    <w:tmpl w:val="B720D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7"/>
  </w:num>
  <w:num w:numId="4">
    <w:abstractNumId w:val="9"/>
  </w:num>
  <w:num w:numId="5">
    <w:abstractNumId w:val="11"/>
  </w:num>
  <w:num w:numId="6">
    <w:abstractNumId w:val="0"/>
  </w:num>
  <w:num w:numId="7">
    <w:abstractNumId w:val="13"/>
  </w:num>
  <w:num w:numId="8">
    <w:abstractNumId w:val="18"/>
  </w:num>
  <w:num w:numId="9">
    <w:abstractNumId w:val="10"/>
  </w:num>
  <w:num w:numId="10">
    <w:abstractNumId w:val="7"/>
  </w:num>
  <w:num w:numId="11">
    <w:abstractNumId w:val="2"/>
  </w:num>
  <w:num w:numId="12">
    <w:abstractNumId w:val="16"/>
  </w:num>
  <w:num w:numId="13">
    <w:abstractNumId w:val="6"/>
  </w:num>
  <w:num w:numId="14">
    <w:abstractNumId w:val="15"/>
  </w:num>
  <w:num w:numId="15">
    <w:abstractNumId w:val="1"/>
  </w:num>
  <w:num w:numId="16">
    <w:abstractNumId w:val="12"/>
  </w:num>
  <w:num w:numId="17">
    <w:abstractNumId w:val="5"/>
  </w:num>
  <w:num w:numId="18">
    <w:abstractNumId w:val="3"/>
  </w:num>
  <w:num w:numId="19">
    <w:abstractNumId w:val="14"/>
  </w:num>
  <w:num w:numId="20">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635"/>
    <w:rsid w:val="000104BF"/>
    <w:rsid w:val="000132BF"/>
    <w:rsid w:val="00016085"/>
    <w:rsid w:val="00017504"/>
    <w:rsid w:val="00017E0B"/>
    <w:rsid w:val="00020965"/>
    <w:rsid w:val="00021691"/>
    <w:rsid w:val="0002361F"/>
    <w:rsid w:val="00024383"/>
    <w:rsid w:val="000327AE"/>
    <w:rsid w:val="00034439"/>
    <w:rsid w:val="00042A83"/>
    <w:rsid w:val="00046B2D"/>
    <w:rsid w:val="00046D10"/>
    <w:rsid w:val="00057829"/>
    <w:rsid w:val="000614F2"/>
    <w:rsid w:val="000703D1"/>
    <w:rsid w:val="000746CA"/>
    <w:rsid w:val="00076192"/>
    <w:rsid w:val="000763E4"/>
    <w:rsid w:val="00076E9A"/>
    <w:rsid w:val="00081C4D"/>
    <w:rsid w:val="00084629"/>
    <w:rsid w:val="00085505"/>
    <w:rsid w:val="000875F5"/>
    <w:rsid w:val="0009273A"/>
    <w:rsid w:val="00094147"/>
    <w:rsid w:val="00095B14"/>
    <w:rsid w:val="0009743F"/>
    <w:rsid w:val="00097AF3"/>
    <w:rsid w:val="000A0173"/>
    <w:rsid w:val="000A0AEA"/>
    <w:rsid w:val="000A5886"/>
    <w:rsid w:val="000A777B"/>
    <w:rsid w:val="000B5D98"/>
    <w:rsid w:val="000C1DC0"/>
    <w:rsid w:val="000C2435"/>
    <w:rsid w:val="000D25EF"/>
    <w:rsid w:val="000E0BA3"/>
    <w:rsid w:val="000F0985"/>
    <w:rsid w:val="000F11C4"/>
    <w:rsid w:val="000F328B"/>
    <w:rsid w:val="000F533D"/>
    <w:rsid w:val="001004E2"/>
    <w:rsid w:val="00112742"/>
    <w:rsid w:val="001142D0"/>
    <w:rsid w:val="001163E3"/>
    <w:rsid w:val="00121036"/>
    <w:rsid w:val="0012752B"/>
    <w:rsid w:val="001337B5"/>
    <w:rsid w:val="001340A4"/>
    <w:rsid w:val="001342C2"/>
    <w:rsid w:val="00141A78"/>
    <w:rsid w:val="00142439"/>
    <w:rsid w:val="00143E8A"/>
    <w:rsid w:val="001457EA"/>
    <w:rsid w:val="00146774"/>
    <w:rsid w:val="001470B7"/>
    <w:rsid w:val="00150C2A"/>
    <w:rsid w:val="00151512"/>
    <w:rsid w:val="00155AE5"/>
    <w:rsid w:val="001572FE"/>
    <w:rsid w:val="00165205"/>
    <w:rsid w:val="00165D05"/>
    <w:rsid w:val="00166DD5"/>
    <w:rsid w:val="00172586"/>
    <w:rsid w:val="0017293D"/>
    <w:rsid w:val="00175DF9"/>
    <w:rsid w:val="001806A2"/>
    <w:rsid w:val="00185F70"/>
    <w:rsid w:val="00193635"/>
    <w:rsid w:val="00195772"/>
    <w:rsid w:val="001A28A6"/>
    <w:rsid w:val="001B062B"/>
    <w:rsid w:val="001B2DF1"/>
    <w:rsid w:val="001B476D"/>
    <w:rsid w:val="001B70C5"/>
    <w:rsid w:val="001C0B4A"/>
    <w:rsid w:val="001C70EA"/>
    <w:rsid w:val="001D0C1D"/>
    <w:rsid w:val="001D0C76"/>
    <w:rsid w:val="001D2075"/>
    <w:rsid w:val="001D67AB"/>
    <w:rsid w:val="001E2953"/>
    <w:rsid w:val="001E2C86"/>
    <w:rsid w:val="001E4EE5"/>
    <w:rsid w:val="001E5E6B"/>
    <w:rsid w:val="001E6097"/>
    <w:rsid w:val="001F34E4"/>
    <w:rsid w:val="001F7985"/>
    <w:rsid w:val="002008BB"/>
    <w:rsid w:val="0020161F"/>
    <w:rsid w:val="002024C4"/>
    <w:rsid w:val="00204CCF"/>
    <w:rsid w:val="00210B9F"/>
    <w:rsid w:val="0021259C"/>
    <w:rsid w:val="00215118"/>
    <w:rsid w:val="00223913"/>
    <w:rsid w:val="00227E87"/>
    <w:rsid w:val="00232D2C"/>
    <w:rsid w:val="0024443C"/>
    <w:rsid w:val="002464EC"/>
    <w:rsid w:val="002532FA"/>
    <w:rsid w:val="002539BE"/>
    <w:rsid w:val="00254E71"/>
    <w:rsid w:val="002551DD"/>
    <w:rsid w:val="00266827"/>
    <w:rsid w:val="00270A10"/>
    <w:rsid w:val="00271F5B"/>
    <w:rsid w:val="00272CBB"/>
    <w:rsid w:val="00282B4F"/>
    <w:rsid w:val="00284370"/>
    <w:rsid w:val="002900D7"/>
    <w:rsid w:val="00290152"/>
    <w:rsid w:val="00295C12"/>
    <w:rsid w:val="002975DF"/>
    <w:rsid w:val="002A4809"/>
    <w:rsid w:val="002A7C35"/>
    <w:rsid w:val="002B2FD0"/>
    <w:rsid w:val="002B32C3"/>
    <w:rsid w:val="002B768F"/>
    <w:rsid w:val="002C1E9E"/>
    <w:rsid w:val="002C6FE6"/>
    <w:rsid w:val="002D24BD"/>
    <w:rsid w:val="002D4380"/>
    <w:rsid w:val="002D4DA5"/>
    <w:rsid w:val="002E02C3"/>
    <w:rsid w:val="002E262B"/>
    <w:rsid w:val="002F2EB4"/>
    <w:rsid w:val="003103E5"/>
    <w:rsid w:val="00310B66"/>
    <w:rsid w:val="003157E5"/>
    <w:rsid w:val="00322488"/>
    <w:rsid w:val="003227DD"/>
    <w:rsid w:val="003239AE"/>
    <w:rsid w:val="0032608A"/>
    <w:rsid w:val="003276BA"/>
    <w:rsid w:val="00330977"/>
    <w:rsid w:val="00331B60"/>
    <w:rsid w:val="00332F0B"/>
    <w:rsid w:val="003372A2"/>
    <w:rsid w:val="00342E82"/>
    <w:rsid w:val="00342F78"/>
    <w:rsid w:val="0034581B"/>
    <w:rsid w:val="00351795"/>
    <w:rsid w:val="00357FC3"/>
    <w:rsid w:val="003630C3"/>
    <w:rsid w:val="0036348A"/>
    <w:rsid w:val="00370AF3"/>
    <w:rsid w:val="00373BB6"/>
    <w:rsid w:val="00375785"/>
    <w:rsid w:val="003810F2"/>
    <w:rsid w:val="00394031"/>
    <w:rsid w:val="00395B21"/>
    <w:rsid w:val="003A0F9C"/>
    <w:rsid w:val="003A5C2D"/>
    <w:rsid w:val="003A5E3D"/>
    <w:rsid w:val="003A6074"/>
    <w:rsid w:val="003A70B4"/>
    <w:rsid w:val="003B294A"/>
    <w:rsid w:val="003B36DE"/>
    <w:rsid w:val="003B41CF"/>
    <w:rsid w:val="003B4916"/>
    <w:rsid w:val="003B676D"/>
    <w:rsid w:val="003C1AE7"/>
    <w:rsid w:val="003C3BA2"/>
    <w:rsid w:val="003D0E37"/>
    <w:rsid w:val="003E7406"/>
    <w:rsid w:val="003F75DB"/>
    <w:rsid w:val="003F783C"/>
    <w:rsid w:val="00401065"/>
    <w:rsid w:val="00407B07"/>
    <w:rsid w:val="00407D01"/>
    <w:rsid w:val="00407F46"/>
    <w:rsid w:val="0041197C"/>
    <w:rsid w:val="00412D6E"/>
    <w:rsid w:val="00415C3B"/>
    <w:rsid w:val="004346FC"/>
    <w:rsid w:val="0043582B"/>
    <w:rsid w:val="00435E63"/>
    <w:rsid w:val="00442487"/>
    <w:rsid w:val="00442747"/>
    <w:rsid w:val="00451967"/>
    <w:rsid w:val="00452B2D"/>
    <w:rsid w:val="00454309"/>
    <w:rsid w:val="00457357"/>
    <w:rsid w:val="00460FED"/>
    <w:rsid w:val="00463C90"/>
    <w:rsid w:val="00466391"/>
    <w:rsid w:val="00470CAC"/>
    <w:rsid w:val="004727A8"/>
    <w:rsid w:val="00474882"/>
    <w:rsid w:val="004831B2"/>
    <w:rsid w:val="00486403"/>
    <w:rsid w:val="00491B7A"/>
    <w:rsid w:val="00491F3D"/>
    <w:rsid w:val="00494F0A"/>
    <w:rsid w:val="004A0BFC"/>
    <w:rsid w:val="004A290A"/>
    <w:rsid w:val="004A4193"/>
    <w:rsid w:val="004A6C8D"/>
    <w:rsid w:val="004A77E6"/>
    <w:rsid w:val="004B570C"/>
    <w:rsid w:val="004B5F6B"/>
    <w:rsid w:val="004C0AED"/>
    <w:rsid w:val="004C314A"/>
    <w:rsid w:val="004C3227"/>
    <w:rsid w:val="004C4DC6"/>
    <w:rsid w:val="004C7636"/>
    <w:rsid w:val="004D1109"/>
    <w:rsid w:val="004D50CC"/>
    <w:rsid w:val="004D5A64"/>
    <w:rsid w:val="004D6F60"/>
    <w:rsid w:val="004E0924"/>
    <w:rsid w:val="004E2274"/>
    <w:rsid w:val="004E54B0"/>
    <w:rsid w:val="004E54FA"/>
    <w:rsid w:val="004E5954"/>
    <w:rsid w:val="004E766D"/>
    <w:rsid w:val="004F1AD8"/>
    <w:rsid w:val="004F2302"/>
    <w:rsid w:val="004F4123"/>
    <w:rsid w:val="004F6322"/>
    <w:rsid w:val="004F67E1"/>
    <w:rsid w:val="00502FAE"/>
    <w:rsid w:val="0050386C"/>
    <w:rsid w:val="00514149"/>
    <w:rsid w:val="005317B9"/>
    <w:rsid w:val="00531B84"/>
    <w:rsid w:val="00531CFA"/>
    <w:rsid w:val="00534FA9"/>
    <w:rsid w:val="005372B7"/>
    <w:rsid w:val="00537604"/>
    <w:rsid w:val="0054712C"/>
    <w:rsid w:val="00550B86"/>
    <w:rsid w:val="005548DE"/>
    <w:rsid w:val="00554AD6"/>
    <w:rsid w:val="00555479"/>
    <w:rsid w:val="00560503"/>
    <w:rsid w:val="0056120F"/>
    <w:rsid w:val="005623F3"/>
    <w:rsid w:val="00562875"/>
    <w:rsid w:val="0056446E"/>
    <w:rsid w:val="00564DCB"/>
    <w:rsid w:val="005657AE"/>
    <w:rsid w:val="00570762"/>
    <w:rsid w:val="005722A4"/>
    <w:rsid w:val="005743E4"/>
    <w:rsid w:val="00574FF5"/>
    <w:rsid w:val="005752AB"/>
    <w:rsid w:val="005843B9"/>
    <w:rsid w:val="0058785C"/>
    <w:rsid w:val="005923FF"/>
    <w:rsid w:val="005924F9"/>
    <w:rsid w:val="005951AF"/>
    <w:rsid w:val="0059698A"/>
    <w:rsid w:val="00596DC0"/>
    <w:rsid w:val="005A085D"/>
    <w:rsid w:val="005A0EF7"/>
    <w:rsid w:val="005A640F"/>
    <w:rsid w:val="005B15AB"/>
    <w:rsid w:val="005B15F3"/>
    <w:rsid w:val="005B3D89"/>
    <w:rsid w:val="005B4048"/>
    <w:rsid w:val="005B5349"/>
    <w:rsid w:val="005C02D9"/>
    <w:rsid w:val="005C03E5"/>
    <w:rsid w:val="005C1C72"/>
    <w:rsid w:val="005C3E90"/>
    <w:rsid w:val="005C421E"/>
    <w:rsid w:val="005C4A8C"/>
    <w:rsid w:val="005D01E5"/>
    <w:rsid w:val="005E2112"/>
    <w:rsid w:val="005E2FFA"/>
    <w:rsid w:val="005E7D1F"/>
    <w:rsid w:val="005F7A55"/>
    <w:rsid w:val="00606DC8"/>
    <w:rsid w:val="00616CC5"/>
    <w:rsid w:val="00621510"/>
    <w:rsid w:val="0062198F"/>
    <w:rsid w:val="00621F1B"/>
    <w:rsid w:val="00624282"/>
    <w:rsid w:val="006314A1"/>
    <w:rsid w:val="00637201"/>
    <w:rsid w:val="00643D30"/>
    <w:rsid w:val="00644816"/>
    <w:rsid w:val="00644B30"/>
    <w:rsid w:val="00644F51"/>
    <w:rsid w:val="0065333F"/>
    <w:rsid w:val="006534FD"/>
    <w:rsid w:val="00656B74"/>
    <w:rsid w:val="00661DD0"/>
    <w:rsid w:val="00663643"/>
    <w:rsid w:val="00663758"/>
    <w:rsid w:val="006657E2"/>
    <w:rsid w:val="0067005F"/>
    <w:rsid w:val="0067049B"/>
    <w:rsid w:val="006744AA"/>
    <w:rsid w:val="00676891"/>
    <w:rsid w:val="00676E96"/>
    <w:rsid w:val="00681AAC"/>
    <w:rsid w:val="00682F51"/>
    <w:rsid w:val="006830D1"/>
    <w:rsid w:val="00690AF5"/>
    <w:rsid w:val="006B0C81"/>
    <w:rsid w:val="006B3938"/>
    <w:rsid w:val="006C1AA9"/>
    <w:rsid w:val="006C4B79"/>
    <w:rsid w:val="006D1ABF"/>
    <w:rsid w:val="006D2BF8"/>
    <w:rsid w:val="006D72FC"/>
    <w:rsid w:val="006D7491"/>
    <w:rsid w:val="006E0660"/>
    <w:rsid w:val="006E0AD9"/>
    <w:rsid w:val="006E2C13"/>
    <w:rsid w:val="006E2C33"/>
    <w:rsid w:val="006E3928"/>
    <w:rsid w:val="006F6DF4"/>
    <w:rsid w:val="006F7029"/>
    <w:rsid w:val="006F7B42"/>
    <w:rsid w:val="00703C8A"/>
    <w:rsid w:val="00704038"/>
    <w:rsid w:val="007043DA"/>
    <w:rsid w:val="00704EEE"/>
    <w:rsid w:val="00712871"/>
    <w:rsid w:val="00717291"/>
    <w:rsid w:val="0072231F"/>
    <w:rsid w:val="00722947"/>
    <w:rsid w:val="007308B3"/>
    <w:rsid w:val="0073370A"/>
    <w:rsid w:val="00740AB4"/>
    <w:rsid w:val="00746CF3"/>
    <w:rsid w:val="007470E1"/>
    <w:rsid w:val="007520D8"/>
    <w:rsid w:val="00752B82"/>
    <w:rsid w:val="00756659"/>
    <w:rsid w:val="00764119"/>
    <w:rsid w:val="00764300"/>
    <w:rsid w:val="007655F9"/>
    <w:rsid w:val="00766AE3"/>
    <w:rsid w:val="00774F00"/>
    <w:rsid w:val="007772B9"/>
    <w:rsid w:val="007841D3"/>
    <w:rsid w:val="007858B6"/>
    <w:rsid w:val="007960FB"/>
    <w:rsid w:val="00797557"/>
    <w:rsid w:val="007A4934"/>
    <w:rsid w:val="007A4E43"/>
    <w:rsid w:val="007B3950"/>
    <w:rsid w:val="007C00F0"/>
    <w:rsid w:val="007C47FE"/>
    <w:rsid w:val="007C7927"/>
    <w:rsid w:val="007D7ED2"/>
    <w:rsid w:val="007E37F8"/>
    <w:rsid w:val="007E7796"/>
    <w:rsid w:val="007E7CD4"/>
    <w:rsid w:val="007F0798"/>
    <w:rsid w:val="007F35E5"/>
    <w:rsid w:val="008045F7"/>
    <w:rsid w:val="0081100F"/>
    <w:rsid w:val="008143BC"/>
    <w:rsid w:val="00814F04"/>
    <w:rsid w:val="008217B1"/>
    <w:rsid w:val="00821ACA"/>
    <w:rsid w:val="008243BA"/>
    <w:rsid w:val="0085402B"/>
    <w:rsid w:val="008549C5"/>
    <w:rsid w:val="00855039"/>
    <w:rsid w:val="008572AE"/>
    <w:rsid w:val="0086018A"/>
    <w:rsid w:val="00864303"/>
    <w:rsid w:val="00864530"/>
    <w:rsid w:val="00864F72"/>
    <w:rsid w:val="0087344F"/>
    <w:rsid w:val="00883712"/>
    <w:rsid w:val="0088549F"/>
    <w:rsid w:val="00886EE3"/>
    <w:rsid w:val="008904E9"/>
    <w:rsid w:val="008A3B3D"/>
    <w:rsid w:val="008B1C03"/>
    <w:rsid w:val="008B4F99"/>
    <w:rsid w:val="008C0E28"/>
    <w:rsid w:val="008C22B3"/>
    <w:rsid w:val="008C5C0A"/>
    <w:rsid w:val="008D27B0"/>
    <w:rsid w:val="008D34E7"/>
    <w:rsid w:val="008D41DC"/>
    <w:rsid w:val="008D7654"/>
    <w:rsid w:val="008E12C2"/>
    <w:rsid w:val="008E29FF"/>
    <w:rsid w:val="008E2C4F"/>
    <w:rsid w:val="008E36F0"/>
    <w:rsid w:val="008E7EB4"/>
    <w:rsid w:val="008F7338"/>
    <w:rsid w:val="008F7AD0"/>
    <w:rsid w:val="00900D53"/>
    <w:rsid w:val="009037ED"/>
    <w:rsid w:val="00905541"/>
    <w:rsid w:val="00906383"/>
    <w:rsid w:val="009102AA"/>
    <w:rsid w:val="0091085D"/>
    <w:rsid w:val="00910D31"/>
    <w:rsid w:val="009146E8"/>
    <w:rsid w:val="00915150"/>
    <w:rsid w:val="00915636"/>
    <w:rsid w:val="00917F50"/>
    <w:rsid w:val="00922264"/>
    <w:rsid w:val="009259F9"/>
    <w:rsid w:val="0092645E"/>
    <w:rsid w:val="00926884"/>
    <w:rsid w:val="0093461A"/>
    <w:rsid w:val="0093551B"/>
    <w:rsid w:val="00935D7A"/>
    <w:rsid w:val="009374A7"/>
    <w:rsid w:val="009413F4"/>
    <w:rsid w:val="00941FFB"/>
    <w:rsid w:val="009438CC"/>
    <w:rsid w:val="00944FF8"/>
    <w:rsid w:val="00954EA6"/>
    <w:rsid w:val="00961C88"/>
    <w:rsid w:val="009651A7"/>
    <w:rsid w:val="00965B4F"/>
    <w:rsid w:val="00966064"/>
    <w:rsid w:val="009734A1"/>
    <w:rsid w:val="0097543D"/>
    <w:rsid w:val="00975A20"/>
    <w:rsid w:val="00981696"/>
    <w:rsid w:val="00992D14"/>
    <w:rsid w:val="009A6C27"/>
    <w:rsid w:val="009B0277"/>
    <w:rsid w:val="009B23CE"/>
    <w:rsid w:val="009B2455"/>
    <w:rsid w:val="009B586A"/>
    <w:rsid w:val="009C17BD"/>
    <w:rsid w:val="009C1D26"/>
    <w:rsid w:val="009C2968"/>
    <w:rsid w:val="009C3C47"/>
    <w:rsid w:val="009C66B7"/>
    <w:rsid w:val="009D0567"/>
    <w:rsid w:val="009D2055"/>
    <w:rsid w:val="009D4834"/>
    <w:rsid w:val="009D6C62"/>
    <w:rsid w:val="009E1BB9"/>
    <w:rsid w:val="009E2BDA"/>
    <w:rsid w:val="009E6288"/>
    <w:rsid w:val="009E6FE0"/>
    <w:rsid w:val="009F4A20"/>
    <w:rsid w:val="009F53F3"/>
    <w:rsid w:val="009F5B4B"/>
    <w:rsid w:val="009F6E66"/>
    <w:rsid w:val="00A01BA4"/>
    <w:rsid w:val="00A07119"/>
    <w:rsid w:val="00A079B7"/>
    <w:rsid w:val="00A123FE"/>
    <w:rsid w:val="00A16FD4"/>
    <w:rsid w:val="00A22EEF"/>
    <w:rsid w:val="00A247FC"/>
    <w:rsid w:val="00A263AE"/>
    <w:rsid w:val="00A3000E"/>
    <w:rsid w:val="00A30AF5"/>
    <w:rsid w:val="00A32DCC"/>
    <w:rsid w:val="00A34C29"/>
    <w:rsid w:val="00A35898"/>
    <w:rsid w:val="00A37D9C"/>
    <w:rsid w:val="00A41A62"/>
    <w:rsid w:val="00A424D4"/>
    <w:rsid w:val="00A45C7B"/>
    <w:rsid w:val="00A519A2"/>
    <w:rsid w:val="00A53CC1"/>
    <w:rsid w:val="00A543AC"/>
    <w:rsid w:val="00A55707"/>
    <w:rsid w:val="00A560B5"/>
    <w:rsid w:val="00A57464"/>
    <w:rsid w:val="00A57A87"/>
    <w:rsid w:val="00A62F86"/>
    <w:rsid w:val="00A66FCB"/>
    <w:rsid w:val="00A73C33"/>
    <w:rsid w:val="00A82FEA"/>
    <w:rsid w:val="00A84CDE"/>
    <w:rsid w:val="00A8561D"/>
    <w:rsid w:val="00A87633"/>
    <w:rsid w:val="00A905FB"/>
    <w:rsid w:val="00A95F13"/>
    <w:rsid w:val="00A95FB5"/>
    <w:rsid w:val="00AA0B2D"/>
    <w:rsid w:val="00AA257E"/>
    <w:rsid w:val="00AA403F"/>
    <w:rsid w:val="00AA62DB"/>
    <w:rsid w:val="00AB0789"/>
    <w:rsid w:val="00AB522D"/>
    <w:rsid w:val="00AB5A47"/>
    <w:rsid w:val="00AB7124"/>
    <w:rsid w:val="00AC07F4"/>
    <w:rsid w:val="00AC2652"/>
    <w:rsid w:val="00AC33B8"/>
    <w:rsid w:val="00AC7DF7"/>
    <w:rsid w:val="00AD65CC"/>
    <w:rsid w:val="00AE00B9"/>
    <w:rsid w:val="00AE5B70"/>
    <w:rsid w:val="00AF0FB7"/>
    <w:rsid w:val="00AF4693"/>
    <w:rsid w:val="00AF5D51"/>
    <w:rsid w:val="00AF7CF6"/>
    <w:rsid w:val="00B014CB"/>
    <w:rsid w:val="00B039BF"/>
    <w:rsid w:val="00B1214D"/>
    <w:rsid w:val="00B134F0"/>
    <w:rsid w:val="00B15106"/>
    <w:rsid w:val="00B17999"/>
    <w:rsid w:val="00B20A91"/>
    <w:rsid w:val="00B30B21"/>
    <w:rsid w:val="00B31368"/>
    <w:rsid w:val="00B366D9"/>
    <w:rsid w:val="00B37DD8"/>
    <w:rsid w:val="00B47163"/>
    <w:rsid w:val="00B50B95"/>
    <w:rsid w:val="00B515FC"/>
    <w:rsid w:val="00B57C9A"/>
    <w:rsid w:val="00B6200A"/>
    <w:rsid w:val="00B863E6"/>
    <w:rsid w:val="00B87B26"/>
    <w:rsid w:val="00B919A5"/>
    <w:rsid w:val="00B91F87"/>
    <w:rsid w:val="00BA24A9"/>
    <w:rsid w:val="00BA4912"/>
    <w:rsid w:val="00BA6123"/>
    <w:rsid w:val="00BC0A7F"/>
    <w:rsid w:val="00BD0977"/>
    <w:rsid w:val="00BD444E"/>
    <w:rsid w:val="00BD6C80"/>
    <w:rsid w:val="00BE2AB4"/>
    <w:rsid w:val="00BE4A76"/>
    <w:rsid w:val="00BF4431"/>
    <w:rsid w:val="00C001E2"/>
    <w:rsid w:val="00C0126F"/>
    <w:rsid w:val="00C02B04"/>
    <w:rsid w:val="00C02E65"/>
    <w:rsid w:val="00C03341"/>
    <w:rsid w:val="00C11F33"/>
    <w:rsid w:val="00C15B55"/>
    <w:rsid w:val="00C16008"/>
    <w:rsid w:val="00C177C4"/>
    <w:rsid w:val="00C20AAF"/>
    <w:rsid w:val="00C22291"/>
    <w:rsid w:val="00C227F3"/>
    <w:rsid w:val="00C303DB"/>
    <w:rsid w:val="00C3147A"/>
    <w:rsid w:val="00C31B6B"/>
    <w:rsid w:val="00C330B5"/>
    <w:rsid w:val="00C35B40"/>
    <w:rsid w:val="00C44A61"/>
    <w:rsid w:val="00C5282B"/>
    <w:rsid w:val="00C70933"/>
    <w:rsid w:val="00C70CAC"/>
    <w:rsid w:val="00C7198D"/>
    <w:rsid w:val="00C74861"/>
    <w:rsid w:val="00C74C5C"/>
    <w:rsid w:val="00C756EB"/>
    <w:rsid w:val="00C76FB6"/>
    <w:rsid w:val="00C774F6"/>
    <w:rsid w:val="00C80D2F"/>
    <w:rsid w:val="00C81484"/>
    <w:rsid w:val="00C83142"/>
    <w:rsid w:val="00C839AE"/>
    <w:rsid w:val="00C83A8B"/>
    <w:rsid w:val="00C85685"/>
    <w:rsid w:val="00C933AE"/>
    <w:rsid w:val="00C97B96"/>
    <w:rsid w:val="00CA11B1"/>
    <w:rsid w:val="00CA25E6"/>
    <w:rsid w:val="00CA42A7"/>
    <w:rsid w:val="00CA446B"/>
    <w:rsid w:val="00CA7055"/>
    <w:rsid w:val="00CB0248"/>
    <w:rsid w:val="00CB11AA"/>
    <w:rsid w:val="00CB4706"/>
    <w:rsid w:val="00CC11D5"/>
    <w:rsid w:val="00CC38AF"/>
    <w:rsid w:val="00CC656C"/>
    <w:rsid w:val="00CC7F31"/>
    <w:rsid w:val="00CD1127"/>
    <w:rsid w:val="00CD6676"/>
    <w:rsid w:val="00CE2A5E"/>
    <w:rsid w:val="00CE58BE"/>
    <w:rsid w:val="00CF3A95"/>
    <w:rsid w:val="00D00C27"/>
    <w:rsid w:val="00D04B9F"/>
    <w:rsid w:val="00D0635B"/>
    <w:rsid w:val="00D13038"/>
    <w:rsid w:val="00D132A5"/>
    <w:rsid w:val="00D21B47"/>
    <w:rsid w:val="00D21FA0"/>
    <w:rsid w:val="00D31300"/>
    <w:rsid w:val="00D3219B"/>
    <w:rsid w:val="00D3785F"/>
    <w:rsid w:val="00D50D28"/>
    <w:rsid w:val="00D7460E"/>
    <w:rsid w:val="00D85FF4"/>
    <w:rsid w:val="00D87C51"/>
    <w:rsid w:val="00D91488"/>
    <w:rsid w:val="00D959D3"/>
    <w:rsid w:val="00DB22D0"/>
    <w:rsid w:val="00DB41BD"/>
    <w:rsid w:val="00DB5274"/>
    <w:rsid w:val="00DB531D"/>
    <w:rsid w:val="00DB7EE2"/>
    <w:rsid w:val="00DC1281"/>
    <w:rsid w:val="00DC2F53"/>
    <w:rsid w:val="00DC6808"/>
    <w:rsid w:val="00DC7D7A"/>
    <w:rsid w:val="00DD6027"/>
    <w:rsid w:val="00DD685A"/>
    <w:rsid w:val="00DD7DF5"/>
    <w:rsid w:val="00DE00C5"/>
    <w:rsid w:val="00DF16A2"/>
    <w:rsid w:val="00E00C15"/>
    <w:rsid w:val="00E079C9"/>
    <w:rsid w:val="00E10787"/>
    <w:rsid w:val="00E13077"/>
    <w:rsid w:val="00E160A5"/>
    <w:rsid w:val="00E17896"/>
    <w:rsid w:val="00E236E8"/>
    <w:rsid w:val="00E404CC"/>
    <w:rsid w:val="00E42829"/>
    <w:rsid w:val="00E4293E"/>
    <w:rsid w:val="00E52352"/>
    <w:rsid w:val="00E55465"/>
    <w:rsid w:val="00E63C8D"/>
    <w:rsid w:val="00E63D07"/>
    <w:rsid w:val="00E737BE"/>
    <w:rsid w:val="00E7670C"/>
    <w:rsid w:val="00E81866"/>
    <w:rsid w:val="00E92C91"/>
    <w:rsid w:val="00E92CA1"/>
    <w:rsid w:val="00E9792E"/>
    <w:rsid w:val="00EB07D2"/>
    <w:rsid w:val="00EB2137"/>
    <w:rsid w:val="00EB4BBE"/>
    <w:rsid w:val="00EB7BDF"/>
    <w:rsid w:val="00EC3910"/>
    <w:rsid w:val="00EC753F"/>
    <w:rsid w:val="00EC762E"/>
    <w:rsid w:val="00ED23EF"/>
    <w:rsid w:val="00ED28F5"/>
    <w:rsid w:val="00EE1573"/>
    <w:rsid w:val="00EE39C4"/>
    <w:rsid w:val="00EE75FF"/>
    <w:rsid w:val="00EF2637"/>
    <w:rsid w:val="00F06E0A"/>
    <w:rsid w:val="00F07C82"/>
    <w:rsid w:val="00F119D3"/>
    <w:rsid w:val="00F1757E"/>
    <w:rsid w:val="00F31071"/>
    <w:rsid w:val="00F34970"/>
    <w:rsid w:val="00F357E6"/>
    <w:rsid w:val="00F3730D"/>
    <w:rsid w:val="00F3795D"/>
    <w:rsid w:val="00F428FF"/>
    <w:rsid w:val="00F4294C"/>
    <w:rsid w:val="00F65E93"/>
    <w:rsid w:val="00F714A2"/>
    <w:rsid w:val="00F714FF"/>
    <w:rsid w:val="00F83CB5"/>
    <w:rsid w:val="00F85F31"/>
    <w:rsid w:val="00F945B2"/>
    <w:rsid w:val="00F97AE7"/>
    <w:rsid w:val="00FA214F"/>
    <w:rsid w:val="00FA5E03"/>
    <w:rsid w:val="00FB2C99"/>
    <w:rsid w:val="00FC1E6C"/>
    <w:rsid w:val="00FD0D96"/>
    <w:rsid w:val="00FD3F58"/>
    <w:rsid w:val="00FD495B"/>
    <w:rsid w:val="00FD7E1C"/>
    <w:rsid w:val="00FF1648"/>
    <w:rsid w:val="00FF198D"/>
    <w:rsid w:val="00FF200D"/>
    <w:rsid w:val="00FF6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F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2C3"/>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qFormat/>
    <w:rsid w:val="00185F70"/>
    <w:pPr>
      <w:jc w:val="both"/>
      <w:outlineLvl w:val="0"/>
    </w:pPr>
    <w:rPr>
      <w:rFonts w:ascii="Arial" w:eastAsia="Times New Roman"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085"/>
    <w:pPr>
      <w:tabs>
        <w:tab w:val="center" w:pos="4252"/>
        <w:tab w:val="right" w:pos="8504"/>
      </w:tabs>
      <w:jc w:val="both"/>
    </w:pPr>
    <w:rPr>
      <w:rFonts w:ascii="Arial" w:hAnsi="Arial" w:cs="Arial"/>
      <w:bCs/>
      <w:sz w:val="22"/>
      <w:szCs w:val="22"/>
      <w:lang w:eastAsia="en-US"/>
    </w:rPr>
  </w:style>
  <w:style w:type="character" w:customStyle="1" w:styleId="HeaderChar">
    <w:name w:val="Header Char"/>
    <w:basedOn w:val="DefaultParagraphFont"/>
    <w:link w:val="Header"/>
    <w:uiPriority w:val="99"/>
    <w:rsid w:val="00016085"/>
  </w:style>
  <w:style w:type="paragraph" w:styleId="Footer">
    <w:name w:val="footer"/>
    <w:basedOn w:val="Normal"/>
    <w:link w:val="FooterChar"/>
    <w:uiPriority w:val="99"/>
    <w:unhideWhenUsed/>
    <w:rsid w:val="00016085"/>
    <w:pPr>
      <w:tabs>
        <w:tab w:val="center" w:pos="4252"/>
        <w:tab w:val="right" w:pos="8504"/>
      </w:tabs>
      <w:jc w:val="both"/>
    </w:pPr>
    <w:rPr>
      <w:rFonts w:ascii="Arial" w:hAnsi="Arial" w:cs="Arial"/>
      <w:bCs/>
      <w:sz w:val="22"/>
      <w:szCs w:val="22"/>
      <w:lang w:eastAsia="en-US"/>
    </w:rPr>
  </w:style>
  <w:style w:type="character" w:customStyle="1" w:styleId="FooterChar">
    <w:name w:val="Footer Char"/>
    <w:basedOn w:val="DefaultParagraphFont"/>
    <w:link w:val="Footer"/>
    <w:uiPriority w:val="99"/>
    <w:rsid w:val="00016085"/>
  </w:style>
  <w:style w:type="character" w:styleId="Hyperlink">
    <w:name w:val="Hyperlink"/>
    <w:basedOn w:val="DefaultParagraphFont"/>
    <w:uiPriority w:val="99"/>
    <w:unhideWhenUsed/>
    <w:rsid w:val="00223913"/>
    <w:rPr>
      <w:color w:val="0563C1" w:themeColor="hyperlink"/>
      <w:u w:val="single"/>
    </w:rPr>
  </w:style>
  <w:style w:type="character" w:customStyle="1" w:styleId="UnresolvedMention1">
    <w:name w:val="Unresolved Mention1"/>
    <w:basedOn w:val="DefaultParagraphFont"/>
    <w:uiPriority w:val="99"/>
    <w:semiHidden/>
    <w:unhideWhenUsed/>
    <w:rsid w:val="00223913"/>
    <w:rPr>
      <w:color w:val="605E5C"/>
      <w:shd w:val="clear" w:color="auto" w:fill="E1DFDD"/>
    </w:rPr>
  </w:style>
  <w:style w:type="character" w:customStyle="1" w:styleId="Heading1Char">
    <w:name w:val="Heading 1 Char"/>
    <w:basedOn w:val="DefaultParagraphFont"/>
    <w:link w:val="Heading1"/>
    <w:rsid w:val="00185F70"/>
    <w:rPr>
      <w:rFonts w:ascii="Arial" w:eastAsia="Times New Roman" w:hAnsi="Arial" w:cs="Times New Roman"/>
      <w:b/>
      <w:sz w:val="24"/>
      <w:szCs w:val="24"/>
      <w:lang w:eastAsia="en-GB"/>
    </w:rPr>
  </w:style>
  <w:style w:type="paragraph" w:styleId="BalloonText">
    <w:name w:val="Balloon Text"/>
    <w:basedOn w:val="Normal"/>
    <w:link w:val="BalloonTextChar"/>
    <w:uiPriority w:val="99"/>
    <w:semiHidden/>
    <w:unhideWhenUsed/>
    <w:rsid w:val="00457357"/>
    <w:rPr>
      <w:rFonts w:ascii="Tahoma" w:hAnsi="Tahoma" w:cs="Tahoma"/>
      <w:sz w:val="16"/>
      <w:szCs w:val="16"/>
    </w:rPr>
  </w:style>
  <w:style w:type="character" w:customStyle="1" w:styleId="BalloonTextChar">
    <w:name w:val="Balloon Text Char"/>
    <w:basedOn w:val="DefaultParagraphFont"/>
    <w:link w:val="BalloonText"/>
    <w:uiPriority w:val="99"/>
    <w:semiHidden/>
    <w:rsid w:val="00457357"/>
    <w:rPr>
      <w:rFonts w:ascii="Tahoma" w:hAnsi="Tahoma" w:cs="Tahoma"/>
      <w:sz w:val="16"/>
      <w:szCs w:val="16"/>
    </w:rPr>
  </w:style>
  <w:style w:type="table" w:styleId="TableGrid">
    <w:name w:val="Table Grid"/>
    <w:basedOn w:val="TableNormal"/>
    <w:uiPriority w:val="39"/>
    <w:rsid w:val="004D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82F51"/>
    <w:pPr>
      <w:spacing w:after="160" w:line="259" w:lineRule="auto"/>
      <w:ind w:left="720"/>
      <w:contextualSpacing/>
      <w:jc w:val="both"/>
    </w:pPr>
    <w:rPr>
      <w:rFonts w:ascii="Arial" w:hAnsi="Arial" w:cs="Arial"/>
      <w:bCs/>
      <w:sz w:val="22"/>
      <w:szCs w:val="22"/>
      <w:lang w:eastAsia="en-US"/>
    </w:rPr>
  </w:style>
  <w:style w:type="character" w:customStyle="1" w:styleId="UnresolvedMention2">
    <w:name w:val="Unresolved Mention2"/>
    <w:basedOn w:val="DefaultParagraphFont"/>
    <w:uiPriority w:val="99"/>
    <w:semiHidden/>
    <w:unhideWhenUsed/>
    <w:rsid w:val="00740AB4"/>
    <w:rPr>
      <w:color w:val="605E5C"/>
      <w:shd w:val="clear" w:color="auto" w:fill="E1DFDD"/>
    </w:rPr>
  </w:style>
  <w:style w:type="paragraph" w:styleId="NormalWeb">
    <w:name w:val="Normal (Web)"/>
    <w:basedOn w:val="Normal"/>
    <w:uiPriority w:val="99"/>
    <w:semiHidden/>
    <w:unhideWhenUsed/>
    <w:rsid w:val="00740AB4"/>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9D4834"/>
    <w:rPr>
      <w:color w:val="954F72" w:themeColor="followedHyperlink"/>
      <w:u w:val="single"/>
    </w:rPr>
  </w:style>
  <w:style w:type="character" w:customStyle="1" w:styleId="UnresolvedMention">
    <w:name w:val="Unresolved Mention"/>
    <w:basedOn w:val="DefaultParagraphFont"/>
    <w:uiPriority w:val="99"/>
    <w:semiHidden/>
    <w:unhideWhenUsed/>
    <w:rsid w:val="0059698A"/>
    <w:rPr>
      <w:color w:val="605E5C"/>
      <w:shd w:val="clear" w:color="auto" w:fill="E1DFDD"/>
    </w:rPr>
  </w:style>
  <w:style w:type="character" w:customStyle="1" w:styleId="apple-converted-space">
    <w:name w:val="apple-converted-space"/>
    <w:basedOn w:val="DefaultParagraphFont"/>
    <w:rsid w:val="009651A7"/>
  </w:style>
  <w:style w:type="character" w:styleId="Strong">
    <w:name w:val="Strong"/>
    <w:basedOn w:val="DefaultParagraphFont"/>
    <w:uiPriority w:val="22"/>
    <w:qFormat/>
    <w:rsid w:val="009651A7"/>
    <w:rPr>
      <w:b/>
      <w:bCs/>
    </w:rPr>
  </w:style>
  <w:style w:type="paragraph" w:styleId="NoSpacing">
    <w:name w:val="No Spacing"/>
    <w:uiPriority w:val="1"/>
    <w:qFormat/>
    <w:rsid w:val="007F35E5"/>
    <w:pPr>
      <w:spacing w:after="0" w:line="240" w:lineRule="auto"/>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2C3"/>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qFormat/>
    <w:rsid w:val="00185F70"/>
    <w:pPr>
      <w:jc w:val="both"/>
      <w:outlineLvl w:val="0"/>
    </w:pPr>
    <w:rPr>
      <w:rFonts w:ascii="Arial" w:eastAsia="Times New Roman"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085"/>
    <w:pPr>
      <w:tabs>
        <w:tab w:val="center" w:pos="4252"/>
        <w:tab w:val="right" w:pos="8504"/>
      </w:tabs>
      <w:jc w:val="both"/>
    </w:pPr>
    <w:rPr>
      <w:rFonts w:ascii="Arial" w:hAnsi="Arial" w:cs="Arial"/>
      <w:bCs/>
      <w:sz w:val="22"/>
      <w:szCs w:val="22"/>
      <w:lang w:eastAsia="en-US"/>
    </w:rPr>
  </w:style>
  <w:style w:type="character" w:customStyle="1" w:styleId="HeaderChar">
    <w:name w:val="Header Char"/>
    <w:basedOn w:val="DefaultParagraphFont"/>
    <w:link w:val="Header"/>
    <w:uiPriority w:val="99"/>
    <w:rsid w:val="00016085"/>
  </w:style>
  <w:style w:type="paragraph" w:styleId="Footer">
    <w:name w:val="footer"/>
    <w:basedOn w:val="Normal"/>
    <w:link w:val="FooterChar"/>
    <w:uiPriority w:val="99"/>
    <w:unhideWhenUsed/>
    <w:rsid w:val="00016085"/>
    <w:pPr>
      <w:tabs>
        <w:tab w:val="center" w:pos="4252"/>
        <w:tab w:val="right" w:pos="8504"/>
      </w:tabs>
      <w:jc w:val="both"/>
    </w:pPr>
    <w:rPr>
      <w:rFonts w:ascii="Arial" w:hAnsi="Arial" w:cs="Arial"/>
      <w:bCs/>
      <w:sz w:val="22"/>
      <w:szCs w:val="22"/>
      <w:lang w:eastAsia="en-US"/>
    </w:rPr>
  </w:style>
  <w:style w:type="character" w:customStyle="1" w:styleId="FooterChar">
    <w:name w:val="Footer Char"/>
    <w:basedOn w:val="DefaultParagraphFont"/>
    <w:link w:val="Footer"/>
    <w:uiPriority w:val="99"/>
    <w:rsid w:val="00016085"/>
  </w:style>
  <w:style w:type="character" w:styleId="Hyperlink">
    <w:name w:val="Hyperlink"/>
    <w:basedOn w:val="DefaultParagraphFont"/>
    <w:uiPriority w:val="99"/>
    <w:unhideWhenUsed/>
    <w:rsid w:val="00223913"/>
    <w:rPr>
      <w:color w:val="0563C1" w:themeColor="hyperlink"/>
      <w:u w:val="single"/>
    </w:rPr>
  </w:style>
  <w:style w:type="character" w:customStyle="1" w:styleId="UnresolvedMention1">
    <w:name w:val="Unresolved Mention1"/>
    <w:basedOn w:val="DefaultParagraphFont"/>
    <w:uiPriority w:val="99"/>
    <w:semiHidden/>
    <w:unhideWhenUsed/>
    <w:rsid w:val="00223913"/>
    <w:rPr>
      <w:color w:val="605E5C"/>
      <w:shd w:val="clear" w:color="auto" w:fill="E1DFDD"/>
    </w:rPr>
  </w:style>
  <w:style w:type="character" w:customStyle="1" w:styleId="Heading1Char">
    <w:name w:val="Heading 1 Char"/>
    <w:basedOn w:val="DefaultParagraphFont"/>
    <w:link w:val="Heading1"/>
    <w:rsid w:val="00185F70"/>
    <w:rPr>
      <w:rFonts w:ascii="Arial" w:eastAsia="Times New Roman" w:hAnsi="Arial" w:cs="Times New Roman"/>
      <w:b/>
      <w:sz w:val="24"/>
      <w:szCs w:val="24"/>
      <w:lang w:eastAsia="en-GB"/>
    </w:rPr>
  </w:style>
  <w:style w:type="paragraph" w:styleId="BalloonText">
    <w:name w:val="Balloon Text"/>
    <w:basedOn w:val="Normal"/>
    <w:link w:val="BalloonTextChar"/>
    <w:uiPriority w:val="99"/>
    <w:semiHidden/>
    <w:unhideWhenUsed/>
    <w:rsid w:val="00457357"/>
    <w:rPr>
      <w:rFonts w:ascii="Tahoma" w:hAnsi="Tahoma" w:cs="Tahoma"/>
      <w:sz w:val="16"/>
      <w:szCs w:val="16"/>
    </w:rPr>
  </w:style>
  <w:style w:type="character" w:customStyle="1" w:styleId="BalloonTextChar">
    <w:name w:val="Balloon Text Char"/>
    <w:basedOn w:val="DefaultParagraphFont"/>
    <w:link w:val="BalloonText"/>
    <w:uiPriority w:val="99"/>
    <w:semiHidden/>
    <w:rsid w:val="00457357"/>
    <w:rPr>
      <w:rFonts w:ascii="Tahoma" w:hAnsi="Tahoma" w:cs="Tahoma"/>
      <w:sz w:val="16"/>
      <w:szCs w:val="16"/>
    </w:rPr>
  </w:style>
  <w:style w:type="table" w:styleId="TableGrid">
    <w:name w:val="Table Grid"/>
    <w:basedOn w:val="TableNormal"/>
    <w:uiPriority w:val="39"/>
    <w:rsid w:val="004D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82F51"/>
    <w:pPr>
      <w:spacing w:after="160" w:line="259" w:lineRule="auto"/>
      <w:ind w:left="720"/>
      <w:contextualSpacing/>
      <w:jc w:val="both"/>
    </w:pPr>
    <w:rPr>
      <w:rFonts w:ascii="Arial" w:hAnsi="Arial" w:cs="Arial"/>
      <w:bCs/>
      <w:sz w:val="22"/>
      <w:szCs w:val="22"/>
      <w:lang w:eastAsia="en-US"/>
    </w:rPr>
  </w:style>
  <w:style w:type="character" w:customStyle="1" w:styleId="UnresolvedMention2">
    <w:name w:val="Unresolved Mention2"/>
    <w:basedOn w:val="DefaultParagraphFont"/>
    <w:uiPriority w:val="99"/>
    <w:semiHidden/>
    <w:unhideWhenUsed/>
    <w:rsid w:val="00740AB4"/>
    <w:rPr>
      <w:color w:val="605E5C"/>
      <w:shd w:val="clear" w:color="auto" w:fill="E1DFDD"/>
    </w:rPr>
  </w:style>
  <w:style w:type="paragraph" w:styleId="NormalWeb">
    <w:name w:val="Normal (Web)"/>
    <w:basedOn w:val="Normal"/>
    <w:uiPriority w:val="99"/>
    <w:semiHidden/>
    <w:unhideWhenUsed/>
    <w:rsid w:val="00740AB4"/>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9D4834"/>
    <w:rPr>
      <w:color w:val="954F72" w:themeColor="followedHyperlink"/>
      <w:u w:val="single"/>
    </w:rPr>
  </w:style>
  <w:style w:type="character" w:customStyle="1" w:styleId="UnresolvedMention">
    <w:name w:val="Unresolved Mention"/>
    <w:basedOn w:val="DefaultParagraphFont"/>
    <w:uiPriority w:val="99"/>
    <w:semiHidden/>
    <w:unhideWhenUsed/>
    <w:rsid w:val="0059698A"/>
    <w:rPr>
      <w:color w:val="605E5C"/>
      <w:shd w:val="clear" w:color="auto" w:fill="E1DFDD"/>
    </w:rPr>
  </w:style>
  <w:style w:type="character" w:customStyle="1" w:styleId="apple-converted-space">
    <w:name w:val="apple-converted-space"/>
    <w:basedOn w:val="DefaultParagraphFont"/>
    <w:rsid w:val="009651A7"/>
  </w:style>
  <w:style w:type="character" w:styleId="Strong">
    <w:name w:val="Strong"/>
    <w:basedOn w:val="DefaultParagraphFont"/>
    <w:uiPriority w:val="22"/>
    <w:qFormat/>
    <w:rsid w:val="009651A7"/>
    <w:rPr>
      <w:b/>
      <w:bCs/>
    </w:rPr>
  </w:style>
  <w:style w:type="paragraph" w:styleId="NoSpacing">
    <w:name w:val="No Spacing"/>
    <w:uiPriority w:val="1"/>
    <w:qFormat/>
    <w:rsid w:val="007F35E5"/>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8603">
      <w:bodyDiv w:val="1"/>
      <w:marLeft w:val="0"/>
      <w:marRight w:val="0"/>
      <w:marTop w:val="0"/>
      <w:marBottom w:val="0"/>
      <w:divBdr>
        <w:top w:val="none" w:sz="0" w:space="0" w:color="auto"/>
        <w:left w:val="none" w:sz="0" w:space="0" w:color="auto"/>
        <w:bottom w:val="none" w:sz="0" w:space="0" w:color="auto"/>
        <w:right w:val="none" w:sz="0" w:space="0" w:color="auto"/>
      </w:divBdr>
    </w:div>
    <w:div w:id="274944573">
      <w:bodyDiv w:val="1"/>
      <w:marLeft w:val="0"/>
      <w:marRight w:val="0"/>
      <w:marTop w:val="0"/>
      <w:marBottom w:val="0"/>
      <w:divBdr>
        <w:top w:val="none" w:sz="0" w:space="0" w:color="auto"/>
        <w:left w:val="none" w:sz="0" w:space="0" w:color="auto"/>
        <w:bottom w:val="none" w:sz="0" w:space="0" w:color="auto"/>
        <w:right w:val="none" w:sz="0" w:space="0" w:color="auto"/>
      </w:divBdr>
    </w:div>
    <w:div w:id="402410503">
      <w:bodyDiv w:val="1"/>
      <w:marLeft w:val="0"/>
      <w:marRight w:val="0"/>
      <w:marTop w:val="0"/>
      <w:marBottom w:val="0"/>
      <w:divBdr>
        <w:top w:val="none" w:sz="0" w:space="0" w:color="auto"/>
        <w:left w:val="none" w:sz="0" w:space="0" w:color="auto"/>
        <w:bottom w:val="none" w:sz="0" w:space="0" w:color="auto"/>
        <w:right w:val="none" w:sz="0" w:space="0" w:color="auto"/>
      </w:divBdr>
      <w:divsChild>
        <w:div w:id="1143422051">
          <w:marLeft w:val="806"/>
          <w:marRight w:val="0"/>
          <w:marTop w:val="0"/>
          <w:marBottom w:val="0"/>
          <w:divBdr>
            <w:top w:val="none" w:sz="0" w:space="0" w:color="auto"/>
            <w:left w:val="none" w:sz="0" w:space="0" w:color="auto"/>
            <w:bottom w:val="none" w:sz="0" w:space="0" w:color="auto"/>
            <w:right w:val="none" w:sz="0" w:space="0" w:color="auto"/>
          </w:divBdr>
        </w:div>
        <w:div w:id="560754046">
          <w:marLeft w:val="806"/>
          <w:marRight w:val="0"/>
          <w:marTop w:val="0"/>
          <w:marBottom w:val="0"/>
          <w:divBdr>
            <w:top w:val="none" w:sz="0" w:space="0" w:color="auto"/>
            <w:left w:val="none" w:sz="0" w:space="0" w:color="auto"/>
            <w:bottom w:val="none" w:sz="0" w:space="0" w:color="auto"/>
            <w:right w:val="none" w:sz="0" w:space="0" w:color="auto"/>
          </w:divBdr>
        </w:div>
        <w:div w:id="2015839984">
          <w:marLeft w:val="806"/>
          <w:marRight w:val="0"/>
          <w:marTop w:val="0"/>
          <w:marBottom w:val="0"/>
          <w:divBdr>
            <w:top w:val="none" w:sz="0" w:space="0" w:color="auto"/>
            <w:left w:val="none" w:sz="0" w:space="0" w:color="auto"/>
            <w:bottom w:val="none" w:sz="0" w:space="0" w:color="auto"/>
            <w:right w:val="none" w:sz="0" w:space="0" w:color="auto"/>
          </w:divBdr>
        </w:div>
        <w:div w:id="2056659000">
          <w:marLeft w:val="806"/>
          <w:marRight w:val="0"/>
          <w:marTop w:val="0"/>
          <w:marBottom w:val="0"/>
          <w:divBdr>
            <w:top w:val="none" w:sz="0" w:space="0" w:color="auto"/>
            <w:left w:val="none" w:sz="0" w:space="0" w:color="auto"/>
            <w:bottom w:val="none" w:sz="0" w:space="0" w:color="auto"/>
            <w:right w:val="none" w:sz="0" w:space="0" w:color="auto"/>
          </w:divBdr>
        </w:div>
      </w:divsChild>
    </w:div>
    <w:div w:id="412356079">
      <w:bodyDiv w:val="1"/>
      <w:marLeft w:val="0"/>
      <w:marRight w:val="0"/>
      <w:marTop w:val="0"/>
      <w:marBottom w:val="0"/>
      <w:divBdr>
        <w:top w:val="none" w:sz="0" w:space="0" w:color="auto"/>
        <w:left w:val="none" w:sz="0" w:space="0" w:color="auto"/>
        <w:bottom w:val="none" w:sz="0" w:space="0" w:color="auto"/>
        <w:right w:val="none" w:sz="0" w:space="0" w:color="auto"/>
      </w:divBdr>
      <w:divsChild>
        <w:div w:id="1185751346">
          <w:marLeft w:val="720"/>
          <w:marRight w:val="0"/>
          <w:marTop w:val="0"/>
          <w:marBottom w:val="0"/>
          <w:divBdr>
            <w:top w:val="none" w:sz="0" w:space="0" w:color="auto"/>
            <w:left w:val="none" w:sz="0" w:space="0" w:color="auto"/>
            <w:bottom w:val="none" w:sz="0" w:space="0" w:color="auto"/>
            <w:right w:val="none" w:sz="0" w:space="0" w:color="auto"/>
          </w:divBdr>
        </w:div>
        <w:div w:id="1631667387">
          <w:marLeft w:val="720"/>
          <w:marRight w:val="0"/>
          <w:marTop w:val="0"/>
          <w:marBottom w:val="0"/>
          <w:divBdr>
            <w:top w:val="none" w:sz="0" w:space="0" w:color="auto"/>
            <w:left w:val="none" w:sz="0" w:space="0" w:color="auto"/>
            <w:bottom w:val="none" w:sz="0" w:space="0" w:color="auto"/>
            <w:right w:val="none" w:sz="0" w:space="0" w:color="auto"/>
          </w:divBdr>
        </w:div>
        <w:div w:id="1273391984">
          <w:marLeft w:val="720"/>
          <w:marRight w:val="0"/>
          <w:marTop w:val="0"/>
          <w:marBottom w:val="0"/>
          <w:divBdr>
            <w:top w:val="none" w:sz="0" w:space="0" w:color="auto"/>
            <w:left w:val="none" w:sz="0" w:space="0" w:color="auto"/>
            <w:bottom w:val="none" w:sz="0" w:space="0" w:color="auto"/>
            <w:right w:val="none" w:sz="0" w:space="0" w:color="auto"/>
          </w:divBdr>
        </w:div>
        <w:div w:id="1821270957">
          <w:marLeft w:val="720"/>
          <w:marRight w:val="0"/>
          <w:marTop w:val="0"/>
          <w:marBottom w:val="0"/>
          <w:divBdr>
            <w:top w:val="none" w:sz="0" w:space="0" w:color="auto"/>
            <w:left w:val="none" w:sz="0" w:space="0" w:color="auto"/>
            <w:bottom w:val="none" w:sz="0" w:space="0" w:color="auto"/>
            <w:right w:val="none" w:sz="0" w:space="0" w:color="auto"/>
          </w:divBdr>
        </w:div>
      </w:divsChild>
    </w:div>
    <w:div w:id="615252785">
      <w:bodyDiv w:val="1"/>
      <w:marLeft w:val="0"/>
      <w:marRight w:val="0"/>
      <w:marTop w:val="0"/>
      <w:marBottom w:val="0"/>
      <w:divBdr>
        <w:top w:val="none" w:sz="0" w:space="0" w:color="auto"/>
        <w:left w:val="none" w:sz="0" w:space="0" w:color="auto"/>
        <w:bottom w:val="none" w:sz="0" w:space="0" w:color="auto"/>
        <w:right w:val="none" w:sz="0" w:space="0" w:color="auto"/>
      </w:divBdr>
    </w:div>
    <w:div w:id="691498714">
      <w:bodyDiv w:val="1"/>
      <w:marLeft w:val="0"/>
      <w:marRight w:val="0"/>
      <w:marTop w:val="0"/>
      <w:marBottom w:val="0"/>
      <w:divBdr>
        <w:top w:val="none" w:sz="0" w:space="0" w:color="auto"/>
        <w:left w:val="none" w:sz="0" w:space="0" w:color="auto"/>
        <w:bottom w:val="none" w:sz="0" w:space="0" w:color="auto"/>
        <w:right w:val="none" w:sz="0" w:space="0" w:color="auto"/>
      </w:divBdr>
    </w:div>
    <w:div w:id="766778442">
      <w:bodyDiv w:val="1"/>
      <w:marLeft w:val="0"/>
      <w:marRight w:val="0"/>
      <w:marTop w:val="0"/>
      <w:marBottom w:val="0"/>
      <w:divBdr>
        <w:top w:val="none" w:sz="0" w:space="0" w:color="auto"/>
        <w:left w:val="none" w:sz="0" w:space="0" w:color="auto"/>
        <w:bottom w:val="none" w:sz="0" w:space="0" w:color="auto"/>
        <w:right w:val="none" w:sz="0" w:space="0" w:color="auto"/>
      </w:divBdr>
    </w:div>
    <w:div w:id="836766037">
      <w:bodyDiv w:val="1"/>
      <w:marLeft w:val="0"/>
      <w:marRight w:val="0"/>
      <w:marTop w:val="0"/>
      <w:marBottom w:val="0"/>
      <w:divBdr>
        <w:top w:val="none" w:sz="0" w:space="0" w:color="auto"/>
        <w:left w:val="none" w:sz="0" w:space="0" w:color="auto"/>
        <w:bottom w:val="none" w:sz="0" w:space="0" w:color="auto"/>
        <w:right w:val="none" w:sz="0" w:space="0" w:color="auto"/>
      </w:divBdr>
    </w:div>
    <w:div w:id="840505639">
      <w:bodyDiv w:val="1"/>
      <w:marLeft w:val="0"/>
      <w:marRight w:val="0"/>
      <w:marTop w:val="0"/>
      <w:marBottom w:val="0"/>
      <w:divBdr>
        <w:top w:val="none" w:sz="0" w:space="0" w:color="auto"/>
        <w:left w:val="none" w:sz="0" w:space="0" w:color="auto"/>
        <w:bottom w:val="none" w:sz="0" w:space="0" w:color="auto"/>
        <w:right w:val="none" w:sz="0" w:space="0" w:color="auto"/>
      </w:divBdr>
    </w:div>
    <w:div w:id="878590665">
      <w:bodyDiv w:val="1"/>
      <w:marLeft w:val="0"/>
      <w:marRight w:val="0"/>
      <w:marTop w:val="0"/>
      <w:marBottom w:val="0"/>
      <w:divBdr>
        <w:top w:val="none" w:sz="0" w:space="0" w:color="auto"/>
        <w:left w:val="none" w:sz="0" w:space="0" w:color="auto"/>
        <w:bottom w:val="none" w:sz="0" w:space="0" w:color="auto"/>
        <w:right w:val="none" w:sz="0" w:space="0" w:color="auto"/>
      </w:divBdr>
    </w:div>
    <w:div w:id="960459776">
      <w:bodyDiv w:val="1"/>
      <w:marLeft w:val="0"/>
      <w:marRight w:val="0"/>
      <w:marTop w:val="0"/>
      <w:marBottom w:val="0"/>
      <w:divBdr>
        <w:top w:val="none" w:sz="0" w:space="0" w:color="auto"/>
        <w:left w:val="none" w:sz="0" w:space="0" w:color="auto"/>
        <w:bottom w:val="none" w:sz="0" w:space="0" w:color="auto"/>
        <w:right w:val="none" w:sz="0" w:space="0" w:color="auto"/>
      </w:divBdr>
    </w:div>
    <w:div w:id="992560289">
      <w:bodyDiv w:val="1"/>
      <w:marLeft w:val="0"/>
      <w:marRight w:val="0"/>
      <w:marTop w:val="0"/>
      <w:marBottom w:val="0"/>
      <w:divBdr>
        <w:top w:val="none" w:sz="0" w:space="0" w:color="auto"/>
        <w:left w:val="none" w:sz="0" w:space="0" w:color="auto"/>
        <w:bottom w:val="none" w:sz="0" w:space="0" w:color="auto"/>
        <w:right w:val="none" w:sz="0" w:space="0" w:color="auto"/>
      </w:divBdr>
      <w:divsChild>
        <w:div w:id="1083642995">
          <w:marLeft w:val="0"/>
          <w:marRight w:val="0"/>
          <w:marTop w:val="0"/>
          <w:marBottom w:val="0"/>
          <w:divBdr>
            <w:top w:val="none" w:sz="0" w:space="0" w:color="auto"/>
            <w:left w:val="none" w:sz="0" w:space="0" w:color="auto"/>
            <w:bottom w:val="none" w:sz="0" w:space="0" w:color="auto"/>
            <w:right w:val="none" w:sz="0" w:space="0" w:color="auto"/>
          </w:divBdr>
          <w:divsChild>
            <w:div w:id="1026637843">
              <w:marLeft w:val="0"/>
              <w:marRight w:val="0"/>
              <w:marTop w:val="0"/>
              <w:marBottom w:val="0"/>
              <w:divBdr>
                <w:top w:val="none" w:sz="0" w:space="0" w:color="auto"/>
                <w:left w:val="none" w:sz="0" w:space="0" w:color="auto"/>
                <w:bottom w:val="none" w:sz="0" w:space="0" w:color="auto"/>
                <w:right w:val="none" w:sz="0" w:space="0" w:color="auto"/>
              </w:divBdr>
            </w:div>
          </w:divsChild>
        </w:div>
        <w:div w:id="871108974">
          <w:marLeft w:val="0"/>
          <w:marRight w:val="0"/>
          <w:marTop w:val="0"/>
          <w:marBottom w:val="0"/>
          <w:divBdr>
            <w:top w:val="none" w:sz="0" w:space="0" w:color="auto"/>
            <w:left w:val="none" w:sz="0" w:space="0" w:color="auto"/>
            <w:bottom w:val="none" w:sz="0" w:space="0" w:color="auto"/>
            <w:right w:val="none" w:sz="0" w:space="0" w:color="auto"/>
          </w:divBdr>
          <w:divsChild>
            <w:div w:id="191456735">
              <w:marLeft w:val="0"/>
              <w:marRight w:val="0"/>
              <w:marTop w:val="0"/>
              <w:marBottom w:val="0"/>
              <w:divBdr>
                <w:top w:val="none" w:sz="0" w:space="0" w:color="auto"/>
                <w:left w:val="none" w:sz="0" w:space="0" w:color="auto"/>
                <w:bottom w:val="none" w:sz="0" w:space="0" w:color="auto"/>
                <w:right w:val="none" w:sz="0" w:space="0" w:color="auto"/>
              </w:divBdr>
              <w:divsChild>
                <w:div w:id="1972520078">
                  <w:marLeft w:val="0"/>
                  <w:marRight w:val="0"/>
                  <w:marTop w:val="0"/>
                  <w:marBottom w:val="0"/>
                  <w:divBdr>
                    <w:top w:val="none" w:sz="0" w:space="0" w:color="auto"/>
                    <w:left w:val="none" w:sz="0" w:space="0" w:color="auto"/>
                    <w:bottom w:val="none" w:sz="0" w:space="0" w:color="auto"/>
                    <w:right w:val="none" w:sz="0" w:space="0" w:color="auto"/>
                  </w:divBdr>
                  <w:divsChild>
                    <w:div w:id="213983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090744">
      <w:bodyDiv w:val="1"/>
      <w:marLeft w:val="0"/>
      <w:marRight w:val="0"/>
      <w:marTop w:val="0"/>
      <w:marBottom w:val="0"/>
      <w:divBdr>
        <w:top w:val="none" w:sz="0" w:space="0" w:color="auto"/>
        <w:left w:val="none" w:sz="0" w:space="0" w:color="auto"/>
        <w:bottom w:val="none" w:sz="0" w:space="0" w:color="auto"/>
        <w:right w:val="none" w:sz="0" w:space="0" w:color="auto"/>
      </w:divBdr>
    </w:div>
    <w:div w:id="1168980835">
      <w:bodyDiv w:val="1"/>
      <w:marLeft w:val="0"/>
      <w:marRight w:val="0"/>
      <w:marTop w:val="0"/>
      <w:marBottom w:val="0"/>
      <w:divBdr>
        <w:top w:val="none" w:sz="0" w:space="0" w:color="auto"/>
        <w:left w:val="none" w:sz="0" w:space="0" w:color="auto"/>
        <w:bottom w:val="none" w:sz="0" w:space="0" w:color="auto"/>
        <w:right w:val="none" w:sz="0" w:space="0" w:color="auto"/>
      </w:divBdr>
    </w:div>
    <w:div w:id="1208834093">
      <w:bodyDiv w:val="1"/>
      <w:marLeft w:val="0"/>
      <w:marRight w:val="0"/>
      <w:marTop w:val="0"/>
      <w:marBottom w:val="0"/>
      <w:divBdr>
        <w:top w:val="none" w:sz="0" w:space="0" w:color="auto"/>
        <w:left w:val="none" w:sz="0" w:space="0" w:color="auto"/>
        <w:bottom w:val="none" w:sz="0" w:space="0" w:color="auto"/>
        <w:right w:val="none" w:sz="0" w:space="0" w:color="auto"/>
      </w:divBdr>
    </w:div>
    <w:div w:id="1238828431">
      <w:bodyDiv w:val="1"/>
      <w:marLeft w:val="0"/>
      <w:marRight w:val="0"/>
      <w:marTop w:val="0"/>
      <w:marBottom w:val="0"/>
      <w:divBdr>
        <w:top w:val="none" w:sz="0" w:space="0" w:color="auto"/>
        <w:left w:val="none" w:sz="0" w:space="0" w:color="auto"/>
        <w:bottom w:val="none" w:sz="0" w:space="0" w:color="auto"/>
        <w:right w:val="none" w:sz="0" w:space="0" w:color="auto"/>
      </w:divBdr>
    </w:div>
    <w:div w:id="1309017723">
      <w:bodyDiv w:val="1"/>
      <w:marLeft w:val="0"/>
      <w:marRight w:val="0"/>
      <w:marTop w:val="0"/>
      <w:marBottom w:val="0"/>
      <w:divBdr>
        <w:top w:val="none" w:sz="0" w:space="0" w:color="auto"/>
        <w:left w:val="none" w:sz="0" w:space="0" w:color="auto"/>
        <w:bottom w:val="none" w:sz="0" w:space="0" w:color="auto"/>
        <w:right w:val="none" w:sz="0" w:space="0" w:color="auto"/>
      </w:divBdr>
    </w:div>
    <w:div w:id="1362315231">
      <w:bodyDiv w:val="1"/>
      <w:marLeft w:val="0"/>
      <w:marRight w:val="0"/>
      <w:marTop w:val="0"/>
      <w:marBottom w:val="0"/>
      <w:divBdr>
        <w:top w:val="none" w:sz="0" w:space="0" w:color="auto"/>
        <w:left w:val="none" w:sz="0" w:space="0" w:color="auto"/>
        <w:bottom w:val="none" w:sz="0" w:space="0" w:color="auto"/>
        <w:right w:val="none" w:sz="0" w:space="0" w:color="auto"/>
      </w:divBdr>
    </w:div>
    <w:div w:id="1495954341">
      <w:bodyDiv w:val="1"/>
      <w:marLeft w:val="0"/>
      <w:marRight w:val="0"/>
      <w:marTop w:val="0"/>
      <w:marBottom w:val="0"/>
      <w:divBdr>
        <w:top w:val="none" w:sz="0" w:space="0" w:color="auto"/>
        <w:left w:val="none" w:sz="0" w:space="0" w:color="auto"/>
        <w:bottom w:val="none" w:sz="0" w:space="0" w:color="auto"/>
        <w:right w:val="none" w:sz="0" w:space="0" w:color="auto"/>
      </w:divBdr>
    </w:div>
    <w:div w:id="1527981582">
      <w:bodyDiv w:val="1"/>
      <w:marLeft w:val="0"/>
      <w:marRight w:val="0"/>
      <w:marTop w:val="0"/>
      <w:marBottom w:val="0"/>
      <w:divBdr>
        <w:top w:val="none" w:sz="0" w:space="0" w:color="auto"/>
        <w:left w:val="none" w:sz="0" w:space="0" w:color="auto"/>
        <w:bottom w:val="none" w:sz="0" w:space="0" w:color="auto"/>
        <w:right w:val="none" w:sz="0" w:space="0" w:color="auto"/>
      </w:divBdr>
    </w:div>
    <w:div w:id="1654334023">
      <w:bodyDiv w:val="1"/>
      <w:marLeft w:val="0"/>
      <w:marRight w:val="0"/>
      <w:marTop w:val="0"/>
      <w:marBottom w:val="0"/>
      <w:divBdr>
        <w:top w:val="none" w:sz="0" w:space="0" w:color="auto"/>
        <w:left w:val="none" w:sz="0" w:space="0" w:color="auto"/>
        <w:bottom w:val="none" w:sz="0" w:space="0" w:color="auto"/>
        <w:right w:val="none" w:sz="0" w:space="0" w:color="auto"/>
      </w:divBdr>
    </w:div>
    <w:div w:id="1689718479">
      <w:bodyDiv w:val="1"/>
      <w:marLeft w:val="0"/>
      <w:marRight w:val="0"/>
      <w:marTop w:val="0"/>
      <w:marBottom w:val="0"/>
      <w:divBdr>
        <w:top w:val="none" w:sz="0" w:space="0" w:color="auto"/>
        <w:left w:val="none" w:sz="0" w:space="0" w:color="auto"/>
        <w:bottom w:val="none" w:sz="0" w:space="0" w:color="auto"/>
        <w:right w:val="none" w:sz="0" w:space="0" w:color="auto"/>
      </w:divBdr>
      <w:divsChild>
        <w:div w:id="1114591260">
          <w:marLeft w:val="446"/>
          <w:marRight w:val="0"/>
          <w:marTop w:val="200"/>
          <w:marBottom w:val="0"/>
          <w:divBdr>
            <w:top w:val="none" w:sz="0" w:space="0" w:color="auto"/>
            <w:left w:val="none" w:sz="0" w:space="0" w:color="auto"/>
            <w:bottom w:val="none" w:sz="0" w:space="0" w:color="auto"/>
            <w:right w:val="none" w:sz="0" w:space="0" w:color="auto"/>
          </w:divBdr>
        </w:div>
        <w:div w:id="836648148">
          <w:marLeft w:val="446"/>
          <w:marRight w:val="0"/>
          <w:marTop w:val="200"/>
          <w:marBottom w:val="0"/>
          <w:divBdr>
            <w:top w:val="none" w:sz="0" w:space="0" w:color="auto"/>
            <w:left w:val="none" w:sz="0" w:space="0" w:color="auto"/>
            <w:bottom w:val="none" w:sz="0" w:space="0" w:color="auto"/>
            <w:right w:val="none" w:sz="0" w:space="0" w:color="auto"/>
          </w:divBdr>
        </w:div>
        <w:div w:id="1048064912">
          <w:marLeft w:val="446"/>
          <w:marRight w:val="0"/>
          <w:marTop w:val="200"/>
          <w:marBottom w:val="0"/>
          <w:divBdr>
            <w:top w:val="none" w:sz="0" w:space="0" w:color="auto"/>
            <w:left w:val="none" w:sz="0" w:space="0" w:color="auto"/>
            <w:bottom w:val="none" w:sz="0" w:space="0" w:color="auto"/>
            <w:right w:val="none" w:sz="0" w:space="0" w:color="auto"/>
          </w:divBdr>
        </w:div>
        <w:div w:id="1660882267">
          <w:marLeft w:val="446"/>
          <w:marRight w:val="0"/>
          <w:marTop w:val="200"/>
          <w:marBottom w:val="0"/>
          <w:divBdr>
            <w:top w:val="none" w:sz="0" w:space="0" w:color="auto"/>
            <w:left w:val="none" w:sz="0" w:space="0" w:color="auto"/>
            <w:bottom w:val="none" w:sz="0" w:space="0" w:color="auto"/>
            <w:right w:val="none" w:sz="0" w:space="0" w:color="auto"/>
          </w:divBdr>
        </w:div>
      </w:divsChild>
    </w:div>
    <w:div w:id="1755862374">
      <w:bodyDiv w:val="1"/>
      <w:marLeft w:val="0"/>
      <w:marRight w:val="0"/>
      <w:marTop w:val="0"/>
      <w:marBottom w:val="0"/>
      <w:divBdr>
        <w:top w:val="none" w:sz="0" w:space="0" w:color="auto"/>
        <w:left w:val="none" w:sz="0" w:space="0" w:color="auto"/>
        <w:bottom w:val="none" w:sz="0" w:space="0" w:color="auto"/>
        <w:right w:val="none" w:sz="0" w:space="0" w:color="auto"/>
      </w:divBdr>
    </w:div>
    <w:div w:id="1803041318">
      <w:bodyDiv w:val="1"/>
      <w:marLeft w:val="0"/>
      <w:marRight w:val="0"/>
      <w:marTop w:val="0"/>
      <w:marBottom w:val="0"/>
      <w:divBdr>
        <w:top w:val="none" w:sz="0" w:space="0" w:color="auto"/>
        <w:left w:val="none" w:sz="0" w:space="0" w:color="auto"/>
        <w:bottom w:val="none" w:sz="0" w:space="0" w:color="auto"/>
        <w:right w:val="none" w:sz="0" w:space="0" w:color="auto"/>
      </w:divBdr>
    </w:div>
    <w:div w:id="2045134879">
      <w:bodyDiv w:val="1"/>
      <w:marLeft w:val="0"/>
      <w:marRight w:val="0"/>
      <w:marTop w:val="0"/>
      <w:marBottom w:val="0"/>
      <w:divBdr>
        <w:top w:val="none" w:sz="0" w:space="0" w:color="auto"/>
        <w:left w:val="none" w:sz="0" w:space="0" w:color="auto"/>
        <w:bottom w:val="none" w:sz="0" w:space="0" w:color="auto"/>
        <w:right w:val="none" w:sz="0" w:space="0" w:color="auto"/>
      </w:divBdr>
    </w:div>
    <w:div w:id="2082631502">
      <w:bodyDiv w:val="1"/>
      <w:marLeft w:val="0"/>
      <w:marRight w:val="0"/>
      <w:marTop w:val="0"/>
      <w:marBottom w:val="0"/>
      <w:divBdr>
        <w:top w:val="none" w:sz="0" w:space="0" w:color="auto"/>
        <w:left w:val="none" w:sz="0" w:space="0" w:color="auto"/>
        <w:bottom w:val="none" w:sz="0" w:space="0" w:color="auto"/>
        <w:right w:val="none" w:sz="0" w:space="0" w:color="auto"/>
      </w:divBdr>
    </w:div>
    <w:div w:id="213925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ews.nike.com/news/the-nike-windrunner-a-visual-history" TargetMode="External"/><Relationship Id="rId21" Type="http://schemas.openxmlformats.org/officeDocument/2006/relationships/hyperlink" Target="https://www.airbnb.com/community-stories" TargetMode="External"/><Relationship Id="rId34" Type="http://schemas.openxmlformats.org/officeDocument/2006/relationships/hyperlink" Target="https://taggbox.com/blog/examples-of-successful-twitter-hashtag-campaigns/" TargetMode="External"/><Relationship Id="rId42" Type="http://schemas.openxmlformats.org/officeDocument/2006/relationships/hyperlink" Target="https://business.linkedin.com/marketing-solutions/blog/linkedin-b2b-marketing/2017/10-examples-of-linkedin-ads-that-totally-crushed-it" TargetMode="External"/><Relationship Id="rId47" Type="http://schemas.openxmlformats.org/officeDocument/2006/relationships/hyperlink" Target="https://awario.com/blog/brand-personality/" TargetMode="External"/><Relationship Id="rId50" Type="http://schemas.openxmlformats.org/officeDocument/2006/relationships/hyperlink" Target="https://sujanpatel.com/marketing/7-companies-killing-brand-driven-storytelling/" TargetMode="External"/><Relationship Id="rId55" Type="http://schemas.openxmlformats.org/officeDocument/2006/relationships/hyperlink" Target="https://sproutsocial.com/insights/twitter-campaign/" TargetMode="External"/><Relationship Id="rId63" Type="http://schemas.openxmlformats.org/officeDocument/2006/relationships/hyperlink" Target="https://blog.hubspot.com/marketing/linkedin-ads-examples"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youtu.be/u1ZB_rGFyeU" TargetMode="External"/><Relationship Id="rId29" Type="http://schemas.openxmlformats.org/officeDocument/2006/relationships/hyperlink" Target="https://www.amazon.in/b?ie=UTF8&amp;node=17912995031" TargetMode="External"/><Relationship Id="rId11" Type="http://schemas.openxmlformats.org/officeDocument/2006/relationships/hyperlink" Target="https://blog.hubspot.com/insiders/branding-differentiation" TargetMode="External"/><Relationship Id="rId24" Type="http://schemas.openxmlformats.org/officeDocument/2006/relationships/hyperlink" Target="https://www.warbyparker.com/how-our-glasses-are-made" TargetMode="External"/><Relationship Id="rId32" Type="http://schemas.openxmlformats.org/officeDocument/2006/relationships/hyperlink" Target="https://blog.hubspot.com/blog/tabid/6307/bid/28441/the-15-best-facebook-pages-you-ve-ever-seen.aspx" TargetMode="External"/><Relationship Id="rId37" Type="http://schemas.openxmlformats.org/officeDocument/2006/relationships/hyperlink" Target="https://business.instagram.com/success/" TargetMode="External"/><Relationship Id="rId40" Type="http://schemas.openxmlformats.org/officeDocument/2006/relationships/hyperlink" Target="https://www.designwizard.com/blog/youtube-marketing-videos/" TargetMode="External"/><Relationship Id="rId45" Type="http://schemas.openxmlformats.org/officeDocument/2006/relationships/hyperlink" Target="https://brandmasteracademy.com/brand-purpose/" TargetMode="External"/><Relationship Id="rId53" Type="http://schemas.openxmlformats.org/officeDocument/2006/relationships/hyperlink" Target="https://www.dreamgrow.com/22-inspiring-examples-of-facebook-page-designs/" TargetMode="External"/><Relationship Id="rId58" Type="http://schemas.openxmlformats.org/officeDocument/2006/relationships/hyperlink" Target="https://www.wordstream.com/blog/ws/2017/03/24/best-instagram-marketing-campaigns" TargetMode="External"/><Relationship Id="rId66"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www.bigcommerce.com/blog/youtube-advertising/" TargetMode="External"/><Relationship Id="rId19" Type="http://schemas.openxmlformats.org/officeDocument/2006/relationships/hyperlink" Target="https://youtu.be/XjJQBjWYDTs" TargetMode="External"/><Relationship Id="rId14" Type="http://schemas.openxmlformats.org/officeDocument/2006/relationships/hyperlink" Target="https://www.columnfivemedia.com/15-examples-of-brand-visual-identity" TargetMode="External"/><Relationship Id="rId22" Type="http://schemas.openxmlformats.org/officeDocument/2006/relationships/hyperlink" Target="https://youtu.be/4HpZxuWDE28" TargetMode="External"/><Relationship Id="rId27" Type="http://schemas.openxmlformats.org/officeDocument/2006/relationships/hyperlink" Target="https://www.nike.com/until-we-all-win" TargetMode="External"/><Relationship Id="rId30" Type="http://schemas.openxmlformats.org/officeDocument/2006/relationships/hyperlink" Target="https://youtu.be/YNXU1IR2LR8" TargetMode="External"/><Relationship Id="rId35" Type="http://schemas.openxmlformats.org/officeDocument/2006/relationships/hyperlink" Target="https://sproutsocial.com/insights/twitter-campaign/" TargetMode="External"/><Relationship Id="rId43" Type="http://schemas.openxmlformats.org/officeDocument/2006/relationships/hyperlink" Target="https://blog.hubspot.com/marketing/linkedin-ads-examples" TargetMode="External"/><Relationship Id="rId48" Type="http://schemas.openxmlformats.org/officeDocument/2006/relationships/hyperlink" Target="https://www.energystar.gov/ia/partners/downloads/energy_starbndmanf508.pdf" TargetMode="External"/><Relationship Id="rId56" Type="http://schemas.openxmlformats.org/officeDocument/2006/relationships/hyperlink" Target="https://glean.info/some-of-the-best-twitter-campaigns-ever/" TargetMode="External"/><Relationship Id="rId64"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thestartupvideos.com/startup-tips/storytelling-for-startups-10-tips-to-learn-from-great-startups/" TargetMode="External"/><Relationship Id="rId3" Type="http://schemas.openxmlformats.org/officeDocument/2006/relationships/styles" Target="styles.xml"/><Relationship Id="rId12" Type="http://schemas.openxmlformats.org/officeDocument/2006/relationships/hyperlink" Target="https://www.lucidpress.com/blog/how-to-build-brand-authenticity-top-100" TargetMode="External"/><Relationship Id="rId17" Type="http://schemas.openxmlformats.org/officeDocument/2006/relationships/hyperlink" Target="https://youtu.be/XpaOjMXyJGk" TargetMode="External"/><Relationship Id="rId25" Type="http://schemas.openxmlformats.org/officeDocument/2006/relationships/hyperlink" Target="https://www.burtsbees.com/values/" TargetMode="External"/><Relationship Id="rId33" Type="http://schemas.openxmlformats.org/officeDocument/2006/relationships/hyperlink" Target="https://www.dreamgrow.com/22-inspiring-examples-of-facebook-page-designs/" TargetMode="External"/><Relationship Id="rId38" Type="http://schemas.openxmlformats.org/officeDocument/2006/relationships/hyperlink" Target="https://www.wordstream.com/blog/ws/2017/03/24/best-instagram-marketing-campaigns" TargetMode="External"/><Relationship Id="rId46" Type="http://schemas.openxmlformats.org/officeDocument/2006/relationships/hyperlink" Target="https://brand-strategies-guide.blogspot.com/2013/11/how-to-choose-branding-elements-to.html" TargetMode="External"/><Relationship Id="rId59" Type="http://schemas.openxmlformats.org/officeDocument/2006/relationships/hyperlink" Target="https://neilpatel.com/blog/succeed-instagram-business/" TargetMode="External"/><Relationship Id="rId67" Type="http://schemas.openxmlformats.org/officeDocument/2006/relationships/theme" Target="theme/theme1.xml"/><Relationship Id="rId20" Type="http://schemas.openxmlformats.org/officeDocument/2006/relationships/hyperlink" Target="https://youtu.be/wFsvxHwR1IU" TargetMode="External"/><Relationship Id="rId41" Type="http://schemas.openxmlformats.org/officeDocument/2006/relationships/hyperlink" Target="https://www.bigcommerce.com/blog/youtube-advertising/" TargetMode="External"/><Relationship Id="rId54" Type="http://schemas.openxmlformats.org/officeDocument/2006/relationships/hyperlink" Target="https://taggbox.com/blog/examples-of-successful-twitter-hashtag-campaigns/" TargetMode="External"/><Relationship Id="rId62" Type="http://schemas.openxmlformats.org/officeDocument/2006/relationships/hyperlink" Target="https://business.linkedin.com/marketing-solutions/blog/linkedin-b2b-marketing/2017/10-examples-of-linkedin-ads-that-totally-crushed-it"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paidpost.nytimes.com/netflix/women-inmates-separate-but-not-equal.html" TargetMode="External"/><Relationship Id="rId23" Type="http://schemas.openxmlformats.org/officeDocument/2006/relationships/hyperlink" Target="https://www.minnetonkamoccasin.com/craftsmanship" TargetMode="External"/><Relationship Id="rId28" Type="http://schemas.openxmlformats.org/officeDocument/2006/relationships/hyperlink" Target="https://www.everlane.com/about" TargetMode="External"/><Relationship Id="rId36" Type="http://schemas.openxmlformats.org/officeDocument/2006/relationships/hyperlink" Target="https://glean.info/some-of-the-best-twitter-campaigns-ever/" TargetMode="External"/><Relationship Id="rId49" Type="http://schemas.openxmlformats.org/officeDocument/2006/relationships/hyperlink" Target="https://www.creativebloq.com/branding/7-great-examples-branded-content-61620674" TargetMode="External"/><Relationship Id="rId57" Type="http://schemas.openxmlformats.org/officeDocument/2006/relationships/hyperlink" Target="https://business.instagram.com/success/" TargetMode="External"/><Relationship Id="rId10" Type="http://schemas.openxmlformats.org/officeDocument/2006/relationships/hyperlink" Target="https://blog.hubspot.com/insiders/branding-differentiation" TargetMode="External"/><Relationship Id="rId31" Type="http://schemas.openxmlformats.org/officeDocument/2006/relationships/hyperlink" Target="https://youtu.be/Tmv8rCd_NiA" TargetMode="External"/><Relationship Id="rId44" Type="http://schemas.openxmlformats.org/officeDocument/2006/relationships/hyperlink" Target="https://www.ignytebrands.com/what-is-a-brand/" TargetMode="External"/><Relationship Id="rId52" Type="http://schemas.openxmlformats.org/officeDocument/2006/relationships/hyperlink" Target="https://blog.hubspot.com/blog/tabid/6307/bid/28441/the-15-best-facebook-pages-you-ve-ever-seen.aspx" TargetMode="External"/><Relationship Id="rId60" Type="http://schemas.openxmlformats.org/officeDocument/2006/relationships/hyperlink" Target="https://www.designwizard.com/blog/youtube-marketing-videos/" TargetMode="External"/><Relationship Id="rId6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personadesign.ie/brand-differentiation-30-ways-to-differentiate-your-brand/" TargetMode="External"/><Relationship Id="rId13" Type="http://schemas.openxmlformats.org/officeDocument/2006/relationships/hyperlink" Target="https://instapage.com/blog/building-brand-authenticity" TargetMode="External"/><Relationship Id="rId18" Type="http://schemas.openxmlformats.org/officeDocument/2006/relationships/hyperlink" Target="https://youtu.be/jEzkNQdCsl8" TargetMode="External"/><Relationship Id="rId39" Type="http://schemas.openxmlformats.org/officeDocument/2006/relationships/hyperlink" Target="https://neilpatel.com/blog/succeed-instagram-business/"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9.jpg"/><Relationship Id="rId3" Type="http://schemas.openxmlformats.org/officeDocument/2006/relationships/image" Target="media/image4.png"/><Relationship Id="rId7" Type="http://schemas.openxmlformats.org/officeDocument/2006/relationships/image" Target="media/image8.jpg"/><Relationship Id="rId2" Type="http://schemas.openxmlformats.org/officeDocument/2006/relationships/image" Target="media/image3.jpg"/><Relationship Id="rId1" Type="http://schemas.openxmlformats.org/officeDocument/2006/relationships/image" Target="media/image2.jpg"/><Relationship Id="rId6" Type="http://schemas.openxmlformats.org/officeDocument/2006/relationships/image" Target="media/image7.jpg"/><Relationship Id="rId5" Type="http://schemas.openxmlformats.org/officeDocument/2006/relationships/image" Target="media/image6.jp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hyperlink" Target="http://www.ideadigital.e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8C1D3-F7AA-480B-B145-90FE96F1D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7081</Words>
  <Characters>40367</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Windows User</cp:lastModifiedBy>
  <cp:revision>5</cp:revision>
  <dcterms:created xsi:type="dcterms:W3CDTF">2021-02-17T12:36:00Z</dcterms:created>
  <dcterms:modified xsi:type="dcterms:W3CDTF">2021-02-19T07:41:00Z</dcterms:modified>
</cp:coreProperties>
</file>